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FB0" w:rsidRPr="0054042C" w:rsidRDefault="00477C0A" w:rsidP="00A26FB0">
      <w:pPr>
        <w:spacing w:line="240" w:lineRule="auto"/>
        <w:ind w:left="-360" w:firstLine="180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477C0A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200785" cy="1375410"/>
            <wp:effectExtent l="0" t="0" r="0" b="0"/>
            <wp:wrapThrough wrapText="bothSides">
              <wp:wrapPolygon edited="0">
                <wp:start x="0" y="0"/>
                <wp:lineTo x="0" y="21241"/>
                <wp:lineTo x="21246" y="21241"/>
                <wp:lineTo x="21246" y="0"/>
                <wp:lineTo x="0" y="0"/>
              </wp:wrapPolygon>
            </wp:wrapThrough>
            <wp:docPr id="2" name="Рисунок 2" descr="C:\Users\User\AppData\Local\Temp\Rar$DIa0.703\Рымгу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703\Рымгул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77C0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4042C" w:rsidRPr="0054042C">
        <w:rPr>
          <w:rFonts w:ascii="Times New Roman" w:hAnsi="Times New Roman"/>
          <w:b/>
          <w:sz w:val="28"/>
          <w:szCs w:val="28"/>
          <w:lang w:val="kk-KZ"/>
        </w:rPr>
        <w:t xml:space="preserve">Ныгметова </w:t>
      </w:r>
      <w:r w:rsidR="00A26FB0" w:rsidRPr="0054042C">
        <w:rPr>
          <w:rFonts w:ascii="Times New Roman" w:hAnsi="Times New Roman"/>
          <w:b/>
          <w:sz w:val="28"/>
          <w:szCs w:val="28"/>
          <w:lang w:val="kk-KZ"/>
        </w:rPr>
        <w:t>Рымгуль Камидоллаевна,</w:t>
      </w:r>
    </w:p>
    <w:p w:rsidR="00920212" w:rsidRPr="0054042C" w:rsidRDefault="00A26FB0" w:rsidP="00920212">
      <w:pPr>
        <w:jc w:val="right"/>
        <w:rPr>
          <w:rFonts w:ascii="Times New Roman" w:hAnsi="Times New Roman"/>
          <w:sz w:val="28"/>
          <w:szCs w:val="28"/>
          <w:lang w:val="kk-KZ"/>
        </w:rPr>
      </w:pPr>
      <w:r w:rsidRPr="0054042C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920212" w:rsidRPr="0054042C">
        <w:rPr>
          <w:rFonts w:ascii="Times New Roman" w:hAnsi="Times New Roman"/>
          <w:sz w:val="28"/>
          <w:szCs w:val="28"/>
          <w:lang w:val="kk-KZ"/>
        </w:rPr>
        <w:t xml:space="preserve">                        Екібастұз қаласы </w:t>
      </w:r>
    </w:p>
    <w:p w:rsidR="00920212" w:rsidRPr="0054042C" w:rsidRDefault="00920212" w:rsidP="00920212">
      <w:pPr>
        <w:jc w:val="right"/>
        <w:rPr>
          <w:rFonts w:ascii="Times New Roman" w:hAnsi="Times New Roman"/>
          <w:sz w:val="28"/>
          <w:szCs w:val="28"/>
          <w:lang w:val="kk-KZ"/>
        </w:rPr>
      </w:pPr>
      <w:r w:rsidRPr="0054042C">
        <w:rPr>
          <w:rFonts w:ascii="Times New Roman" w:hAnsi="Times New Roman"/>
          <w:sz w:val="28"/>
          <w:szCs w:val="28"/>
          <w:lang w:val="kk-KZ"/>
        </w:rPr>
        <w:t xml:space="preserve">Абай Құнанбаев атындағы №2 </w:t>
      </w:r>
    </w:p>
    <w:p w:rsidR="00920212" w:rsidRPr="0054042C" w:rsidRDefault="00920212" w:rsidP="00920212">
      <w:pPr>
        <w:spacing w:line="240" w:lineRule="auto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 w:rsidRPr="0054042C">
        <w:rPr>
          <w:rFonts w:ascii="Times New Roman" w:hAnsi="Times New Roman"/>
          <w:sz w:val="28"/>
          <w:szCs w:val="28"/>
          <w:lang w:val="kk-KZ"/>
        </w:rPr>
        <w:t>жалпы орта білім беретін мектебінің</w:t>
      </w:r>
    </w:p>
    <w:p w:rsidR="00A26FB0" w:rsidRPr="0054042C" w:rsidRDefault="00920212" w:rsidP="00A26FB0">
      <w:pPr>
        <w:spacing w:line="240" w:lineRule="auto"/>
        <w:ind w:left="-360" w:firstLine="180"/>
        <w:jc w:val="right"/>
        <w:rPr>
          <w:rFonts w:ascii="Times New Roman" w:hAnsi="Times New Roman"/>
          <w:szCs w:val="22"/>
          <w:lang w:val="kk-KZ"/>
        </w:rPr>
      </w:pPr>
      <w:r w:rsidRPr="0054042C">
        <w:rPr>
          <w:rFonts w:ascii="Times New Roman" w:hAnsi="Times New Roman"/>
          <w:sz w:val="28"/>
          <w:szCs w:val="28"/>
          <w:lang w:val="kk-KZ"/>
        </w:rPr>
        <w:t xml:space="preserve"> биология пәні мұғалімі</w:t>
      </w:r>
    </w:p>
    <w:p w:rsidR="0000030C" w:rsidRPr="00554081" w:rsidRDefault="0000030C" w:rsidP="00A26FB0">
      <w:pPr>
        <w:spacing w:line="240" w:lineRule="auto"/>
        <w:ind w:left="-360" w:firstLine="180"/>
        <w:jc w:val="right"/>
        <w:rPr>
          <w:rFonts w:ascii="Times New Roman" w:hAnsi="Times New Roman"/>
          <w:szCs w:val="22"/>
          <w:lang w:val="kk-KZ"/>
        </w:rPr>
      </w:pPr>
    </w:p>
    <w:p w:rsidR="0000030C" w:rsidRPr="00554081" w:rsidRDefault="0000030C" w:rsidP="00A26FB0">
      <w:pPr>
        <w:spacing w:line="240" w:lineRule="auto"/>
        <w:ind w:left="-360" w:firstLine="180"/>
        <w:jc w:val="right"/>
        <w:rPr>
          <w:rFonts w:ascii="Times New Roman" w:hAnsi="Times New Roman"/>
          <w:b/>
          <w:szCs w:val="22"/>
          <w:lang w:val="kk-KZ"/>
        </w:rPr>
      </w:pPr>
    </w:p>
    <w:p w:rsidR="000C04F9" w:rsidRPr="0054042C" w:rsidRDefault="0054042C" w:rsidP="00A26FB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Т</w:t>
      </w:r>
      <w:r w:rsidRPr="0054042C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ірі ағзалардың тіршілігіндегі қозғалыстың маңызы</w:t>
      </w:r>
    </w:p>
    <w:p w:rsidR="00A26FB0" w:rsidRPr="00554081" w:rsidRDefault="00A26FB0" w:rsidP="00554C39">
      <w:pPr>
        <w:rPr>
          <w:rFonts w:ascii="Times New Roman" w:hAnsi="Times New Roman"/>
          <w:szCs w:val="22"/>
          <w:lang w:val="kk-KZ"/>
        </w:rPr>
      </w:pPr>
    </w:p>
    <w:tbl>
      <w:tblPr>
        <w:tblW w:w="4932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229"/>
        <w:gridCol w:w="985"/>
        <w:gridCol w:w="6089"/>
        <w:gridCol w:w="1184"/>
      </w:tblGrid>
      <w:tr w:rsidR="0054042C" w:rsidRPr="0054042C" w:rsidTr="0054042C">
        <w:trPr>
          <w:cantSplit/>
          <w:trHeight w:val="516"/>
        </w:trPr>
        <w:tc>
          <w:tcPr>
            <w:tcW w:w="5000" w:type="pct"/>
            <w:gridSpan w:val="4"/>
            <w:tcBorders>
              <w:top w:val="single" w:sz="12" w:space="0" w:color="2976A4"/>
            </w:tcBorders>
          </w:tcPr>
          <w:p w:rsidR="0054042C" w:rsidRPr="00554081" w:rsidRDefault="0054042C" w:rsidP="00AF2EDC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</w:pPr>
            <w:r w:rsidRPr="0054042C">
              <w:rPr>
                <w:rFonts w:ascii="Times New Roman" w:hAnsi="Times New Roman"/>
                <w:sz w:val="22"/>
                <w:szCs w:val="22"/>
                <w:lang w:val="kk-KZ"/>
              </w:rPr>
              <w:t>Сынып: 7</w:t>
            </w:r>
            <w:r w:rsidRPr="00554081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-сынып</w:t>
            </w:r>
            <w:r w:rsidRPr="00554081"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  <w:p w:rsidR="0054042C" w:rsidRPr="00554081" w:rsidRDefault="0054042C" w:rsidP="0054042C">
            <w:pPr>
              <w:pStyle w:val="AssignmentTemplate"/>
              <w:spacing w:before="0" w:after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54081"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>7. Бөлім: «Қозғалыс»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 xml:space="preserve">                                            </w:t>
            </w:r>
            <w:r w:rsidRPr="0054042C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 w:rsidRPr="0054042C">
              <w:rPr>
                <w:rFonts w:ascii="Times New Roman" w:hAnsi="Times New Roman"/>
                <w:sz w:val="22"/>
                <w:szCs w:val="22"/>
                <w:lang w:val="kk-KZ"/>
              </w:rPr>
              <w:t>Саба</w:t>
            </w:r>
            <w:r w:rsidRPr="00554081">
              <w:rPr>
                <w:rFonts w:ascii="Times New Roman" w:hAnsi="Times New Roman"/>
                <w:sz w:val="22"/>
                <w:szCs w:val="22"/>
                <w:lang w:val="kk-KZ"/>
              </w:rPr>
              <w:t>қ түрі</w:t>
            </w:r>
            <w:r w:rsidRPr="0054042C">
              <w:rPr>
                <w:rFonts w:ascii="Times New Roman" w:hAnsi="Times New Roman"/>
                <w:sz w:val="22"/>
                <w:szCs w:val="22"/>
                <w:lang w:val="kk-KZ"/>
              </w:rPr>
              <w:t>: жаңа сабақ</w:t>
            </w:r>
          </w:p>
        </w:tc>
      </w:tr>
      <w:tr w:rsidR="00554C39" w:rsidRPr="00554081" w:rsidTr="0054042C">
        <w:trPr>
          <w:cantSplit/>
          <w:trHeight w:val="675"/>
        </w:trPr>
        <w:tc>
          <w:tcPr>
            <w:tcW w:w="1167" w:type="pct"/>
            <w:gridSpan w:val="2"/>
            <w:tcBorders>
              <w:top w:val="single" w:sz="8" w:space="0" w:color="2976A4"/>
            </w:tcBorders>
          </w:tcPr>
          <w:p w:rsidR="00554C39" w:rsidRPr="0054042C" w:rsidRDefault="00554C39" w:rsidP="00A26FB0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 w:rsidRPr="0054042C">
              <w:rPr>
                <w:rFonts w:ascii="Times New Roman" w:hAnsi="Times New Roman"/>
                <w:b/>
                <w:szCs w:val="22"/>
                <w:lang w:val="kk-KZ"/>
              </w:rPr>
              <w:t>Осы</w:t>
            </w:r>
            <w:r w:rsidR="0000030C" w:rsidRPr="0054042C">
              <w:rPr>
                <w:rFonts w:ascii="Times New Roman" w:hAnsi="Times New Roman"/>
                <w:b/>
                <w:szCs w:val="22"/>
                <w:lang w:val="kk-KZ"/>
              </w:rPr>
              <w:t xml:space="preserve"> </w:t>
            </w:r>
            <w:r w:rsidRPr="0054042C">
              <w:rPr>
                <w:rFonts w:ascii="Times New Roman" w:hAnsi="Times New Roman"/>
                <w:b/>
                <w:szCs w:val="22"/>
                <w:lang w:val="kk-KZ"/>
              </w:rPr>
              <w:t>сабақта</w:t>
            </w:r>
            <w:r w:rsidR="0000030C" w:rsidRPr="0054042C">
              <w:rPr>
                <w:rFonts w:ascii="Times New Roman" w:hAnsi="Times New Roman"/>
                <w:b/>
                <w:szCs w:val="22"/>
                <w:lang w:val="kk-KZ"/>
              </w:rPr>
              <w:t xml:space="preserve"> </w:t>
            </w:r>
            <w:r w:rsidRPr="0054042C">
              <w:rPr>
                <w:rFonts w:ascii="Times New Roman" w:hAnsi="Times New Roman"/>
                <w:b/>
                <w:szCs w:val="22"/>
                <w:lang w:val="kk-KZ"/>
              </w:rPr>
              <w:t>қолжеткізілетін</w:t>
            </w:r>
            <w:r w:rsidR="0000030C" w:rsidRPr="0054042C">
              <w:rPr>
                <w:rFonts w:ascii="Times New Roman" w:hAnsi="Times New Roman"/>
                <w:b/>
                <w:szCs w:val="22"/>
                <w:lang w:val="kk-KZ"/>
              </w:rPr>
              <w:t xml:space="preserve"> </w:t>
            </w:r>
            <w:r w:rsidRPr="0054042C">
              <w:rPr>
                <w:rFonts w:ascii="Times New Roman" w:hAnsi="Times New Roman"/>
                <w:b/>
                <w:szCs w:val="22"/>
                <w:lang w:val="kk-KZ"/>
              </w:rPr>
              <w:t>оқу</w:t>
            </w:r>
            <w:r w:rsidR="0000030C" w:rsidRPr="0054042C">
              <w:rPr>
                <w:rFonts w:ascii="Times New Roman" w:hAnsi="Times New Roman"/>
                <w:b/>
                <w:szCs w:val="22"/>
                <w:lang w:val="kk-KZ"/>
              </w:rPr>
              <w:t xml:space="preserve"> </w:t>
            </w:r>
            <w:r w:rsidRPr="0054042C">
              <w:rPr>
                <w:rFonts w:ascii="Times New Roman" w:hAnsi="Times New Roman"/>
                <w:b/>
                <w:szCs w:val="22"/>
                <w:lang w:val="kk-KZ"/>
              </w:rPr>
              <w:t>мақсаттары (оқу</w:t>
            </w:r>
            <w:r w:rsidR="0000030C" w:rsidRPr="0054042C">
              <w:rPr>
                <w:rFonts w:ascii="Times New Roman" w:hAnsi="Times New Roman"/>
                <w:b/>
                <w:szCs w:val="22"/>
                <w:lang w:val="kk-KZ"/>
              </w:rPr>
              <w:t xml:space="preserve"> </w:t>
            </w:r>
            <w:r w:rsidRPr="0054042C">
              <w:rPr>
                <w:rFonts w:ascii="Times New Roman" w:hAnsi="Times New Roman"/>
                <w:b/>
                <w:szCs w:val="22"/>
                <w:lang w:val="kk-KZ"/>
              </w:rPr>
              <w:t>бағдарламасына</w:t>
            </w:r>
            <w:r w:rsidR="0000030C" w:rsidRPr="0054042C">
              <w:rPr>
                <w:rFonts w:ascii="Times New Roman" w:hAnsi="Times New Roman"/>
                <w:b/>
                <w:szCs w:val="22"/>
                <w:lang w:val="kk-KZ"/>
              </w:rPr>
              <w:t xml:space="preserve"> </w:t>
            </w:r>
            <w:r w:rsidRPr="0054042C">
              <w:rPr>
                <w:rFonts w:ascii="Times New Roman" w:hAnsi="Times New Roman"/>
                <w:b/>
                <w:szCs w:val="22"/>
                <w:lang w:val="kk-KZ"/>
              </w:rPr>
              <w:t>сілтеме)</w:t>
            </w:r>
          </w:p>
        </w:tc>
        <w:tc>
          <w:tcPr>
            <w:tcW w:w="3833" w:type="pct"/>
            <w:gridSpan w:val="2"/>
            <w:tcBorders>
              <w:top w:val="single" w:sz="8" w:space="0" w:color="2976A4"/>
            </w:tcBorders>
          </w:tcPr>
          <w:p w:rsidR="00554C39" w:rsidRPr="00554081" w:rsidRDefault="00545526" w:rsidP="00A26FB0">
            <w:pPr>
              <w:widowControl/>
              <w:spacing w:after="200" w:line="240" w:lineRule="auto"/>
              <w:rPr>
                <w:rFonts w:ascii="Times New Roman" w:hAnsi="Times New Roman"/>
                <w:b/>
                <w:color w:val="2976A4"/>
                <w:lang w:val="kk-KZ"/>
              </w:rPr>
            </w:pPr>
            <w:r w:rsidRPr="00554081">
              <w:rPr>
                <w:rFonts w:ascii="Times New Roman" w:eastAsiaTheme="minorHAnsi" w:hAnsi="Times New Roman"/>
                <w:color w:val="000000" w:themeColor="text1"/>
                <w:szCs w:val="22"/>
                <w:lang w:val="kk-KZ"/>
              </w:rPr>
              <w:t>7.1.6.4  Омыртақалылар мен  омыртқасыздардың  қозғалу мүшелерін салыстыру</w:t>
            </w:r>
          </w:p>
        </w:tc>
      </w:tr>
      <w:tr w:rsidR="00554C39" w:rsidRPr="0054042C" w:rsidTr="0054042C">
        <w:trPr>
          <w:cantSplit/>
          <w:trHeight w:val="603"/>
        </w:trPr>
        <w:tc>
          <w:tcPr>
            <w:tcW w:w="1167" w:type="pct"/>
            <w:gridSpan w:val="2"/>
          </w:tcPr>
          <w:p w:rsidR="00554C39" w:rsidRPr="00554081" w:rsidRDefault="00554C39" w:rsidP="00A26FB0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highlight w:val="yellow"/>
              </w:rPr>
            </w:pPr>
            <w:r w:rsidRPr="00554081">
              <w:rPr>
                <w:rFonts w:ascii="Times New Roman" w:hAnsi="Times New Roman"/>
                <w:b/>
                <w:szCs w:val="22"/>
                <w:lang w:val="ru-RU"/>
              </w:rPr>
              <w:t>Сабақ мақсаттары</w:t>
            </w:r>
          </w:p>
        </w:tc>
        <w:tc>
          <w:tcPr>
            <w:tcW w:w="3833" w:type="pct"/>
            <w:gridSpan w:val="2"/>
          </w:tcPr>
          <w:p w:rsidR="00AB7F99" w:rsidRPr="00554081" w:rsidRDefault="00AB7F99" w:rsidP="00A26FB0">
            <w:pPr>
              <w:pStyle w:val="a7"/>
              <w:rPr>
                <w:rFonts w:ascii="Times New Roman" w:hAnsi="Times New Roman"/>
                <w:lang w:val="kk-KZ"/>
              </w:rPr>
            </w:pPr>
            <w:r w:rsidRPr="00554081">
              <w:rPr>
                <w:rFonts w:ascii="Times New Roman" w:hAnsi="Times New Roman"/>
                <w:b/>
                <w:bCs/>
                <w:lang w:val="kk-KZ"/>
              </w:rPr>
              <w:t>Барлық оқушылар:</w:t>
            </w:r>
            <w:r w:rsidRPr="00554081">
              <w:rPr>
                <w:rFonts w:ascii="Times New Roman" w:hAnsi="Times New Roman"/>
                <w:lang w:val="kk-KZ"/>
              </w:rPr>
              <w:t xml:space="preserve">Омыртақалылар мен  омыртқасыздарды </w:t>
            </w:r>
            <w:r w:rsidR="003B7E59" w:rsidRPr="00554081">
              <w:rPr>
                <w:rFonts w:ascii="Times New Roman" w:hAnsi="Times New Roman"/>
                <w:lang w:val="kk-KZ"/>
              </w:rPr>
              <w:t>таниды, анықтайды</w:t>
            </w:r>
            <w:r w:rsidRPr="00554081">
              <w:rPr>
                <w:rFonts w:ascii="Times New Roman" w:hAnsi="Times New Roman"/>
                <w:lang w:val="kk-KZ"/>
              </w:rPr>
              <w:t>.</w:t>
            </w:r>
          </w:p>
          <w:p w:rsidR="00AB7F99" w:rsidRPr="00554081" w:rsidRDefault="00AB7F99" w:rsidP="00A26FB0">
            <w:pPr>
              <w:pStyle w:val="a7"/>
              <w:rPr>
                <w:rFonts w:ascii="Times New Roman" w:hAnsi="Times New Roman"/>
                <w:lang w:val="kk-KZ"/>
              </w:rPr>
            </w:pPr>
            <w:r w:rsidRPr="00554081">
              <w:rPr>
                <w:rFonts w:ascii="Times New Roman" w:hAnsi="Times New Roman"/>
                <w:b/>
                <w:bCs/>
                <w:lang w:val="kk-KZ"/>
              </w:rPr>
              <w:t>Көптеген оқушылар:</w:t>
            </w:r>
            <w:r w:rsidR="00316FBB" w:rsidRPr="00554081">
              <w:rPr>
                <w:rFonts w:ascii="Times New Roman" w:hAnsi="Times New Roman"/>
                <w:lang w:val="kk-KZ"/>
              </w:rPr>
              <w:t>Омыртақалылар</w:t>
            </w:r>
            <w:r w:rsidRPr="00554081">
              <w:rPr>
                <w:rFonts w:ascii="Times New Roman" w:hAnsi="Times New Roman"/>
                <w:lang w:val="kk-KZ"/>
              </w:rPr>
              <w:t xml:space="preserve">дыңмүшелерінің ұқсастықтарымен айырмашылықтарын </w:t>
            </w:r>
            <w:r w:rsidR="003B7E59" w:rsidRPr="00554081">
              <w:rPr>
                <w:rFonts w:ascii="Times New Roman" w:hAnsi="Times New Roman"/>
                <w:lang w:val="kk-KZ"/>
              </w:rPr>
              <w:t>табады, түсіндіреді, сипаттайды, салыстырады</w:t>
            </w:r>
            <w:r w:rsidRPr="00554081">
              <w:rPr>
                <w:rFonts w:ascii="Times New Roman" w:hAnsi="Times New Roman"/>
                <w:lang w:val="kk-KZ"/>
              </w:rPr>
              <w:t>.</w:t>
            </w:r>
          </w:p>
          <w:p w:rsidR="00554C39" w:rsidRPr="00554081" w:rsidRDefault="00AB7F99" w:rsidP="00A26FB0">
            <w:pPr>
              <w:spacing w:line="240" w:lineRule="auto"/>
              <w:rPr>
                <w:rFonts w:ascii="Times New Roman" w:hAnsi="Times New Roman"/>
                <w:b/>
                <w:i/>
                <w:color w:val="2976A4"/>
                <w:lang w:val="kk-KZ"/>
              </w:rPr>
            </w:pPr>
            <w:r w:rsidRPr="00554081">
              <w:rPr>
                <w:rFonts w:ascii="Times New Roman" w:hAnsi="Times New Roman"/>
                <w:b/>
                <w:bCs/>
                <w:szCs w:val="22"/>
                <w:lang w:val="kk-KZ"/>
              </w:rPr>
              <w:t>Кейбір оқушылар:</w:t>
            </w:r>
            <w:r w:rsidR="00C21AD5" w:rsidRPr="00554081">
              <w:rPr>
                <w:rFonts w:ascii="Times New Roman" w:hAnsi="Times New Roman"/>
                <w:szCs w:val="22"/>
                <w:lang w:val="kk-KZ"/>
              </w:rPr>
              <w:t xml:space="preserve">Жануарлардың мекен ортасына  биімделуінде қозғалыс мүшелерінің </w:t>
            </w:r>
            <w:r w:rsidRPr="00554081">
              <w:rPr>
                <w:rFonts w:ascii="Times New Roman" w:hAnsi="Times New Roman"/>
                <w:szCs w:val="22"/>
                <w:lang w:val="kk-KZ"/>
              </w:rPr>
              <w:t xml:space="preserve">құрылысымен қызметін </w:t>
            </w:r>
            <w:r w:rsidR="00627DCC" w:rsidRPr="00554081">
              <w:rPr>
                <w:rFonts w:ascii="Times New Roman" w:hAnsi="Times New Roman"/>
                <w:szCs w:val="22"/>
                <w:lang w:val="kk-KZ"/>
              </w:rPr>
              <w:t>салыстырып</w:t>
            </w:r>
            <w:r w:rsidR="0078610C" w:rsidRPr="00554081">
              <w:rPr>
                <w:rFonts w:ascii="Times New Roman" w:hAnsi="Times New Roman"/>
                <w:szCs w:val="22"/>
                <w:lang w:val="kk-KZ"/>
              </w:rPr>
              <w:t>,</w:t>
            </w:r>
            <w:r w:rsidR="00627DCC" w:rsidRPr="00554081">
              <w:rPr>
                <w:rFonts w:ascii="Times New Roman" w:hAnsi="Times New Roman"/>
                <w:szCs w:val="22"/>
                <w:lang w:val="kk-KZ"/>
              </w:rPr>
              <w:t xml:space="preserve"> топтастырады, ерекшелігін дәлелдейді</w:t>
            </w:r>
            <w:r w:rsidRPr="00554081">
              <w:rPr>
                <w:rFonts w:ascii="Times New Roman" w:hAnsi="Times New Roman"/>
                <w:szCs w:val="22"/>
                <w:lang w:val="kk-KZ"/>
              </w:rPr>
              <w:t>.</w:t>
            </w:r>
          </w:p>
        </w:tc>
      </w:tr>
      <w:tr w:rsidR="00554C39" w:rsidRPr="0054042C" w:rsidTr="0054042C">
        <w:trPr>
          <w:cantSplit/>
          <w:trHeight w:val="603"/>
        </w:trPr>
        <w:tc>
          <w:tcPr>
            <w:tcW w:w="1167" w:type="pct"/>
            <w:gridSpan w:val="2"/>
          </w:tcPr>
          <w:p w:rsidR="00554C39" w:rsidRPr="00554081" w:rsidRDefault="00545526" w:rsidP="00A26FB0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lang w:val="ru-RU"/>
              </w:rPr>
            </w:pPr>
            <w:r w:rsidRPr="00554081">
              <w:rPr>
                <w:rFonts w:ascii="Times New Roman" w:hAnsi="Times New Roman"/>
                <w:b/>
                <w:szCs w:val="22"/>
                <w:lang w:val="ru-RU"/>
              </w:rPr>
              <w:t>Бағалау</w:t>
            </w:r>
            <w:r w:rsidR="00A26FB0" w:rsidRPr="00554081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r w:rsidR="00554C39" w:rsidRPr="00554081">
              <w:rPr>
                <w:rFonts w:ascii="Times New Roman" w:hAnsi="Times New Roman"/>
                <w:b/>
                <w:szCs w:val="22"/>
                <w:lang w:val="ru-RU"/>
              </w:rPr>
              <w:t>критерийлері</w:t>
            </w:r>
          </w:p>
        </w:tc>
        <w:tc>
          <w:tcPr>
            <w:tcW w:w="3833" w:type="pct"/>
            <w:gridSpan w:val="2"/>
          </w:tcPr>
          <w:p w:rsidR="00715D3F" w:rsidRPr="00554081" w:rsidRDefault="00715D3F" w:rsidP="00A26FB0">
            <w:pPr>
              <w:widowControl/>
              <w:numPr>
                <w:ilvl w:val="0"/>
                <w:numId w:val="2"/>
              </w:numPr>
              <w:spacing w:after="200" w:line="240" w:lineRule="auto"/>
              <w:contextualSpacing/>
              <w:jc w:val="both"/>
              <w:rPr>
                <w:rFonts w:ascii="Times New Roman" w:eastAsiaTheme="minorHAnsi" w:hAnsi="Times New Roman"/>
                <w:color w:val="000000" w:themeColor="text1"/>
                <w:lang w:val="kk-KZ"/>
              </w:rPr>
            </w:pPr>
            <w:r w:rsidRPr="00554081">
              <w:rPr>
                <w:rFonts w:ascii="Times New Roman" w:eastAsiaTheme="minorHAnsi" w:hAnsi="Times New Roman"/>
                <w:color w:val="000000" w:themeColor="text1"/>
                <w:szCs w:val="22"/>
                <w:lang w:val="kk-KZ"/>
              </w:rPr>
              <w:t>Омыртқасыз және омыртқалы жануарлардың қаңқа түрлерін анықтайды;</w:t>
            </w:r>
          </w:p>
          <w:p w:rsidR="00715D3F" w:rsidRPr="00554081" w:rsidRDefault="00715D3F" w:rsidP="00A26FB0">
            <w:pPr>
              <w:widowControl/>
              <w:numPr>
                <w:ilvl w:val="0"/>
                <w:numId w:val="2"/>
              </w:numPr>
              <w:spacing w:after="200" w:line="240" w:lineRule="auto"/>
              <w:contextualSpacing/>
              <w:jc w:val="both"/>
              <w:rPr>
                <w:rFonts w:ascii="Times New Roman" w:eastAsiaTheme="minorHAnsi" w:hAnsi="Times New Roman"/>
                <w:color w:val="000000" w:themeColor="text1"/>
                <w:lang w:val="kk-KZ"/>
              </w:rPr>
            </w:pPr>
            <w:r w:rsidRPr="00554081">
              <w:rPr>
                <w:rFonts w:ascii="Times New Roman" w:eastAsiaTheme="minorHAnsi" w:hAnsi="Times New Roman"/>
                <w:color w:val="000000" w:themeColor="text1"/>
                <w:szCs w:val="22"/>
                <w:lang w:val="kk-KZ"/>
              </w:rPr>
              <w:t xml:space="preserve">Омыртқасыз және омыртқалы жануарлардың қозғалыс мүшелерін </w:t>
            </w:r>
            <w:r w:rsidR="009533B1" w:rsidRPr="00554081">
              <w:rPr>
                <w:rFonts w:ascii="Times New Roman" w:eastAsiaTheme="minorHAnsi" w:hAnsi="Times New Roman"/>
                <w:color w:val="000000" w:themeColor="text1"/>
                <w:szCs w:val="22"/>
                <w:lang w:val="kk-KZ"/>
              </w:rPr>
              <w:t>с</w:t>
            </w:r>
            <w:r w:rsidRPr="00554081">
              <w:rPr>
                <w:rFonts w:ascii="Times New Roman" w:eastAsiaTheme="minorHAnsi" w:hAnsi="Times New Roman"/>
                <w:color w:val="000000" w:themeColor="text1"/>
                <w:szCs w:val="22"/>
                <w:lang w:val="kk-KZ"/>
              </w:rPr>
              <w:t>алыстырады;</w:t>
            </w:r>
          </w:p>
          <w:p w:rsidR="00554C39" w:rsidRPr="00554081" w:rsidRDefault="00715D3F" w:rsidP="00A26FB0">
            <w:pPr>
              <w:widowControl/>
              <w:numPr>
                <w:ilvl w:val="0"/>
                <w:numId w:val="2"/>
              </w:numPr>
              <w:spacing w:after="200" w:line="240" w:lineRule="auto"/>
              <w:contextualSpacing/>
              <w:jc w:val="both"/>
              <w:rPr>
                <w:rFonts w:ascii="Times New Roman" w:eastAsiaTheme="minorHAnsi" w:hAnsi="Times New Roman"/>
                <w:color w:val="000000" w:themeColor="text1"/>
                <w:lang w:val="kk-KZ"/>
              </w:rPr>
            </w:pPr>
            <w:r w:rsidRPr="00554081">
              <w:rPr>
                <w:rFonts w:ascii="Times New Roman" w:eastAsiaTheme="minorHAnsi" w:hAnsi="Times New Roman"/>
                <w:color w:val="000000" w:themeColor="text1"/>
                <w:szCs w:val="22"/>
                <w:lang w:val="kk-KZ"/>
              </w:rPr>
              <w:t>Қаңқаның бір түрін басқа қаңқа түрлерімен салыстырады,артықшылығы мен кемшілігін сипаттайды.</w:t>
            </w:r>
          </w:p>
        </w:tc>
      </w:tr>
      <w:tr w:rsidR="00554C39" w:rsidRPr="0054042C" w:rsidTr="0054042C">
        <w:trPr>
          <w:cantSplit/>
          <w:trHeight w:val="726"/>
        </w:trPr>
        <w:tc>
          <w:tcPr>
            <w:tcW w:w="1167" w:type="pct"/>
            <w:gridSpan w:val="2"/>
          </w:tcPr>
          <w:p w:rsidR="00554C39" w:rsidRPr="00554081" w:rsidRDefault="00554C39" w:rsidP="00A26FB0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lang w:val="ru-RU"/>
              </w:rPr>
            </w:pPr>
            <w:r w:rsidRPr="00554081">
              <w:rPr>
                <w:rFonts w:ascii="Times New Roman" w:hAnsi="Times New Roman"/>
                <w:b/>
                <w:szCs w:val="22"/>
                <w:lang w:val="ru-RU"/>
              </w:rPr>
              <w:t>Тілдік</w:t>
            </w:r>
            <w:r w:rsidR="00A26FB0" w:rsidRPr="00554081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r w:rsidRPr="00554081">
              <w:rPr>
                <w:rFonts w:ascii="Times New Roman" w:hAnsi="Times New Roman"/>
                <w:b/>
                <w:szCs w:val="22"/>
                <w:lang w:val="ru-RU"/>
              </w:rPr>
              <w:t>мақсаттар</w:t>
            </w:r>
          </w:p>
        </w:tc>
        <w:tc>
          <w:tcPr>
            <w:tcW w:w="3833" w:type="pct"/>
            <w:gridSpan w:val="2"/>
          </w:tcPr>
          <w:p w:rsidR="00554C39" w:rsidRPr="00554081" w:rsidRDefault="00545526" w:rsidP="00FF5F59">
            <w:pPr>
              <w:widowControl/>
              <w:spacing w:after="200" w:line="240" w:lineRule="auto"/>
              <w:rPr>
                <w:rFonts w:ascii="Times New Roman" w:eastAsiaTheme="minorHAnsi" w:hAnsi="Times New Roman"/>
                <w:color w:val="000000" w:themeColor="text1"/>
                <w:lang w:val="kk-KZ"/>
              </w:rPr>
            </w:pPr>
            <w:r w:rsidRPr="00554081">
              <w:rPr>
                <w:rFonts w:ascii="Times New Roman" w:eastAsiaTheme="minorHAnsi" w:hAnsi="Times New Roman"/>
                <w:b/>
                <w:i/>
                <w:color w:val="000000" w:themeColor="text1"/>
                <w:szCs w:val="22"/>
                <w:lang w:val="ru-RU"/>
              </w:rPr>
              <w:t xml:space="preserve">Лексика </w:t>
            </w:r>
            <w:r w:rsidRPr="00554081">
              <w:rPr>
                <w:rFonts w:ascii="Times New Roman" w:eastAsiaTheme="minorHAnsi" w:hAnsi="Times New Roman"/>
                <w:b/>
                <w:i/>
                <w:color w:val="000000" w:themeColor="text1"/>
                <w:szCs w:val="22"/>
                <w:lang w:val="kk-KZ"/>
              </w:rPr>
              <w:t>және</w:t>
            </w:r>
            <w:r w:rsidRPr="00554081">
              <w:rPr>
                <w:rFonts w:ascii="Times New Roman" w:eastAsiaTheme="minorHAnsi" w:hAnsi="Times New Roman"/>
                <w:b/>
                <w:i/>
                <w:color w:val="000000" w:themeColor="text1"/>
                <w:szCs w:val="22"/>
                <w:lang w:val="ru-RU"/>
              </w:rPr>
              <w:t xml:space="preserve"> терминология, </w:t>
            </w:r>
            <w:r w:rsidRPr="00554081">
              <w:rPr>
                <w:rFonts w:ascii="Times New Roman" w:eastAsiaTheme="minorHAnsi" w:hAnsi="Times New Roman"/>
                <w:b/>
                <w:i/>
                <w:color w:val="000000" w:themeColor="text1"/>
                <w:szCs w:val="22"/>
                <w:lang w:val="kk-KZ"/>
              </w:rPr>
              <w:t>пәндік терминдер</w:t>
            </w:r>
            <w:r w:rsidR="00FF5F59" w:rsidRPr="00554081">
              <w:rPr>
                <w:rFonts w:ascii="Times New Roman" w:eastAsiaTheme="minorHAnsi" w:hAnsi="Times New Roman"/>
                <w:b/>
                <w:i/>
                <w:color w:val="000000" w:themeColor="text1"/>
                <w:szCs w:val="22"/>
                <w:lang w:val="kk-KZ"/>
              </w:rPr>
              <w:t xml:space="preserve">                              </w:t>
            </w:r>
            <w:r w:rsidR="00FF5F59" w:rsidRPr="00554081"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  <w:t xml:space="preserve"> </w:t>
            </w:r>
            <w:r w:rsidRPr="00554081"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  <w:t>Д</w:t>
            </w:r>
            <w:r w:rsidRPr="00554081">
              <w:rPr>
                <w:rFonts w:ascii="Times New Roman" w:hAnsi="Times New Roman"/>
                <w:b/>
                <w:color w:val="000000" w:themeColor="text1"/>
                <w:szCs w:val="22"/>
                <w:lang w:val="ru-RU"/>
              </w:rPr>
              <w:t>иалог пен жазуүшінпайдалысөздер мен тіркестер</w:t>
            </w:r>
          </w:p>
        </w:tc>
      </w:tr>
      <w:tr w:rsidR="00554C39" w:rsidRPr="0054042C" w:rsidTr="0054042C">
        <w:trPr>
          <w:cantSplit/>
          <w:trHeight w:val="724"/>
        </w:trPr>
        <w:tc>
          <w:tcPr>
            <w:tcW w:w="1167" w:type="pct"/>
            <w:gridSpan w:val="2"/>
          </w:tcPr>
          <w:p w:rsidR="00554C39" w:rsidRPr="00554081" w:rsidRDefault="00554C39" w:rsidP="0054042C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lang w:val="kk-KZ"/>
              </w:rPr>
            </w:pPr>
            <w:r w:rsidRPr="00554081">
              <w:rPr>
                <w:rFonts w:ascii="Times New Roman" w:hAnsi="Times New Roman"/>
                <w:b/>
                <w:szCs w:val="22"/>
                <w:lang w:val="kk-KZ"/>
              </w:rPr>
              <w:t xml:space="preserve">Құндылықтарды дарыту </w:t>
            </w:r>
          </w:p>
        </w:tc>
        <w:tc>
          <w:tcPr>
            <w:tcW w:w="3833" w:type="pct"/>
            <w:gridSpan w:val="2"/>
          </w:tcPr>
          <w:p w:rsidR="00A74B4E" w:rsidRPr="00554081" w:rsidRDefault="00A74B4E" w:rsidP="00A26FB0">
            <w:pPr>
              <w:tabs>
                <w:tab w:val="left" w:pos="103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 w:rsidRPr="00554081">
              <w:rPr>
                <w:rFonts w:ascii="Times New Roman" w:hAnsi="Times New Roman"/>
                <w:szCs w:val="22"/>
                <w:lang w:val="kk-KZ" w:eastAsia="en-GB"/>
              </w:rPr>
              <w:t>Құрмет және ынтымақтастық.</w:t>
            </w:r>
          </w:p>
          <w:p w:rsidR="00554C39" w:rsidRPr="00554081" w:rsidRDefault="00A74B4E" w:rsidP="00A26FB0">
            <w:pPr>
              <w:pStyle w:val="aa"/>
              <w:spacing w:line="240" w:lineRule="auto"/>
              <w:rPr>
                <w:rFonts w:ascii="Times New Roman" w:hAnsi="Times New Roman" w:cs="Times New Roman"/>
                <w:b/>
                <w:i/>
                <w:color w:val="2976A4"/>
                <w:sz w:val="22"/>
                <w:szCs w:val="22"/>
                <w:lang w:val="kk-KZ"/>
              </w:rPr>
            </w:pPr>
            <w:r w:rsidRPr="0055408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  <w:t xml:space="preserve">Ұлттық қауіпсіздік және еліміздің бүкіләлемдік, өңірлік мәселелерді шешугежаһандық тұрғыдан  қатысуы </w:t>
            </w:r>
          </w:p>
        </w:tc>
      </w:tr>
      <w:tr w:rsidR="00554C39" w:rsidRPr="0054042C" w:rsidTr="0054042C">
        <w:trPr>
          <w:trHeight w:val="229"/>
        </w:trPr>
        <w:tc>
          <w:tcPr>
            <w:tcW w:w="5000" w:type="pct"/>
            <w:gridSpan w:val="4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AF2EDC" w:rsidRPr="00554081" w:rsidRDefault="00AF2EDC" w:rsidP="00A26FB0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54C39" w:rsidRPr="00554081" w:rsidTr="0054042C">
        <w:trPr>
          <w:trHeight w:val="528"/>
        </w:trPr>
        <w:tc>
          <w:tcPr>
            <w:tcW w:w="648" w:type="pct"/>
            <w:tcBorders>
              <w:top w:val="single" w:sz="8" w:space="0" w:color="2976A4"/>
            </w:tcBorders>
          </w:tcPr>
          <w:p w:rsidR="00554C39" w:rsidRPr="00554081" w:rsidRDefault="00554C39" w:rsidP="00A26FB0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554081">
              <w:rPr>
                <w:rFonts w:ascii="Times New Roman" w:hAnsi="Times New Roman"/>
                <w:b/>
                <w:szCs w:val="22"/>
                <w:lang w:val="ru-RU"/>
              </w:rPr>
              <w:t xml:space="preserve">Сабақтың жоспарланған кезеңдері </w:t>
            </w:r>
          </w:p>
        </w:tc>
        <w:tc>
          <w:tcPr>
            <w:tcW w:w="3728" w:type="pct"/>
            <w:gridSpan w:val="2"/>
            <w:tcBorders>
              <w:top w:val="single" w:sz="8" w:space="0" w:color="2976A4"/>
            </w:tcBorders>
          </w:tcPr>
          <w:p w:rsidR="00AF2EDC" w:rsidRPr="00554081" w:rsidRDefault="00AF2EDC" w:rsidP="00A26FB0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554C39" w:rsidRPr="00554081" w:rsidRDefault="00554C39" w:rsidP="00A26FB0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4081">
              <w:rPr>
                <w:rFonts w:ascii="Times New Roman" w:hAnsi="Times New Roman"/>
                <w:b/>
                <w:szCs w:val="22"/>
                <w:lang w:val="ru-RU"/>
              </w:rPr>
              <w:t xml:space="preserve">Сабақтағы жоспарланған іс-әрекет </w:t>
            </w:r>
          </w:p>
          <w:p w:rsidR="00554C39" w:rsidRPr="00554081" w:rsidRDefault="00554C39" w:rsidP="00A26FB0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4" w:type="pct"/>
            <w:tcBorders>
              <w:top w:val="single" w:sz="8" w:space="0" w:color="2976A4"/>
            </w:tcBorders>
          </w:tcPr>
          <w:p w:rsidR="00554C39" w:rsidRPr="00554081" w:rsidRDefault="00554C39" w:rsidP="00A26FB0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4081">
              <w:rPr>
                <w:rFonts w:ascii="Times New Roman" w:hAnsi="Times New Roman"/>
                <w:b/>
                <w:szCs w:val="22"/>
                <w:lang w:val="ru-RU"/>
              </w:rPr>
              <w:t>Ресурстар</w:t>
            </w:r>
          </w:p>
        </w:tc>
      </w:tr>
      <w:tr w:rsidR="00554C39" w:rsidRPr="00554081" w:rsidTr="0054042C">
        <w:trPr>
          <w:trHeight w:val="1413"/>
        </w:trPr>
        <w:tc>
          <w:tcPr>
            <w:tcW w:w="648" w:type="pct"/>
          </w:tcPr>
          <w:p w:rsidR="00554C39" w:rsidRPr="00554081" w:rsidRDefault="00554C39" w:rsidP="00A26FB0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54081">
              <w:rPr>
                <w:rFonts w:ascii="Times New Roman" w:hAnsi="Times New Roman"/>
                <w:szCs w:val="22"/>
                <w:lang w:val="ru-RU"/>
              </w:rPr>
              <w:t xml:space="preserve">Сабақтың басы </w:t>
            </w:r>
          </w:p>
          <w:p w:rsidR="00554C39" w:rsidRPr="00554081" w:rsidRDefault="00A26FB0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554081">
              <w:rPr>
                <w:rFonts w:ascii="Times New Roman" w:hAnsi="Times New Roman"/>
                <w:szCs w:val="22"/>
                <w:lang w:val="kk-KZ"/>
              </w:rPr>
              <w:t xml:space="preserve">    </w:t>
            </w:r>
            <w:r w:rsidR="00B35375" w:rsidRPr="00554081">
              <w:rPr>
                <w:rFonts w:ascii="Times New Roman" w:hAnsi="Times New Roman"/>
                <w:szCs w:val="22"/>
                <w:lang w:val="kk-KZ"/>
              </w:rPr>
              <w:t xml:space="preserve"> 1 мин</w:t>
            </w:r>
          </w:p>
          <w:p w:rsidR="00B35375" w:rsidRPr="00554081" w:rsidRDefault="00B35375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B35375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B35375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A26FB0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554081">
              <w:rPr>
                <w:rFonts w:ascii="Times New Roman" w:hAnsi="Times New Roman"/>
                <w:szCs w:val="22"/>
                <w:lang w:val="kk-KZ"/>
              </w:rPr>
              <w:t xml:space="preserve">  </w:t>
            </w:r>
            <w:r w:rsidR="00B35375" w:rsidRPr="00554081">
              <w:rPr>
                <w:rFonts w:ascii="Times New Roman" w:hAnsi="Times New Roman"/>
                <w:szCs w:val="22"/>
                <w:lang w:val="kk-KZ"/>
              </w:rPr>
              <w:t xml:space="preserve">     1 мин</w:t>
            </w:r>
          </w:p>
          <w:p w:rsidR="00B35375" w:rsidRPr="00554081" w:rsidRDefault="00B35375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B35375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B35375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A26FB0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554081">
              <w:rPr>
                <w:rFonts w:ascii="Times New Roman" w:hAnsi="Times New Roman"/>
                <w:szCs w:val="22"/>
                <w:lang w:val="kk-KZ"/>
              </w:rPr>
              <w:t xml:space="preserve">     </w:t>
            </w:r>
            <w:r w:rsidR="00B35375" w:rsidRPr="00554081">
              <w:rPr>
                <w:rFonts w:ascii="Times New Roman" w:hAnsi="Times New Roman"/>
                <w:szCs w:val="22"/>
                <w:lang w:val="kk-KZ"/>
              </w:rPr>
              <w:t xml:space="preserve">  2 мин</w:t>
            </w:r>
          </w:p>
          <w:p w:rsidR="00B35375" w:rsidRPr="00554081" w:rsidRDefault="00B35375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B35375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B35375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B35375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B35375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B35375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B35375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B35375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B35375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B35375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AF2EDC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554081">
              <w:rPr>
                <w:rFonts w:ascii="Times New Roman" w:hAnsi="Times New Roman"/>
                <w:szCs w:val="22"/>
                <w:lang w:val="kk-KZ"/>
              </w:rPr>
              <w:t xml:space="preserve">    </w:t>
            </w:r>
            <w:r w:rsidR="00B35375" w:rsidRPr="00554081">
              <w:rPr>
                <w:rFonts w:ascii="Times New Roman" w:hAnsi="Times New Roman"/>
                <w:szCs w:val="22"/>
                <w:lang w:val="kk-KZ"/>
              </w:rPr>
              <w:t>5 мин</w:t>
            </w:r>
          </w:p>
        </w:tc>
        <w:tc>
          <w:tcPr>
            <w:tcW w:w="3728" w:type="pct"/>
            <w:gridSpan w:val="2"/>
          </w:tcPr>
          <w:p w:rsidR="00604616" w:rsidRPr="00554081" w:rsidRDefault="000A63E9" w:rsidP="00A26FB0">
            <w:pPr>
              <w:pStyle w:val="a7"/>
              <w:rPr>
                <w:rFonts w:ascii="Times New Roman" w:hAnsi="Times New Roman"/>
                <w:lang w:val="kk-KZ"/>
              </w:rPr>
            </w:pPr>
            <w:r w:rsidRPr="00554081">
              <w:rPr>
                <w:rFonts w:ascii="Times New Roman" w:hAnsi="Times New Roman"/>
                <w:b/>
                <w:lang w:val="kk-KZ"/>
              </w:rPr>
              <w:lastRenderedPageBreak/>
              <w:t>1.Ұйымдастыру  кезеңі .</w:t>
            </w:r>
            <w:r w:rsidR="00604616" w:rsidRPr="00554081">
              <w:rPr>
                <w:rFonts w:ascii="Times New Roman" w:hAnsi="Times New Roman"/>
                <w:lang w:val="kk-KZ"/>
              </w:rPr>
              <w:t xml:space="preserve"> Көтеріңкі көңіл орнату үшін </w:t>
            </w:r>
            <w:r w:rsidR="00604616" w:rsidRPr="00554081">
              <w:rPr>
                <w:rFonts w:ascii="Times New Roman" w:hAnsi="Times New Roman"/>
                <w:b/>
                <w:lang w:val="kk-KZ"/>
              </w:rPr>
              <w:t>«Мен сыныбымды құрметтеймін»</w:t>
            </w:r>
            <w:r w:rsidR="00604616" w:rsidRPr="00554081">
              <w:rPr>
                <w:rFonts w:ascii="Times New Roman" w:hAnsi="Times New Roman"/>
                <w:lang w:val="kk-KZ"/>
              </w:rPr>
              <w:t xml:space="preserve"> тренингін ұйымдастырамын.</w:t>
            </w:r>
          </w:p>
          <w:p w:rsidR="00604616" w:rsidRPr="00554081" w:rsidRDefault="00604616" w:rsidP="00A26FB0">
            <w:pPr>
              <w:pStyle w:val="a7"/>
              <w:rPr>
                <w:rFonts w:ascii="Times New Roman" w:hAnsi="Times New Roman"/>
                <w:lang w:val="kk-KZ"/>
              </w:rPr>
            </w:pPr>
            <w:r w:rsidRPr="00554081">
              <w:rPr>
                <w:rFonts w:ascii="Times New Roman" w:hAnsi="Times New Roman"/>
                <w:b/>
                <w:lang w:val="kk-KZ"/>
              </w:rPr>
              <w:t>Егер</w:t>
            </w:r>
            <w:r w:rsidRPr="00554081">
              <w:rPr>
                <w:rFonts w:ascii="Times New Roman" w:hAnsi="Times New Roman"/>
                <w:lang w:val="kk-KZ"/>
              </w:rPr>
              <w:t xml:space="preserve"> сіздің досыңыз болса, көршінің басын сипаңыз;</w:t>
            </w:r>
          </w:p>
          <w:p w:rsidR="00604616" w:rsidRPr="00554081" w:rsidRDefault="00604616" w:rsidP="00A26F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kk-KZ"/>
              </w:rPr>
            </w:pPr>
            <w:r w:rsidRPr="00554081">
              <w:rPr>
                <w:rFonts w:ascii="Times New Roman" w:hAnsi="Times New Roman"/>
                <w:b/>
                <w:szCs w:val="22"/>
                <w:lang w:val="kk-KZ"/>
              </w:rPr>
              <w:t>Егер сіз</w:t>
            </w:r>
            <w:r w:rsidRPr="00554081">
              <w:rPr>
                <w:rFonts w:ascii="Times New Roman" w:hAnsi="Times New Roman"/>
                <w:szCs w:val="22"/>
                <w:lang w:val="kk-KZ"/>
              </w:rPr>
              <w:t xml:space="preserve"> сыныбыңызды жақсы көрсеңіз екі қолыңызды шапалақтаңыз.</w:t>
            </w:r>
          </w:p>
          <w:p w:rsidR="009C0E57" w:rsidRPr="00554081" w:rsidRDefault="008975D1" w:rsidP="00A26FB0">
            <w:pPr>
              <w:spacing w:line="240" w:lineRule="auto"/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554081">
              <w:rPr>
                <w:rFonts w:ascii="Times New Roman" w:hAnsi="Times New Roman"/>
                <w:b/>
                <w:szCs w:val="22"/>
                <w:lang w:val="kk-KZ"/>
              </w:rPr>
              <w:t>2.</w:t>
            </w:r>
            <w:r w:rsidR="0051716D" w:rsidRPr="00554081">
              <w:rPr>
                <w:rFonts w:ascii="Times New Roman" w:hAnsi="Times New Roman"/>
                <w:b/>
                <w:szCs w:val="22"/>
                <w:lang w:val="kk-KZ"/>
              </w:rPr>
              <w:t xml:space="preserve">Топқа бөлу. </w:t>
            </w:r>
          </w:p>
          <w:p w:rsidR="008975D1" w:rsidRPr="00554081" w:rsidRDefault="008975D1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554081">
              <w:rPr>
                <w:rFonts w:ascii="Times New Roman" w:eastAsiaTheme="minorHAnsi" w:hAnsi="Times New Roman"/>
                <w:color w:val="000000" w:themeColor="text1"/>
                <w:szCs w:val="22"/>
                <w:lang w:val="kk-KZ"/>
              </w:rPr>
              <w:t xml:space="preserve">Оқушыларға әртүрлі </w:t>
            </w:r>
            <w:r w:rsidR="009C0E57" w:rsidRPr="00554081">
              <w:rPr>
                <w:rFonts w:ascii="Times New Roman" w:eastAsiaTheme="minorHAnsi" w:hAnsi="Times New Roman"/>
                <w:color w:val="000000" w:themeColor="text1"/>
                <w:szCs w:val="22"/>
                <w:lang w:val="kk-KZ"/>
              </w:rPr>
              <w:t>клас</w:t>
            </w:r>
            <w:r w:rsidR="00F57FC0" w:rsidRPr="00554081">
              <w:rPr>
                <w:rFonts w:ascii="Times New Roman" w:eastAsiaTheme="minorHAnsi" w:hAnsi="Times New Roman"/>
                <w:color w:val="000000" w:themeColor="text1"/>
                <w:szCs w:val="22"/>
                <w:lang w:val="kk-KZ"/>
              </w:rPr>
              <w:t>тардың суреті</w:t>
            </w:r>
            <w:r w:rsidRPr="00554081">
              <w:rPr>
                <w:rFonts w:ascii="Times New Roman" w:eastAsiaTheme="minorHAnsi" w:hAnsi="Times New Roman"/>
                <w:color w:val="000000" w:themeColor="text1"/>
                <w:szCs w:val="22"/>
                <w:lang w:val="kk-KZ"/>
              </w:rPr>
              <w:t xml:space="preserve"> ұсыны</w:t>
            </w:r>
            <w:r w:rsidR="00F57FC0" w:rsidRPr="00554081">
              <w:rPr>
                <w:rFonts w:ascii="Times New Roman" w:eastAsiaTheme="minorHAnsi" w:hAnsi="Times New Roman"/>
                <w:color w:val="000000" w:themeColor="text1"/>
                <w:szCs w:val="22"/>
                <w:lang w:val="kk-KZ"/>
              </w:rPr>
              <w:t>лады</w:t>
            </w:r>
            <w:r w:rsidRPr="00554081">
              <w:rPr>
                <w:rFonts w:ascii="Times New Roman" w:eastAsiaTheme="minorHAnsi" w:hAnsi="Times New Roman"/>
                <w:color w:val="000000" w:themeColor="text1"/>
                <w:szCs w:val="22"/>
                <w:lang w:val="kk-KZ"/>
              </w:rPr>
              <w:t xml:space="preserve">. </w:t>
            </w:r>
            <w:r w:rsidR="00F57FC0" w:rsidRPr="00554081">
              <w:rPr>
                <w:rFonts w:ascii="Times New Roman" w:eastAsiaTheme="minorHAnsi" w:hAnsi="Times New Roman"/>
                <w:color w:val="000000" w:themeColor="text1"/>
                <w:szCs w:val="22"/>
                <w:lang w:val="kk-KZ"/>
              </w:rPr>
              <w:t>Сол суреттер арқылы топтарыға бөлінеді.</w:t>
            </w:r>
          </w:p>
          <w:p w:rsidR="00EF2CC4" w:rsidRPr="00554081" w:rsidRDefault="00EF2CC4" w:rsidP="00A26FB0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554081"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  <w:t>3.Үй тапсырмасын тексеру</w:t>
            </w:r>
            <w:r w:rsidR="008179DD" w:rsidRPr="00554081"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  <w:t>. «Сәйкестендіру»</w:t>
            </w:r>
          </w:p>
          <w:p w:rsidR="008179DD" w:rsidRPr="00554081" w:rsidRDefault="00545526" w:rsidP="00A26FB0">
            <w:pPr>
              <w:widowControl/>
              <w:spacing w:line="240" w:lineRule="auto"/>
              <w:rPr>
                <w:rFonts w:ascii="Times New Roman" w:eastAsiaTheme="minorHAnsi" w:hAnsi="Times New Roman"/>
                <w:color w:val="000000" w:themeColor="text1"/>
                <w:lang w:val="kk-KZ"/>
              </w:rPr>
            </w:pPr>
            <w:r w:rsidRPr="00554081">
              <w:rPr>
                <w:rFonts w:ascii="Times New Roman" w:eastAsiaTheme="minorHAnsi" w:hAnsi="Times New Roman"/>
                <w:b/>
                <w:color w:val="000000" w:themeColor="text1"/>
                <w:szCs w:val="22"/>
                <w:lang w:val="kk-KZ"/>
              </w:rPr>
              <w:t>«Өсімдіктің өсуіне жарықтың әсері »</w:t>
            </w:r>
            <w:r w:rsidRPr="00554081">
              <w:rPr>
                <w:rFonts w:ascii="Times New Roman" w:eastAsiaTheme="minorHAnsi" w:hAnsi="Times New Roman"/>
                <w:color w:val="000000" w:themeColor="text1"/>
                <w:szCs w:val="22"/>
                <w:lang w:val="kk-KZ"/>
              </w:rPr>
              <w:t xml:space="preserve"> өтілген тақырыпты</w:t>
            </w:r>
            <w:r w:rsidR="00AF2EDC" w:rsidRPr="00554081">
              <w:rPr>
                <w:rFonts w:ascii="Times New Roman" w:eastAsiaTheme="minorHAnsi" w:hAnsi="Times New Roman"/>
                <w:color w:val="000000" w:themeColor="text1"/>
                <w:szCs w:val="22"/>
                <w:lang w:val="kk-KZ"/>
              </w:rPr>
              <w:t xml:space="preserve"> </w:t>
            </w:r>
            <w:r w:rsidR="008179DD" w:rsidRPr="00554081">
              <w:rPr>
                <w:rFonts w:ascii="Times New Roman" w:eastAsiaTheme="minorHAnsi" w:hAnsi="Times New Roman"/>
                <w:color w:val="000000" w:themeColor="text1"/>
                <w:szCs w:val="22"/>
                <w:lang w:val="kk-KZ"/>
              </w:rPr>
              <w:t xml:space="preserve">сәйкестендіру арқылы </w:t>
            </w:r>
            <w:r w:rsidR="00181CE5" w:rsidRPr="00554081">
              <w:rPr>
                <w:rFonts w:ascii="Times New Roman" w:eastAsiaTheme="minorHAnsi" w:hAnsi="Times New Roman"/>
                <w:color w:val="000000" w:themeColor="text1"/>
                <w:szCs w:val="22"/>
                <w:lang w:val="kk-KZ"/>
              </w:rPr>
              <w:t>еске түсіру</w:t>
            </w:r>
            <w:r w:rsidRPr="00554081">
              <w:rPr>
                <w:rFonts w:ascii="Times New Roman" w:eastAsiaTheme="minorHAnsi" w:hAnsi="Times New Roman"/>
                <w:color w:val="000000" w:themeColor="text1"/>
                <w:szCs w:val="22"/>
                <w:lang w:val="kk-KZ"/>
              </w:rPr>
              <w:t>.</w:t>
            </w:r>
          </w:p>
          <w:p w:rsidR="00545526" w:rsidRPr="00554081" w:rsidRDefault="00181CE5" w:rsidP="00A26FB0">
            <w:pPr>
              <w:widowControl/>
              <w:spacing w:after="200" w:line="240" w:lineRule="auto"/>
              <w:rPr>
                <w:rFonts w:ascii="Times New Roman" w:eastAsiaTheme="minorHAnsi" w:hAnsi="Times New Roman"/>
                <w:b/>
                <w:color w:val="000000" w:themeColor="text1"/>
                <w:lang w:val="kk-KZ"/>
              </w:rPr>
            </w:pPr>
            <w:r w:rsidRPr="00554081">
              <w:rPr>
                <w:rFonts w:ascii="Times New Roman" w:eastAsiaTheme="minorHAnsi" w:hAnsi="Times New Roman"/>
                <w:b/>
                <w:color w:val="000000" w:themeColor="text1"/>
                <w:szCs w:val="22"/>
                <w:lang w:val="kk-KZ"/>
              </w:rPr>
              <w:t>4.</w:t>
            </w:r>
            <w:r w:rsidR="00545526" w:rsidRPr="00554081">
              <w:rPr>
                <w:rFonts w:ascii="Times New Roman" w:eastAsiaTheme="minorHAnsi" w:hAnsi="Times New Roman"/>
                <w:b/>
                <w:color w:val="000000" w:themeColor="text1"/>
                <w:szCs w:val="22"/>
                <w:lang w:val="kk-KZ"/>
              </w:rPr>
              <w:t>«</w:t>
            </w:r>
            <w:r w:rsidR="001A4EB7" w:rsidRPr="00554081">
              <w:rPr>
                <w:rFonts w:ascii="Times New Roman" w:eastAsiaTheme="minorHAnsi" w:hAnsi="Times New Roman"/>
                <w:b/>
                <w:color w:val="000000" w:themeColor="text1"/>
                <w:szCs w:val="22"/>
                <w:lang w:val="kk-KZ"/>
              </w:rPr>
              <w:t>Топтастыру</w:t>
            </w:r>
            <w:r w:rsidR="00545526" w:rsidRPr="00554081">
              <w:rPr>
                <w:rFonts w:ascii="Times New Roman" w:eastAsiaTheme="minorHAnsi" w:hAnsi="Times New Roman"/>
                <w:b/>
                <w:color w:val="000000" w:themeColor="text1"/>
                <w:szCs w:val="22"/>
                <w:lang w:val="kk-KZ"/>
              </w:rPr>
              <w:t>» әдісі  арқылы жаңа сабаққа көшу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1559"/>
              <w:gridCol w:w="1843"/>
              <w:gridCol w:w="2268"/>
            </w:tblGrid>
            <w:tr w:rsidR="001A4EB7" w:rsidRPr="00554081" w:rsidTr="00AF2EDC">
              <w:tc>
                <w:tcPr>
                  <w:tcW w:w="1446" w:type="dxa"/>
                </w:tcPr>
                <w:p w:rsidR="001A4EB7" w:rsidRPr="00554081" w:rsidRDefault="001A4EB7" w:rsidP="00A26FB0">
                  <w:pPr>
                    <w:widowControl/>
                    <w:spacing w:after="200" w:line="240" w:lineRule="auto"/>
                    <w:jc w:val="center"/>
                    <w:rPr>
                      <w:rFonts w:ascii="Times New Roman" w:eastAsiaTheme="minorHAnsi" w:hAnsi="Times New Roman"/>
                      <w:b/>
                      <w:color w:val="000000" w:themeColor="text1"/>
                      <w:lang w:val="kk-KZ"/>
                    </w:rPr>
                  </w:pPr>
                  <w:r w:rsidRPr="00554081">
                    <w:rPr>
                      <w:rFonts w:ascii="Times New Roman" w:eastAsiaTheme="minorHAnsi" w:hAnsi="Times New Roman"/>
                      <w:b/>
                      <w:color w:val="000000" w:themeColor="text1"/>
                      <w:lang w:val="kk-KZ"/>
                    </w:rPr>
                    <w:t>Ұшатын ағзалар</w:t>
                  </w:r>
                </w:p>
              </w:tc>
              <w:tc>
                <w:tcPr>
                  <w:tcW w:w="1559" w:type="dxa"/>
                </w:tcPr>
                <w:p w:rsidR="001A4EB7" w:rsidRPr="00554081" w:rsidRDefault="001A4EB7" w:rsidP="00A26FB0">
                  <w:pPr>
                    <w:widowControl/>
                    <w:spacing w:after="200" w:line="240" w:lineRule="auto"/>
                    <w:jc w:val="center"/>
                    <w:rPr>
                      <w:rFonts w:ascii="Times New Roman" w:eastAsiaTheme="minorHAnsi" w:hAnsi="Times New Roman"/>
                      <w:b/>
                      <w:color w:val="000000" w:themeColor="text1"/>
                      <w:lang w:val="kk-KZ"/>
                    </w:rPr>
                  </w:pPr>
                  <w:r w:rsidRPr="00554081">
                    <w:rPr>
                      <w:rFonts w:ascii="Times New Roman" w:eastAsiaTheme="minorHAnsi" w:hAnsi="Times New Roman"/>
                      <w:b/>
                      <w:color w:val="000000" w:themeColor="text1"/>
                      <w:lang w:val="kk-KZ"/>
                    </w:rPr>
                    <w:t>Жүзетін ағзалар</w:t>
                  </w:r>
                </w:p>
              </w:tc>
              <w:tc>
                <w:tcPr>
                  <w:tcW w:w="1843" w:type="dxa"/>
                </w:tcPr>
                <w:p w:rsidR="001A4EB7" w:rsidRPr="00554081" w:rsidRDefault="001A4EB7" w:rsidP="00A26FB0">
                  <w:pPr>
                    <w:widowControl/>
                    <w:spacing w:after="200" w:line="240" w:lineRule="auto"/>
                    <w:jc w:val="center"/>
                    <w:rPr>
                      <w:rFonts w:ascii="Times New Roman" w:eastAsiaTheme="minorHAnsi" w:hAnsi="Times New Roman"/>
                      <w:b/>
                      <w:color w:val="000000" w:themeColor="text1"/>
                      <w:lang w:val="kk-KZ"/>
                    </w:rPr>
                  </w:pPr>
                  <w:r w:rsidRPr="00554081">
                    <w:rPr>
                      <w:rFonts w:ascii="Times New Roman" w:eastAsiaTheme="minorHAnsi" w:hAnsi="Times New Roman"/>
                      <w:b/>
                      <w:color w:val="000000" w:themeColor="text1"/>
                      <w:lang w:val="kk-KZ"/>
                    </w:rPr>
                    <w:t>Шабатын, жүгіретін ағзалар</w:t>
                  </w:r>
                </w:p>
              </w:tc>
              <w:tc>
                <w:tcPr>
                  <w:tcW w:w="2268" w:type="dxa"/>
                </w:tcPr>
                <w:p w:rsidR="001A4EB7" w:rsidRPr="00554081" w:rsidRDefault="001A4EB7" w:rsidP="00A26FB0">
                  <w:pPr>
                    <w:widowControl/>
                    <w:spacing w:after="200" w:line="240" w:lineRule="auto"/>
                    <w:jc w:val="center"/>
                    <w:rPr>
                      <w:rFonts w:ascii="Times New Roman" w:eastAsiaTheme="minorHAnsi" w:hAnsi="Times New Roman"/>
                      <w:b/>
                      <w:color w:val="000000" w:themeColor="text1"/>
                      <w:lang w:val="kk-KZ"/>
                    </w:rPr>
                  </w:pPr>
                  <w:r w:rsidRPr="00554081">
                    <w:rPr>
                      <w:rFonts w:ascii="Times New Roman" w:eastAsiaTheme="minorHAnsi" w:hAnsi="Times New Roman"/>
                      <w:b/>
                      <w:color w:val="000000" w:themeColor="text1"/>
                      <w:lang w:val="kk-KZ"/>
                    </w:rPr>
                    <w:t>Жорғалалайтын ағзалар</w:t>
                  </w:r>
                </w:p>
              </w:tc>
            </w:tr>
            <w:tr w:rsidR="001A4EB7" w:rsidRPr="00554081" w:rsidTr="00AF2EDC">
              <w:trPr>
                <w:trHeight w:val="143"/>
              </w:trPr>
              <w:tc>
                <w:tcPr>
                  <w:tcW w:w="1446" w:type="dxa"/>
                </w:tcPr>
                <w:p w:rsidR="001A4EB7" w:rsidRPr="00554081" w:rsidRDefault="001A4EB7" w:rsidP="00AF2EDC">
                  <w:pPr>
                    <w:widowControl/>
                    <w:spacing w:after="200" w:line="240" w:lineRule="auto"/>
                    <w:rPr>
                      <w:rFonts w:ascii="Times New Roman" w:eastAsiaTheme="minorHAnsi" w:hAnsi="Times New Roman"/>
                      <w:b/>
                      <w:color w:val="000000" w:themeColor="text1"/>
                      <w:lang w:val="kk-KZ"/>
                    </w:rPr>
                  </w:pPr>
                </w:p>
              </w:tc>
              <w:tc>
                <w:tcPr>
                  <w:tcW w:w="1559" w:type="dxa"/>
                </w:tcPr>
                <w:p w:rsidR="001A4EB7" w:rsidRPr="00554081" w:rsidRDefault="001A4EB7" w:rsidP="00A26FB0">
                  <w:pPr>
                    <w:widowControl/>
                    <w:spacing w:after="200" w:line="240" w:lineRule="auto"/>
                    <w:jc w:val="center"/>
                    <w:rPr>
                      <w:rFonts w:ascii="Times New Roman" w:eastAsiaTheme="minorHAnsi" w:hAnsi="Times New Roman"/>
                      <w:b/>
                      <w:color w:val="000000" w:themeColor="text1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:rsidR="001A4EB7" w:rsidRPr="00554081" w:rsidRDefault="001A4EB7" w:rsidP="00A26FB0">
                  <w:pPr>
                    <w:widowControl/>
                    <w:spacing w:after="200" w:line="240" w:lineRule="auto"/>
                    <w:jc w:val="center"/>
                    <w:rPr>
                      <w:rFonts w:ascii="Times New Roman" w:eastAsiaTheme="minorHAnsi" w:hAnsi="Times New Roman"/>
                      <w:b/>
                      <w:color w:val="000000" w:themeColor="text1"/>
                      <w:lang w:val="kk-KZ"/>
                    </w:rPr>
                  </w:pPr>
                </w:p>
              </w:tc>
              <w:tc>
                <w:tcPr>
                  <w:tcW w:w="2268" w:type="dxa"/>
                </w:tcPr>
                <w:p w:rsidR="001A4EB7" w:rsidRPr="00554081" w:rsidRDefault="001A4EB7" w:rsidP="00A26FB0">
                  <w:pPr>
                    <w:widowControl/>
                    <w:spacing w:after="200" w:line="240" w:lineRule="auto"/>
                    <w:jc w:val="center"/>
                    <w:rPr>
                      <w:rFonts w:ascii="Times New Roman" w:eastAsiaTheme="minorHAnsi" w:hAnsi="Times New Roman"/>
                      <w:b/>
                      <w:color w:val="000000" w:themeColor="text1"/>
                      <w:lang w:val="kk-KZ"/>
                    </w:rPr>
                  </w:pPr>
                </w:p>
              </w:tc>
            </w:tr>
          </w:tbl>
          <w:p w:rsidR="001A4EB7" w:rsidRPr="00554081" w:rsidRDefault="001A4EB7" w:rsidP="00A26FB0">
            <w:pPr>
              <w:widowControl/>
              <w:spacing w:after="200" w:line="240" w:lineRule="auto"/>
              <w:rPr>
                <w:rFonts w:ascii="Times New Roman" w:eastAsiaTheme="minorHAnsi" w:hAnsi="Times New Roman"/>
                <w:b/>
                <w:color w:val="000000" w:themeColor="text1"/>
                <w:lang w:val="kk-KZ"/>
              </w:rPr>
            </w:pPr>
            <w:r w:rsidRPr="00554081">
              <w:rPr>
                <w:rFonts w:ascii="Times New Roman" w:eastAsiaTheme="minorHAnsi" w:hAnsi="Times New Roman"/>
                <w:b/>
                <w:noProof/>
                <w:color w:val="000000" w:themeColor="text1"/>
                <w:szCs w:val="22"/>
                <w:lang w:val="ru-RU" w:eastAsia="ru-RU"/>
              </w:rPr>
              <w:lastRenderedPageBreak/>
              <w:drawing>
                <wp:inline distT="0" distB="0" distL="0" distR="0">
                  <wp:extent cx="417784" cy="3307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290" cy="3327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54081">
              <w:rPr>
                <w:rFonts w:ascii="Times New Roman" w:eastAsiaTheme="minorHAnsi" w:hAnsi="Times New Roman"/>
                <w:b/>
                <w:noProof/>
                <w:color w:val="000000" w:themeColor="text1"/>
                <w:szCs w:val="22"/>
                <w:lang w:val="ru-RU" w:eastAsia="ru-RU"/>
              </w:rPr>
              <w:drawing>
                <wp:inline distT="0" distB="0" distL="0" distR="0">
                  <wp:extent cx="344075" cy="252919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439" cy="2531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7145A" w:rsidRPr="00554081">
              <w:rPr>
                <w:rFonts w:ascii="Times New Roman" w:eastAsiaTheme="minorHAnsi" w:hAnsi="Times New Roman"/>
                <w:b/>
                <w:noProof/>
                <w:color w:val="000000" w:themeColor="text1"/>
                <w:szCs w:val="22"/>
                <w:lang w:val="ru-RU" w:eastAsia="ru-RU"/>
              </w:rPr>
              <w:drawing>
                <wp:inline distT="0" distB="0" distL="0" distR="0">
                  <wp:extent cx="437745" cy="260761"/>
                  <wp:effectExtent l="0" t="0" r="0" b="0"/>
                  <wp:docPr id="5" name="Рисунок 5" descr="C:\Documents and Settings\Users\Рабочий стол\gole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s\Рабочий стол\gole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186" cy="26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145A" w:rsidRPr="00554081">
              <w:rPr>
                <w:rFonts w:ascii="Times New Roman" w:eastAsiaTheme="minorHAnsi" w:hAnsi="Times New Roman"/>
                <w:b/>
                <w:noProof/>
                <w:color w:val="000000" w:themeColor="text1"/>
                <w:szCs w:val="22"/>
                <w:lang w:val="ru-RU" w:eastAsia="ru-RU"/>
              </w:rPr>
              <w:drawing>
                <wp:inline distT="0" distB="0" distL="0" distR="0">
                  <wp:extent cx="388115" cy="252919"/>
                  <wp:effectExtent l="0" t="0" r="0" b="0"/>
                  <wp:docPr id="6" name="Рисунок 6" descr="C:\Documents and Settings\Users\Рабочий стол\depositphotos_31117141-stock-photo-blue-dolphin-with-brown-e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s\Рабочий стол\depositphotos_31117141-stock-photo-blue-dolphin-with-brown-e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988" cy="251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145A" w:rsidRPr="00554081">
              <w:rPr>
                <w:rFonts w:ascii="Times New Roman" w:eastAsiaTheme="minorHAnsi" w:hAnsi="Times New Roman"/>
                <w:b/>
                <w:noProof/>
                <w:color w:val="000000" w:themeColor="text1"/>
                <w:szCs w:val="22"/>
                <w:lang w:val="ru-RU" w:eastAsia="ru-RU"/>
              </w:rPr>
              <w:drawing>
                <wp:inline distT="0" distB="0" distL="0" distR="0">
                  <wp:extent cx="311285" cy="459145"/>
                  <wp:effectExtent l="0" t="0" r="0" b="0"/>
                  <wp:docPr id="7" name="Рисунок 7" descr="C:\Documents and Settings\Users\Рабочий стол\1350531621.57.jpe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Users\Рабочий стол\1350531621.57.jpe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285" cy="45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145A" w:rsidRPr="00554081">
              <w:rPr>
                <w:rFonts w:ascii="Times New Roman" w:eastAsiaTheme="minorHAnsi" w:hAnsi="Times New Roman"/>
                <w:b/>
                <w:noProof/>
                <w:color w:val="000000" w:themeColor="text1"/>
                <w:szCs w:val="22"/>
                <w:lang w:val="ru-RU" w:eastAsia="ru-RU"/>
              </w:rPr>
              <w:drawing>
                <wp:inline distT="0" distB="0" distL="0" distR="0">
                  <wp:extent cx="412131" cy="309556"/>
                  <wp:effectExtent l="0" t="0" r="0" b="0"/>
                  <wp:docPr id="16" name="Рисунок 16" descr="C:\Documents and Settings\Users\Рабочий стол\h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Users\Рабочий стол\hq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658" cy="31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145A" w:rsidRPr="00554081">
              <w:rPr>
                <w:rFonts w:ascii="Times New Roman" w:eastAsiaTheme="minorHAnsi" w:hAnsi="Times New Roman"/>
                <w:b/>
                <w:noProof/>
                <w:color w:val="000000" w:themeColor="text1"/>
                <w:szCs w:val="22"/>
                <w:lang w:val="ru-RU" w:eastAsia="ru-RU"/>
              </w:rPr>
              <w:drawing>
                <wp:inline distT="0" distB="0" distL="0" distR="0">
                  <wp:extent cx="319201" cy="330741"/>
                  <wp:effectExtent l="38100" t="19050" r="4649" b="0"/>
                  <wp:docPr id="17" name="Рисунок 17" descr="C:\Documents and Settings\Users\Рабочий стол\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Users\Рабочий стол\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051138" flipV="1">
                            <a:off x="0" y="0"/>
                            <a:ext cx="319499" cy="33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145A" w:rsidRPr="00554081">
              <w:rPr>
                <w:rFonts w:ascii="Times New Roman" w:eastAsiaTheme="minorHAnsi" w:hAnsi="Times New Roman"/>
                <w:b/>
                <w:noProof/>
                <w:color w:val="000000" w:themeColor="text1"/>
                <w:szCs w:val="22"/>
                <w:lang w:val="ru-RU" w:eastAsia="ru-RU"/>
              </w:rPr>
              <w:drawing>
                <wp:inline distT="0" distB="0" distL="0" distR="0">
                  <wp:extent cx="379152" cy="252277"/>
                  <wp:effectExtent l="0" t="0" r="0" b="0"/>
                  <wp:docPr id="18" name="Рисунок 18" descr="C:\Documents and Settings\Users\Рабочий стол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Users\Рабочий стол\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7" cy="25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72CA" w:rsidRPr="00554081">
              <w:rPr>
                <w:rFonts w:ascii="Times New Roman" w:hAnsi="Times New Roman"/>
                <w:i/>
                <w:noProof/>
                <w:color w:val="2976A4"/>
                <w:szCs w:val="22"/>
                <w:lang w:val="ru-RU" w:eastAsia="ru-RU"/>
              </w:rPr>
              <w:drawing>
                <wp:inline distT="0" distB="0" distL="0" distR="0">
                  <wp:extent cx="279752" cy="204281"/>
                  <wp:effectExtent l="0" t="0" r="0" b="0"/>
                  <wp:docPr id="19" name="Рисунок 19" descr="C:\Documents and Settings\Users\Рабочий стол\408340_10151090778257979_1204837649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Users\Рабочий стол\408340_10151090778257979_120483764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9677" cy="20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526" w:rsidRPr="00554081" w:rsidRDefault="001A4EB7" w:rsidP="00AF2EDC">
            <w:pPr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554081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Ағзалардың</w:t>
            </w:r>
            <w:r w:rsidR="00545526" w:rsidRPr="00554081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 xml:space="preserve"> қозғалу </w:t>
            </w:r>
            <w:r w:rsidR="00701871" w:rsidRPr="00554081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т</w:t>
            </w:r>
            <w:r w:rsidR="00545526" w:rsidRPr="00554081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ә</w:t>
            </w:r>
            <w:r w:rsidR="00701871" w:rsidRPr="00554081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сілд</w:t>
            </w:r>
            <w:r w:rsidR="00545526" w:rsidRPr="00554081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ері</w:t>
            </w:r>
            <w:r w:rsidR="00701871" w:rsidRPr="00554081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н</w:t>
            </w:r>
            <w:r w:rsidRPr="00554081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е қарай топтайды, олардың қозғалысын көрсету арқылы тақырыпты анықтайды.</w:t>
            </w:r>
          </w:p>
        </w:tc>
        <w:tc>
          <w:tcPr>
            <w:tcW w:w="624" w:type="pct"/>
          </w:tcPr>
          <w:p w:rsidR="0062779A" w:rsidRPr="00554081" w:rsidRDefault="0062779A" w:rsidP="00A26FB0">
            <w:pPr>
              <w:widowControl/>
              <w:spacing w:after="200" w:line="240" w:lineRule="auto"/>
              <w:rPr>
                <w:rFonts w:ascii="Times New Roman" w:eastAsiaTheme="minorHAnsi" w:hAnsi="Times New Roman"/>
                <w:color w:val="000000" w:themeColor="text1"/>
                <w:lang w:val="kk-KZ"/>
              </w:rPr>
            </w:pPr>
          </w:p>
          <w:p w:rsidR="00FF5F59" w:rsidRPr="00554081" w:rsidRDefault="00FF5F59" w:rsidP="00A26FB0">
            <w:pPr>
              <w:widowControl/>
              <w:spacing w:line="240" w:lineRule="auto"/>
              <w:rPr>
                <w:rFonts w:ascii="Times New Roman" w:hAnsi="Times New Roman"/>
                <w:color w:val="000000"/>
                <w:lang w:val="kk-KZ"/>
              </w:rPr>
            </w:pPr>
          </w:p>
          <w:p w:rsidR="00FF5F59" w:rsidRPr="00554081" w:rsidRDefault="00FF5F59" w:rsidP="00A26FB0">
            <w:pPr>
              <w:widowControl/>
              <w:spacing w:line="240" w:lineRule="auto"/>
              <w:rPr>
                <w:rFonts w:ascii="Times New Roman" w:hAnsi="Times New Roman"/>
                <w:color w:val="000000"/>
                <w:lang w:val="kk-KZ"/>
              </w:rPr>
            </w:pPr>
          </w:p>
          <w:p w:rsidR="00FF5F59" w:rsidRPr="00554081" w:rsidRDefault="00FF5F59" w:rsidP="00A26FB0">
            <w:pPr>
              <w:widowControl/>
              <w:spacing w:line="240" w:lineRule="auto"/>
              <w:rPr>
                <w:rFonts w:ascii="Times New Roman" w:hAnsi="Times New Roman"/>
                <w:color w:val="000000"/>
                <w:lang w:val="kk-KZ"/>
              </w:rPr>
            </w:pPr>
          </w:p>
          <w:p w:rsidR="00FF5F59" w:rsidRPr="00554081" w:rsidRDefault="00FF5F59" w:rsidP="00A26FB0">
            <w:pPr>
              <w:widowControl/>
              <w:spacing w:line="240" w:lineRule="auto"/>
              <w:rPr>
                <w:rFonts w:ascii="Times New Roman" w:hAnsi="Times New Roman"/>
                <w:color w:val="000000"/>
                <w:lang w:val="kk-KZ"/>
              </w:rPr>
            </w:pPr>
          </w:p>
          <w:p w:rsidR="000A25E5" w:rsidRDefault="000A25E5" w:rsidP="00A26FB0">
            <w:pPr>
              <w:widowControl/>
              <w:spacing w:line="240" w:lineRule="auto"/>
              <w:rPr>
                <w:rFonts w:ascii="Times New Roman" w:hAnsi="Times New Roman"/>
                <w:color w:val="000000"/>
                <w:szCs w:val="22"/>
                <w:lang w:val="kk-KZ"/>
              </w:rPr>
            </w:pPr>
            <w:r w:rsidRPr="00554081">
              <w:rPr>
                <w:rFonts w:ascii="Times New Roman" w:hAnsi="Times New Roman"/>
                <w:color w:val="000000"/>
                <w:szCs w:val="22"/>
                <w:lang w:val="kk-KZ"/>
              </w:rPr>
              <w:t xml:space="preserve">Қол </w:t>
            </w:r>
            <w:r w:rsidRPr="00554081">
              <w:rPr>
                <w:rFonts w:ascii="Times New Roman" w:hAnsi="Times New Roman"/>
                <w:b/>
                <w:color w:val="000000"/>
                <w:szCs w:val="22"/>
                <w:lang w:val="kk-KZ"/>
              </w:rPr>
              <w:t>шапалақтау</w:t>
            </w:r>
            <w:r w:rsidRPr="00554081">
              <w:rPr>
                <w:rFonts w:ascii="Times New Roman" w:hAnsi="Times New Roman"/>
                <w:color w:val="000000"/>
                <w:szCs w:val="22"/>
                <w:lang w:val="kk-KZ"/>
              </w:rPr>
              <w:t>» әдісі</w:t>
            </w:r>
          </w:p>
          <w:p w:rsidR="0054042C" w:rsidRPr="00554081" w:rsidRDefault="0054042C" w:rsidP="00A26FB0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181CE5" w:rsidRPr="00554081" w:rsidRDefault="0067598F" w:rsidP="00A26FB0">
            <w:pPr>
              <w:widowControl/>
              <w:spacing w:after="200" w:line="240" w:lineRule="auto"/>
              <w:rPr>
                <w:rFonts w:ascii="Times New Roman" w:hAnsi="Times New Roman"/>
                <w:color w:val="2976A4"/>
                <w:lang w:val="kk-KZ"/>
              </w:rPr>
            </w:pPr>
            <w:r w:rsidRPr="00554081">
              <w:rPr>
                <w:rFonts w:ascii="Times New Roman" w:hAnsi="Times New Roman"/>
                <w:noProof/>
                <w:szCs w:val="22"/>
                <w:lang w:val="ru-RU" w:eastAsia="ru-RU"/>
              </w:rPr>
              <w:drawing>
                <wp:inline distT="0" distB="0" distL="0" distR="0">
                  <wp:extent cx="458470" cy="314868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51" cy="317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CA9" w:rsidRPr="00554081" w:rsidRDefault="00DF2CA9" w:rsidP="00A26FB0">
            <w:pPr>
              <w:widowControl/>
              <w:spacing w:after="200" w:line="240" w:lineRule="auto"/>
              <w:rPr>
                <w:rFonts w:ascii="Times New Roman" w:hAnsi="Times New Roman"/>
                <w:color w:val="2976A4"/>
                <w:lang w:val="kk-KZ"/>
              </w:rPr>
            </w:pPr>
          </w:p>
          <w:p w:rsidR="009C0E57" w:rsidRPr="00554081" w:rsidRDefault="009C0E57" w:rsidP="00A26FB0">
            <w:pPr>
              <w:widowControl/>
              <w:spacing w:line="240" w:lineRule="auto"/>
              <w:rPr>
                <w:rFonts w:ascii="Times New Roman" w:eastAsiaTheme="minorHAnsi" w:hAnsi="Times New Roman"/>
                <w:color w:val="000000" w:themeColor="text1"/>
                <w:lang w:val="kk-KZ"/>
              </w:rPr>
            </w:pPr>
            <w:r w:rsidRPr="00554081">
              <w:rPr>
                <w:rFonts w:ascii="Times New Roman" w:eastAsiaTheme="minorHAnsi" w:hAnsi="Times New Roman"/>
                <w:color w:val="000000" w:themeColor="text1"/>
                <w:szCs w:val="22"/>
                <w:lang w:val="kk-KZ"/>
              </w:rPr>
              <w:t xml:space="preserve">«Сәйкестендіру» әдісі  </w:t>
            </w:r>
          </w:p>
          <w:p w:rsidR="009C0E57" w:rsidRPr="00554081" w:rsidRDefault="009C0E57" w:rsidP="00FF5F59">
            <w:pPr>
              <w:widowControl/>
              <w:spacing w:line="240" w:lineRule="auto"/>
              <w:rPr>
                <w:rFonts w:ascii="Times New Roman" w:hAnsi="Times New Roman"/>
                <w:color w:val="2976A4"/>
                <w:lang w:val="kk-KZ"/>
              </w:rPr>
            </w:pPr>
            <w:r w:rsidRPr="00554081">
              <w:rPr>
                <w:rFonts w:ascii="Times New Roman" w:eastAsiaTheme="minorHAnsi" w:hAnsi="Times New Roman"/>
                <w:color w:val="000000" w:themeColor="text1"/>
                <w:szCs w:val="22"/>
                <w:lang w:val="kk-KZ"/>
              </w:rPr>
              <w:t>флипчарт</w:t>
            </w:r>
          </w:p>
        </w:tc>
      </w:tr>
      <w:tr w:rsidR="00554C39" w:rsidRPr="00554081" w:rsidTr="0054042C">
        <w:trPr>
          <w:trHeight w:val="60"/>
        </w:trPr>
        <w:tc>
          <w:tcPr>
            <w:tcW w:w="648" w:type="pct"/>
          </w:tcPr>
          <w:p w:rsidR="00B35375" w:rsidRPr="00554081" w:rsidRDefault="00554C39" w:rsidP="00A26FB0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54081">
              <w:rPr>
                <w:rFonts w:ascii="Times New Roman" w:hAnsi="Times New Roman"/>
                <w:szCs w:val="22"/>
                <w:lang w:val="ru-RU"/>
              </w:rPr>
              <w:lastRenderedPageBreak/>
              <w:t>Сабақтың</w:t>
            </w:r>
            <w:r w:rsidR="008715C3" w:rsidRPr="00554081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554081">
              <w:rPr>
                <w:rFonts w:ascii="Times New Roman" w:hAnsi="Times New Roman"/>
                <w:szCs w:val="22"/>
                <w:lang w:val="ru-RU"/>
              </w:rPr>
              <w:t>ортасы</w:t>
            </w:r>
          </w:p>
          <w:p w:rsidR="00B35375" w:rsidRPr="00554081" w:rsidRDefault="00B35375" w:rsidP="00A26FB0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54C39" w:rsidRPr="00554081" w:rsidRDefault="00554C39" w:rsidP="00A26FB0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54C39" w:rsidRPr="00554081" w:rsidRDefault="00554C39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B35375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B35375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B35375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B35375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B35375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B35375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B35375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B35375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B35375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B35375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B35375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B35375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B35375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B35375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B35375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B35375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B35375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B35375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B35375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B35375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B35375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B35375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B35375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B35375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B35375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B35375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B35375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B35375" w:rsidP="00A26FB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B35375" w:rsidRPr="00554081" w:rsidRDefault="008715C3" w:rsidP="0054042C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554081">
              <w:rPr>
                <w:rFonts w:ascii="Times New Roman" w:hAnsi="Times New Roman"/>
                <w:szCs w:val="22"/>
                <w:lang w:val="kk-KZ"/>
              </w:rPr>
              <w:t xml:space="preserve">  </w:t>
            </w:r>
          </w:p>
        </w:tc>
        <w:tc>
          <w:tcPr>
            <w:tcW w:w="3728" w:type="pct"/>
            <w:gridSpan w:val="2"/>
          </w:tcPr>
          <w:p w:rsidR="009D236D" w:rsidRPr="00554081" w:rsidRDefault="0051716D" w:rsidP="00A26FB0">
            <w:pPr>
              <w:widowControl/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 w:rsidRPr="00554081">
              <w:rPr>
                <w:rFonts w:ascii="Times New Roman" w:hAnsi="Times New Roman"/>
                <w:b/>
                <w:szCs w:val="22"/>
                <w:lang w:val="kk-KZ"/>
              </w:rPr>
              <w:t>Видеролик</w:t>
            </w:r>
            <w:r w:rsidR="009D236D" w:rsidRPr="00554081">
              <w:rPr>
                <w:rFonts w:ascii="Times New Roman" w:hAnsi="Times New Roman"/>
                <w:b/>
                <w:szCs w:val="22"/>
                <w:lang w:val="kk-KZ"/>
              </w:rPr>
              <w:t xml:space="preserve"> «</w:t>
            </w:r>
            <w:r w:rsidR="009D236D" w:rsidRPr="00554081">
              <w:rPr>
                <w:rFonts w:ascii="Times New Roman" w:eastAsiaTheme="minorHAnsi" w:hAnsi="Times New Roman"/>
                <w:szCs w:val="22"/>
                <w:lang w:val="kk-KZ"/>
              </w:rPr>
              <w:t>Омыртақалылар мен  омыртқасыздардың  қозғалу мүшелер</w:t>
            </w:r>
            <w:r w:rsidR="009D236D" w:rsidRPr="00554081">
              <w:rPr>
                <w:rFonts w:ascii="Times New Roman" w:hAnsi="Times New Roman"/>
                <w:b/>
                <w:szCs w:val="22"/>
                <w:lang w:val="kk-KZ"/>
              </w:rPr>
              <w:t>»</w:t>
            </w:r>
          </w:p>
          <w:p w:rsidR="00F92D43" w:rsidRPr="00554081" w:rsidRDefault="007B4155" w:rsidP="00A26FB0">
            <w:pPr>
              <w:widowControl/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 w:rsidRPr="00554081">
              <w:rPr>
                <w:rFonts w:ascii="Times New Roman" w:hAnsi="Times New Roman"/>
                <w:b/>
                <w:szCs w:val="22"/>
                <w:lang w:val="kk-KZ"/>
              </w:rPr>
              <w:t>5</w:t>
            </w:r>
            <w:r w:rsidR="00F92D43" w:rsidRPr="00554081">
              <w:rPr>
                <w:rFonts w:ascii="Times New Roman" w:hAnsi="Times New Roman"/>
                <w:b/>
                <w:szCs w:val="22"/>
                <w:lang w:val="kk-KZ"/>
              </w:rPr>
              <w:t xml:space="preserve">. </w:t>
            </w:r>
            <w:r w:rsidRPr="00554081">
              <w:rPr>
                <w:rFonts w:ascii="Times New Roman" w:hAnsi="Times New Roman"/>
                <w:b/>
                <w:szCs w:val="22"/>
                <w:lang w:val="kk-KZ"/>
              </w:rPr>
              <w:t>Топпен</w:t>
            </w:r>
            <w:r w:rsidR="00F92D43" w:rsidRPr="00554081">
              <w:rPr>
                <w:rFonts w:ascii="Times New Roman" w:hAnsi="Times New Roman"/>
                <w:b/>
                <w:szCs w:val="22"/>
                <w:lang w:val="kk-KZ"/>
              </w:rPr>
              <w:t xml:space="preserve"> жұмыс</w:t>
            </w:r>
          </w:p>
          <w:p w:rsidR="00C0031F" w:rsidRPr="00554081" w:rsidRDefault="00C0031F" w:rsidP="00A26FB0">
            <w:pPr>
              <w:widowControl/>
              <w:spacing w:line="240" w:lineRule="auto"/>
              <w:rPr>
                <w:rFonts w:ascii="Times New Roman" w:hAnsi="Times New Roman"/>
                <w:color w:val="00B050"/>
                <w:lang w:val="kk-KZ"/>
              </w:rPr>
            </w:pPr>
            <w:r w:rsidRPr="00554081">
              <w:rPr>
                <w:rFonts w:ascii="Times New Roman" w:hAnsi="Times New Roman"/>
                <w:color w:val="00B050"/>
                <w:szCs w:val="22"/>
                <w:lang w:val="kk-KZ"/>
              </w:rPr>
              <w:t xml:space="preserve">1-топ. «Қарлығаш» тобы. </w:t>
            </w:r>
            <w:r w:rsidRPr="00554081">
              <w:rPr>
                <w:rFonts w:ascii="Times New Roman" w:eastAsiaTheme="minorHAnsi" w:hAnsi="Times New Roman"/>
                <w:color w:val="000000" w:themeColor="text1"/>
                <w:szCs w:val="22"/>
                <w:lang w:val="kk-KZ"/>
              </w:rPr>
              <w:t>Суретке қарай отырып:</w:t>
            </w:r>
            <w:r w:rsidR="00FF5F59" w:rsidRPr="00554081">
              <w:rPr>
                <w:rFonts w:ascii="Times New Roman" w:eastAsiaTheme="minorHAnsi" w:hAnsi="Times New Roman"/>
                <w:color w:val="000000" w:themeColor="text1"/>
                <w:szCs w:val="22"/>
                <w:lang w:val="kk-KZ"/>
              </w:rPr>
              <w:t xml:space="preserve"> (Балық суреті)</w:t>
            </w:r>
          </w:p>
          <w:p w:rsidR="008715C3" w:rsidRPr="00554081" w:rsidRDefault="00C0031F" w:rsidP="008715C3">
            <w:pPr>
              <w:widowControl/>
              <w:spacing w:after="200" w:line="240" w:lineRule="auto"/>
              <w:rPr>
                <w:rFonts w:ascii="Times New Roman" w:eastAsiaTheme="minorHAnsi" w:hAnsi="Times New Roman"/>
                <w:color w:val="000000" w:themeColor="text1"/>
                <w:lang w:val="kk-KZ"/>
              </w:rPr>
            </w:pPr>
            <w:r w:rsidRPr="00554081">
              <w:rPr>
                <w:rFonts w:ascii="Times New Roman" w:eastAsiaTheme="minorHAnsi" w:hAnsi="Times New Roman"/>
                <w:color w:val="000000" w:themeColor="text1"/>
                <w:szCs w:val="22"/>
                <w:lang w:val="kk-KZ"/>
              </w:rPr>
              <w:t>(а) Балықтардың жүзбеқанатарын жаз.(b) Сөйлемді толықтыр</w:t>
            </w:r>
            <w:r w:rsidR="008715C3" w:rsidRPr="00554081">
              <w:rPr>
                <w:rFonts w:ascii="Times New Roman" w:eastAsiaTheme="minorHAnsi" w:hAnsi="Times New Roman"/>
                <w:color w:val="000000" w:themeColor="text1"/>
                <w:szCs w:val="22"/>
                <w:lang w:val="kk-KZ"/>
              </w:rPr>
              <w:t>.</w:t>
            </w:r>
            <w:r w:rsidRPr="00554081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Балықтың қозғалуын қамтамасыз ететінмүшелері ...........</w:t>
            </w:r>
          </w:p>
          <w:p w:rsidR="00C0031F" w:rsidRPr="00554081" w:rsidRDefault="00C0031F" w:rsidP="008715C3">
            <w:pPr>
              <w:widowControl/>
              <w:spacing w:line="240" w:lineRule="auto"/>
              <w:rPr>
                <w:rFonts w:ascii="Times New Roman" w:eastAsiaTheme="minorHAnsi" w:hAnsi="Times New Roman"/>
                <w:color w:val="000000" w:themeColor="text1"/>
                <w:lang w:val="kk-KZ"/>
              </w:rPr>
            </w:pPr>
            <w:r w:rsidRPr="00554081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Қозғалуы кезінде ................................ басты рөл атқарады.</w:t>
            </w:r>
          </w:p>
          <w:p w:rsidR="00C0031F" w:rsidRPr="00554081" w:rsidRDefault="00C0031F" w:rsidP="00A26FB0">
            <w:pPr>
              <w:spacing w:line="240" w:lineRule="auto"/>
              <w:rPr>
                <w:rFonts w:ascii="Times New Roman" w:eastAsiaTheme="minorHAnsi" w:hAnsi="Times New Roman"/>
                <w:color w:val="000000" w:themeColor="text1"/>
                <w:lang w:val="kk-KZ"/>
              </w:rPr>
            </w:pPr>
            <w:r w:rsidRPr="00554081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Балықтарға су бетіне жеңіл көтерілуіне және су түбіне батуына ................................ көмектеседі.</w:t>
            </w:r>
          </w:p>
          <w:p w:rsidR="00C0031F" w:rsidRPr="00554081" w:rsidRDefault="00C0031F" w:rsidP="00A26FB0">
            <w:pPr>
              <w:widowControl/>
              <w:spacing w:line="240" w:lineRule="auto"/>
              <w:rPr>
                <w:rFonts w:ascii="Times New Roman" w:eastAsiaTheme="minorHAnsi" w:hAnsi="Times New Roman"/>
                <w:i/>
                <w:color w:val="000000" w:themeColor="text1"/>
                <w:lang w:val="kk-KZ"/>
              </w:rPr>
            </w:pPr>
            <w:r w:rsidRPr="00554081">
              <w:rPr>
                <w:rFonts w:ascii="Times New Roman" w:eastAsiaTheme="minorHAnsi" w:hAnsi="Times New Roman"/>
                <w:color w:val="000000" w:themeColor="text1"/>
                <w:szCs w:val="22"/>
                <w:lang w:val="kk-KZ"/>
              </w:rPr>
              <w:t xml:space="preserve">(с) Өзен және көлдегі балықтардың айырмашылығы қандай?...........................................................................  </w:t>
            </w:r>
          </w:p>
          <w:p w:rsidR="00316FBB" w:rsidRPr="00554081" w:rsidRDefault="00AA3CB1" w:rsidP="00A26FB0">
            <w:pPr>
              <w:widowControl/>
              <w:spacing w:line="240" w:lineRule="auto"/>
              <w:rPr>
                <w:rFonts w:ascii="Times New Roman" w:hAnsi="Times New Roman"/>
                <w:color w:val="7030A0"/>
                <w:lang w:val="kk-KZ"/>
              </w:rPr>
            </w:pPr>
            <w:r w:rsidRPr="00554081">
              <w:rPr>
                <w:rFonts w:ascii="Times New Roman" w:hAnsi="Times New Roman"/>
                <w:color w:val="7030A0"/>
                <w:szCs w:val="22"/>
                <w:lang w:val="kk-KZ"/>
              </w:rPr>
              <w:t>2</w:t>
            </w:r>
            <w:r w:rsidR="007B4155" w:rsidRPr="00554081">
              <w:rPr>
                <w:rFonts w:ascii="Times New Roman" w:hAnsi="Times New Roman"/>
                <w:color w:val="7030A0"/>
                <w:szCs w:val="22"/>
                <w:lang w:val="kk-KZ"/>
              </w:rPr>
              <w:t>-топ. «</w:t>
            </w:r>
            <w:r w:rsidR="00C0031F" w:rsidRPr="00554081">
              <w:rPr>
                <w:rFonts w:ascii="Times New Roman" w:hAnsi="Times New Roman"/>
                <w:color w:val="7030A0"/>
                <w:szCs w:val="22"/>
                <w:lang w:val="kk-KZ"/>
              </w:rPr>
              <w:t>Балықтар</w:t>
            </w:r>
            <w:r w:rsidR="007B4155" w:rsidRPr="00554081">
              <w:rPr>
                <w:rFonts w:ascii="Times New Roman" w:hAnsi="Times New Roman"/>
                <w:color w:val="7030A0"/>
                <w:szCs w:val="22"/>
                <w:lang w:val="kk-KZ"/>
              </w:rPr>
              <w:t xml:space="preserve">» тобы. </w:t>
            </w:r>
            <w:r w:rsidR="00AB1CBE" w:rsidRPr="00554081">
              <w:rPr>
                <w:rFonts w:ascii="Times New Roman" w:eastAsiaTheme="minorHAnsi" w:hAnsi="Times New Roman"/>
                <w:i/>
                <w:color w:val="FF0000"/>
                <w:szCs w:val="22"/>
                <w:lang w:val="kk-KZ"/>
              </w:rPr>
              <w:t xml:space="preserve">Тапсырма-2. </w:t>
            </w:r>
          </w:p>
          <w:p w:rsidR="00C0031F" w:rsidRPr="00554081" w:rsidRDefault="00C0031F" w:rsidP="00A26FB0">
            <w:pPr>
              <w:widowControl/>
              <w:spacing w:line="240" w:lineRule="auto"/>
              <w:rPr>
                <w:rFonts w:ascii="Times New Roman" w:eastAsiaTheme="minorHAnsi" w:hAnsi="Times New Roman"/>
                <w:color w:val="000000" w:themeColor="text1"/>
                <w:lang w:val="kk-KZ"/>
              </w:rPr>
            </w:pPr>
            <w:r w:rsidRPr="00554081">
              <w:rPr>
                <w:rFonts w:ascii="Times New Roman" w:eastAsiaTheme="minorHAnsi" w:hAnsi="Times New Roman"/>
                <w:color w:val="000000" w:themeColor="text1"/>
                <w:szCs w:val="22"/>
                <w:lang w:val="kk-KZ"/>
              </w:rPr>
              <w:t xml:space="preserve">Суретке қарай отырып </w:t>
            </w:r>
            <w:r w:rsidR="00232475" w:rsidRPr="00554081">
              <w:rPr>
                <w:rFonts w:ascii="Times New Roman" w:eastAsiaTheme="minorHAnsi" w:hAnsi="Times New Roman"/>
                <w:color w:val="000000" w:themeColor="text1"/>
                <w:szCs w:val="22"/>
                <w:lang w:val="kk-KZ"/>
              </w:rPr>
              <w:t xml:space="preserve">біржасушаларға </w:t>
            </w:r>
            <w:r w:rsidRPr="00554081">
              <w:rPr>
                <w:rFonts w:ascii="Times New Roman" w:eastAsiaTheme="minorHAnsi" w:hAnsi="Times New Roman"/>
                <w:color w:val="000000" w:themeColor="text1"/>
                <w:szCs w:val="22"/>
                <w:lang w:val="kk-KZ"/>
              </w:rPr>
              <w:t>сұраққа жауап бер:</w:t>
            </w:r>
          </w:p>
          <w:p w:rsidR="00232475" w:rsidRPr="00554081" w:rsidRDefault="00232475" w:rsidP="00A26FB0">
            <w:pPr>
              <w:widowControl/>
              <w:spacing w:line="240" w:lineRule="auto"/>
              <w:rPr>
                <w:rFonts w:ascii="Times New Roman" w:eastAsiaTheme="minorHAnsi" w:hAnsi="Times New Roman"/>
                <w:color w:val="000000" w:themeColor="text1"/>
                <w:lang w:val="kk-KZ"/>
              </w:rPr>
            </w:pPr>
            <w:r w:rsidRPr="00554081">
              <w:rPr>
                <w:rFonts w:ascii="Times New Roman" w:eastAsiaTheme="minorHAnsi" w:hAnsi="Times New Roman"/>
                <w:noProof/>
                <w:color w:val="000000" w:themeColor="text1"/>
                <w:szCs w:val="22"/>
                <w:lang w:val="ru-RU" w:eastAsia="ru-RU"/>
              </w:rPr>
              <w:drawing>
                <wp:inline distT="0" distB="0" distL="0" distR="0">
                  <wp:extent cx="632298" cy="479670"/>
                  <wp:effectExtent l="19050" t="0" r="0" b="0"/>
                  <wp:docPr id="22" name="Рисунок 22" descr="C:\Documents and Settings\Users\Рабочий стол\image0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Users\Рабочий стол\image06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391"/>
                          <a:stretch/>
                        </pic:blipFill>
                        <pic:spPr bwMode="auto">
                          <a:xfrm>
                            <a:off x="0" y="0"/>
                            <a:ext cx="632268" cy="479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54081">
              <w:rPr>
                <w:rFonts w:ascii="Times New Roman" w:eastAsiaTheme="minorHAnsi" w:hAnsi="Times New Roman"/>
                <w:noProof/>
                <w:color w:val="000000" w:themeColor="text1"/>
                <w:szCs w:val="22"/>
                <w:lang w:val="ru-RU" w:eastAsia="ru-RU"/>
              </w:rPr>
              <w:drawing>
                <wp:inline distT="0" distB="0" distL="0" distR="0">
                  <wp:extent cx="437745" cy="375946"/>
                  <wp:effectExtent l="19050" t="0" r="405" b="0"/>
                  <wp:docPr id="25" name="Рисунок 25" descr="C:\Documents and Settings\Users\Рабочий стол\index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Users\Рабочий стол\index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646" cy="375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4081">
              <w:rPr>
                <w:rFonts w:ascii="Times New Roman" w:eastAsiaTheme="minorHAnsi" w:hAnsi="Times New Roman"/>
                <w:noProof/>
                <w:color w:val="000000" w:themeColor="text1"/>
                <w:szCs w:val="22"/>
                <w:lang w:val="ru-RU" w:eastAsia="ru-RU"/>
              </w:rPr>
              <w:drawing>
                <wp:inline distT="0" distB="0" distL="0" distR="0">
                  <wp:extent cx="535022" cy="405072"/>
                  <wp:effectExtent l="19050" t="0" r="0" b="0"/>
                  <wp:docPr id="26" name="Рисунок 26" descr="C:\Documents and Settings\Users\Рабочий стол\0006-006-Odnokltinn-eukarot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Users\Рабочий стол\0006-006-Odnokltinn-eukarot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9" t="4082" r="12572" b="4082"/>
                          <a:stretch/>
                        </pic:blipFill>
                        <pic:spPr bwMode="auto">
                          <a:xfrm flipH="1">
                            <a:off x="0" y="0"/>
                            <a:ext cx="538272" cy="407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0031F" w:rsidRPr="00554081" w:rsidRDefault="00C0031F" w:rsidP="00A26FB0">
            <w:pPr>
              <w:widowControl/>
              <w:spacing w:line="240" w:lineRule="auto"/>
              <w:rPr>
                <w:rFonts w:ascii="Times New Roman" w:eastAsiaTheme="minorHAnsi" w:hAnsi="Times New Roman"/>
                <w:color w:val="000000" w:themeColor="text1"/>
                <w:lang w:val="kk-KZ"/>
              </w:rPr>
            </w:pPr>
            <w:r w:rsidRPr="00554081">
              <w:rPr>
                <w:rFonts w:ascii="Times New Roman" w:eastAsiaTheme="minorHAnsi" w:hAnsi="Times New Roman"/>
                <w:color w:val="000000" w:themeColor="text1"/>
                <w:szCs w:val="22"/>
                <w:lang w:val="kk-KZ"/>
              </w:rPr>
              <w:t xml:space="preserve">а) </w:t>
            </w:r>
            <w:r w:rsidR="00E72F31" w:rsidRPr="00554081">
              <w:rPr>
                <w:rFonts w:ascii="Times New Roman" w:eastAsiaTheme="minorHAnsi" w:hAnsi="Times New Roman"/>
                <w:color w:val="000000" w:themeColor="text1"/>
                <w:szCs w:val="22"/>
                <w:lang w:val="kk-KZ"/>
              </w:rPr>
              <w:t>Біржасушалыларға тән қозғалу мүшелерін ата</w:t>
            </w:r>
            <w:r w:rsidRPr="00554081">
              <w:rPr>
                <w:rFonts w:ascii="Times New Roman" w:eastAsiaTheme="minorHAnsi" w:hAnsi="Times New Roman"/>
                <w:color w:val="000000" w:themeColor="text1"/>
                <w:szCs w:val="22"/>
                <w:lang w:val="kk-KZ"/>
              </w:rPr>
              <w:t xml:space="preserve"> ? ............... </w:t>
            </w:r>
            <w:r w:rsidR="00E72F31" w:rsidRPr="00554081">
              <w:rPr>
                <w:rFonts w:ascii="Times New Roman" w:eastAsiaTheme="minorHAnsi" w:hAnsi="Times New Roman"/>
                <w:color w:val="000000" w:themeColor="text1"/>
                <w:szCs w:val="22"/>
                <w:lang w:val="kk-KZ"/>
              </w:rPr>
              <w:t>..........................</w:t>
            </w:r>
          </w:p>
          <w:p w:rsidR="00C0031F" w:rsidRPr="00554081" w:rsidRDefault="00C0031F" w:rsidP="00A26FB0">
            <w:pPr>
              <w:widowControl/>
              <w:spacing w:line="240" w:lineRule="auto"/>
              <w:rPr>
                <w:rFonts w:ascii="Times New Roman" w:eastAsiaTheme="minorHAnsi" w:hAnsi="Times New Roman"/>
                <w:color w:val="000000" w:themeColor="text1"/>
                <w:lang w:val="kk-KZ"/>
              </w:rPr>
            </w:pPr>
            <w:r w:rsidRPr="00554081">
              <w:rPr>
                <w:rFonts w:ascii="Times New Roman" w:eastAsiaTheme="minorHAnsi" w:hAnsi="Times New Roman"/>
                <w:color w:val="000000" w:themeColor="text1"/>
                <w:szCs w:val="22"/>
                <w:lang w:val="kk-KZ"/>
              </w:rPr>
              <w:t xml:space="preserve">b) </w:t>
            </w:r>
            <w:r w:rsidR="00E72F31" w:rsidRPr="00554081">
              <w:rPr>
                <w:rFonts w:ascii="Times New Roman" w:eastAsiaTheme="minorHAnsi" w:hAnsi="Times New Roman"/>
                <w:color w:val="000000" w:themeColor="text1"/>
                <w:szCs w:val="22"/>
                <w:lang w:val="kk-KZ"/>
              </w:rPr>
              <w:t>Амебаның қозғалу мүшесі</w:t>
            </w:r>
            <w:r w:rsidRPr="00554081">
              <w:rPr>
                <w:rFonts w:ascii="Times New Roman" w:eastAsiaTheme="minorHAnsi" w:hAnsi="Times New Roman"/>
                <w:color w:val="000000" w:themeColor="text1"/>
                <w:szCs w:val="22"/>
                <w:lang w:val="kk-KZ"/>
              </w:rPr>
              <w:t>................................................</w:t>
            </w:r>
            <w:r w:rsidR="00E72F31" w:rsidRPr="00554081">
              <w:rPr>
                <w:rFonts w:ascii="Times New Roman" w:eastAsiaTheme="minorHAnsi" w:hAnsi="Times New Roman"/>
                <w:color w:val="000000" w:themeColor="text1"/>
                <w:szCs w:val="22"/>
                <w:lang w:val="kk-KZ"/>
              </w:rPr>
              <w:t>..............................</w:t>
            </w:r>
          </w:p>
          <w:p w:rsidR="00E72F31" w:rsidRPr="00554081" w:rsidRDefault="00C0031F" w:rsidP="00A26FB0">
            <w:pPr>
              <w:widowControl/>
              <w:spacing w:line="240" w:lineRule="auto"/>
              <w:rPr>
                <w:rFonts w:ascii="Times New Roman" w:eastAsiaTheme="minorHAnsi" w:hAnsi="Times New Roman"/>
                <w:color w:val="000000" w:themeColor="text1"/>
                <w:lang w:val="kk-KZ"/>
              </w:rPr>
            </w:pPr>
            <w:r w:rsidRPr="00554081">
              <w:rPr>
                <w:rFonts w:ascii="Times New Roman" w:eastAsiaTheme="minorHAnsi" w:hAnsi="Times New Roman"/>
                <w:color w:val="000000" w:themeColor="text1"/>
                <w:szCs w:val="22"/>
                <w:lang w:val="kk-KZ"/>
              </w:rPr>
              <w:t xml:space="preserve">с) </w:t>
            </w:r>
            <w:r w:rsidR="00E72F31" w:rsidRPr="00554081">
              <w:rPr>
                <w:rFonts w:ascii="Times New Roman" w:eastAsiaTheme="minorHAnsi" w:hAnsi="Times New Roman"/>
                <w:color w:val="000000" w:themeColor="text1"/>
                <w:szCs w:val="22"/>
                <w:lang w:val="kk-KZ"/>
              </w:rPr>
              <w:t>Талшықтарымен қозғалады</w:t>
            </w:r>
            <w:r w:rsidRPr="00554081">
              <w:rPr>
                <w:rFonts w:ascii="Times New Roman" w:eastAsiaTheme="minorHAnsi" w:hAnsi="Times New Roman"/>
                <w:color w:val="000000" w:themeColor="text1"/>
                <w:szCs w:val="22"/>
                <w:lang w:val="kk-KZ"/>
              </w:rPr>
              <w:t xml:space="preserve"> .....................................................................</w:t>
            </w:r>
          </w:p>
          <w:p w:rsidR="00E72F31" w:rsidRPr="00554081" w:rsidRDefault="00E72F31" w:rsidP="00A26FB0">
            <w:pPr>
              <w:widowControl/>
              <w:spacing w:line="240" w:lineRule="auto"/>
              <w:rPr>
                <w:rFonts w:ascii="Times New Roman" w:eastAsiaTheme="minorHAnsi" w:hAnsi="Times New Roman"/>
                <w:color w:val="000000" w:themeColor="text1"/>
                <w:lang w:val="kk-KZ"/>
              </w:rPr>
            </w:pPr>
            <w:r w:rsidRPr="00554081">
              <w:rPr>
                <w:rFonts w:ascii="Times New Roman" w:eastAsiaTheme="minorHAnsi" w:hAnsi="Times New Roman"/>
                <w:color w:val="000000" w:themeColor="text1"/>
                <w:szCs w:val="22"/>
                <w:lang w:val="kk-KZ"/>
              </w:rPr>
              <w:t>d) Кебісшенің қозғалысындағы ерекшелік неде?</w:t>
            </w:r>
          </w:p>
          <w:p w:rsidR="00E72F31" w:rsidRPr="00554081" w:rsidRDefault="007B4155" w:rsidP="00A26FB0">
            <w:pPr>
              <w:pStyle w:val="a7"/>
              <w:rPr>
                <w:rFonts w:ascii="Times New Roman" w:eastAsiaTheme="minorHAnsi" w:hAnsi="Times New Roman"/>
                <w:b/>
                <w:color w:val="000000" w:themeColor="text1"/>
                <w:u w:val="single"/>
                <w:lang w:val="kk-KZ"/>
              </w:rPr>
            </w:pPr>
            <w:r w:rsidRPr="00554081">
              <w:rPr>
                <w:rFonts w:ascii="Times New Roman" w:eastAsiaTheme="minorHAnsi" w:hAnsi="Times New Roman"/>
                <w:b/>
                <w:color w:val="000000" w:themeColor="text1"/>
                <w:lang w:val="kk-KZ"/>
              </w:rPr>
              <w:t>2</w:t>
            </w:r>
            <w:r w:rsidRPr="00554081">
              <w:rPr>
                <w:rFonts w:ascii="Times New Roman" w:eastAsiaTheme="minorHAnsi" w:hAnsi="Times New Roman"/>
                <w:b/>
                <w:color w:val="000000" w:themeColor="text1"/>
                <w:u w:val="single"/>
                <w:lang w:val="kk-KZ"/>
              </w:rPr>
              <w:t xml:space="preserve">.Терминдер </w:t>
            </w:r>
            <w:r w:rsidR="00D014CA" w:rsidRPr="00554081">
              <w:rPr>
                <w:rFonts w:ascii="Times New Roman" w:eastAsiaTheme="minorHAnsi" w:hAnsi="Times New Roman"/>
                <w:b/>
                <w:color w:val="000000" w:themeColor="text1"/>
                <w:u w:val="single"/>
                <w:lang w:val="kk-KZ"/>
              </w:rPr>
              <w:t>жұмыс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89"/>
              <w:gridCol w:w="1943"/>
              <w:gridCol w:w="3200"/>
            </w:tblGrid>
            <w:tr w:rsidR="006970E6" w:rsidRPr="0054042C" w:rsidTr="008715C3">
              <w:tc>
                <w:tcPr>
                  <w:tcW w:w="1689" w:type="dxa"/>
                </w:tcPr>
                <w:p w:rsidR="006970E6" w:rsidRPr="00554081" w:rsidRDefault="0051716D" w:rsidP="00A26FB0">
                  <w:pPr>
                    <w:widowControl/>
                    <w:spacing w:after="200" w:line="240" w:lineRule="auto"/>
                    <w:contextualSpacing/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  <w:r w:rsidRPr="00554081">
                    <w:rPr>
                      <w:rFonts w:ascii="Times New Roman" w:hAnsi="Times New Roman"/>
                      <w:color w:val="000000" w:themeColor="text1"/>
                      <w:lang w:val="kk-KZ"/>
                    </w:rPr>
                    <w:t>Қазақ тілі</w:t>
                  </w:r>
                </w:p>
              </w:tc>
              <w:tc>
                <w:tcPr>
                  <w:tcW w:w="1943" w:type="dxa"/>
                </w:tcPr>
                <w:p w:rsidR="006970E6" w:rsidRPr="00554081" w:rsidRDefault="0051716D" w:rsidP="00A26FB0">
                  <w:pPr>
                    <w:widowControl/>
                    <w:spacing w:after="200" w:line="240" w:lineRule="auto"/>
                    <w:contextualSpacing/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  <w:r w:rsidRPr="00554081">
                    <w:rPr>
                      <w:rFonts w:ascii="Times New Roman" w:hAnsi="Times New Roman"/>
                      <w:color w:val="000000" w:themeColor="text1"/>
                      <w:lang w:val="kk-KZ"/>
                    </w:rPr>
                    <w:t>Орыс тілі</w:t>
                  </w:r>
                </w:p>
              </w:tc>
              <w:tc>
                <w:tcPr>
                  <w:tcW w:w="3200" w:type="dxa"/>
                </w:tcPr>
                <w:p w:rsidR="006970E6" w:rsidRPr="00554081" w:rsidRDefault="0051716D" w:rsidP="00A26FB0">
                  <w:pPr>
                    <w:widowControl/>
                    <w:spacing w:after="200" w:line="240" w:lineRule="auto"/>
                    <w:contextualSpacing/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  <w:r w:rsidRPr="00554081">
                    <w:rPr>
                      <w:rFonts w:ascii="Times New Roman" w:hAnsi="Times New Roman"/>
                      <w:color w:val="000000" w:themeColor="text1"/>
                      <w:lang w:val="kk-KZ"/>
                    </w:rPr>
                    <w:t>Ағылшын тілі</w:t>
                  </w:r>
                </w:p>
              </w:tc>
            </w:tr>
            <w:tr w:rsidR="0051716D" w:rsidRPr="0054042C" w:rsidTr="008715C3">
              <w:tc>
                <w:tcPr>
                  <w:tcW w:w="1689" w:type="dxa"/>
                </w:tcPr>
                <w:p w:rsidR="0051716D" w:rsidRPr="00554081" w:rsidRDefault="0051716D" w:rsidP="00A26FB0">
                  <w:pPr>
                    <w:widowControl/>
                    <w:spacing w:after="200" w:line="240" w:lineRule="auto"/>
                    <w:contextualSpacing/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  <w:r w:rsidRPr="00554081">
                    <w:rPr>
                      <w:rFonts w:ascii="Times New Roman" w:hAnsi="Times New Roman"/>
                      <w:color w:val="000000" w:themeColor="text1"/>
                      <w:lang w:val="kk-KZ"/>
                    </w:rPr>
                    <w:t>Талшықтар</w:t>
                  </w:r>
                </w:p>
              </w:tc>
              <w:tc>
                <w:tcPr>
                  <w:tcW w:w="1943" w:type="dxa"/>
                </w:tcPr>
                <w:p w:rsidR="0051716D" w:rsidRPr="00554081" w:rsidRDefault="0051716D" w:rsidP="00A26FB0">
                  <w:pPr>
                    <w:widowControl/>
                    <w:spacing w:after="200" w:line="240" w:lineRule="auto"/>
                    <w:contextualSpacing/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</w:p>
              </w:tc>
              <w:tc>
                <w:tcPr>
                  <w:tcW w:w="3200" w:type="dxa"/>
                </w:tcPr>
                <w:p w:rsidR="0051716D" w:rsidRPr="00554081" w:rsidRDefault="0051716D" w:rsidP="00A26FB0">
                  <w:pPr>
                    <w:widowControl/>
                    <w:spacing w:after="200" w:line="240" w:lineRule="auto"/>
                    <w:contextualSpacing/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</w:p>
              </w:tc>
            </w:tr>
            <w:tr w:rsidR="006970E6" w:rsidRPr="0054042C" w:rsidTr="008715C3">
              <w:tc>
                <w:tcPr>
                  <w:tcW w:w="1689" w:type="dxa"/>
                </w:tcPr>
                <w:p w:rsidR="006970E6" w:rsidRPr="00554081" w:rsidRDefault="006970E6" w:rsidP="00A26FB0">
                  <w:pPr>
                    <w:widowControl/>
                    <w:spacing w:after="200" w:line="240" w:lineRule="auto"/>
                    <w:contextualSpacing/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</w:p>
              </w:tc>
              <w:tc>
                <w:tcPr>
                  <w:tcW w:w="1943" w:type="dxa"/>
                </w:tcPr>
                <w:p w:rsidR="006970E6" w:rsidRPr="00554081" w:rsidRDefault="00FE5088" w:rsidP="00A26FB0">
                  <w:pPr>
                    <w:widowControl/>
                    <w:spacing w:after="200" w:line="240" w:lineRule="auto"/>
                    <w:contextualSpacing/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  <w:r w:rsidRPr="00554081">
                    <w:rPr>
                      <w:rFonts w:ascii="Times New Roman" w:hAnsi="Times New Roman"/>
                      <w:color w:val="000000" w:themeColor="text1"/>
                      <w:lang w:val="kk-KZ"/>
                    </w:rPr>
                    <w:t xml:space="preserve">Реснички </w:t>
                  </w:r>
                </w:p>
              </w:tc>
              <w:tc>
                <w:tcPr>
                  <w:tcW w:w="3200" w:type="dxa"/>
                </w:tcPr>
                <w:p w:rsidR="006970E6" w:rsidRPr="00554081" w:rsidRDefault="006970E6" w:rsidP="00A26FB0">
                  <w:pPr>
                    <w:widowControl/>
                    <w:spacing w:after="200" w:line="240" w:lineRule="auto"/>
                    <w:contextualSpacing/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</w:p>
              </w:tc>
            </w:tr>
            <w:tr w:rsidR="006970E6" w:rsidRPr="0054042C" w:rsidTr="008715C3">
              <w:tc>
                <w:tcPr>
                  <w:tcW w:w="1689" w:type="dxa"/>
                </w:tcPr>
                <w:p w:rsidR="006970E6" w:rsidRPr="00554081" w:rsidRDefault="006970E6" w:rsidP="00A26FB0">
                  <w:pPr>
                    <w:widowControl/>
                    <w:spacing w:after="200" w:line="240" w:lineRule="auto"/>
                    <w:contextualSpacing/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</w:p>
              </w:tc>
              <w:tc>
                <w:tcPr>
                  <w:tcW w:w="1943" w:type="dxa"/>
                </w:tcPr>
                <w:p w:rsidR="006970E6" w:rsidRPr="00554081" w:rsidRDefault="006970E6" w:rsidP="00A26FB0">
                  <w:pPr>
                    <w:widowControl/>
                    <w:spacing w:after="200" w:line="240" w:lineRule="auto"/>
                    <w:contextualSpacing/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</w:p>
              </w:tc>
              <w:tc>
                <w:tcPr>
                  <w:tcW w:w="3200" w:type="dxa"/>
                </w:tcPr>
                <w:p w:rsidR="006970E6" w:rsidRPr="00554081" w:rsidRDefault="00661A59" w:rsidP="00A26FB0">
                  <w:pPr>
                    <w:widowControl/>
                    <w:spacing w:after="200" w:line="240" w:lineRule="auto"/>
                    <w:contextualSpacing/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  <w:hyperlink r:id="rId22" w:history="1">
                    <w:r w:rsidR="00FE5088" w:rsidRPr="00554081">
                      <w:rPr>
                        <w:rStyle w:val="af"/>
                        <w:rFonts w:ascii="Times New Roman" w:hAnsi="Times New Roman"/>
                        <w:color w:val="000000" w:themeColor="text1"/>
                        <w:u w:val="none"/>
                        <w:lang w:val="kk-KZ"/>
                      </w:rPr>
                      <w:t>pseudopod</w:t>
                    </w:r>
                  </w:hyperlink>
                  <w:r w:rsidR="00FE5088" w:rsidRPr="00554081">
                    <w:rPr>
                      <w:rFonts w:ascii="Times New Roman" w:hAnsi="Times New Roman"/>
                      <w:lang w:val="kk-KZ"/>
                    </w:rPr>
                    <w:t xml:space="preserve"> back(</w:t>
                  </w:r>
                  <w:r w:rsidR="00FE5088" w:rsidRPr="00554081">
                    <w:rPr>
                      <w:rFonts w:ascii="Times New Roman" w:hAnsi="Times New Roman"/>
                      <w:color w:val="000000" w:themeColor="text1"/>
                      <w:lang w:val="kk-KZ"/>
                    </w:rPr>
                    <w:t>жалғанаяқ)</w:t>
                  </w:r>
                </w:p>
              </w:tc>
            </w:tr>
            <w:tr w:rsidR="00FE5088" w:rsidRPr="0054042C" w:rsidTr="008715C3">
              <w:tc>
                <w:tcPr>
                  <w:tcW w:w="1689" w:type="dxa"/>
                </w:tcPr>
                <w:p w:rsidR="00FE5088" w:rsidRPr="00554081" w:rsidRDefault="00FE5088" w:rsidP="00A26FB0">
                  <w:pPr>
                    <w:widowControl/>
                    <w:spacing w:after="200" w:line="240" w:lineRule="auto"/>
                    <w:contextualSpacing/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  <w:r w:rsidRPr="00554081">
                    <w:rPr>
                      <w:rFonts w:ascii="Times New Roman" w:hAnsi="Times New Roman"/>
                      <w:color w:val="000000" w:themeColor="text1"/>
                      <w:lang w:val="kk-KZ"/>
                    </w:rPr>
                    <w:t>Сүйектер</w:t>
                  </w:r>
                </w:p>
              </w:tc>
              <w:tc>
                <w:tcPr>
                  <w:tcW w:w="1943" w:type="dxa"/>
                </w:tcPr>
                <w:p w:rsidR="00FE5088" w:rsidRPr="00554081" w:rsidRDefault="00FE5088" w:rsidP="00A26FB0">
                  <w:pPr>
                    <w:widowControl/>
                    <w:spacing w:after="200" w:line="240" w:lineRule="auto"/>
                    <w:contextualSpacing/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</w:p>
              </w:tc>
              <w:tc>
                <w:tcPr>
                  <w:tcW w:w="3200" w:type="dxa"/>
                </w:tcPr>
                <w:p w:rsidR="00FE5088" w:rsidRPr="00554081" w:rsidRDefault="00FE5088" w:rsidP="00A26FB0">
                  <w:pPr>
                    <w:widowControl/>
                    <w:spacing w:after="200" w:line="240" w:lineRule="auto"/>
                    <w:contextualSpacing/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</w:p>
              </w:tc>
            </w:tr>
            <w:tr w:rsidR="00FE5088" w:rsidRPr="0054042C" w:rsidTr="008715C3">
              <w:tc>
                <w:tcPr>
                  <w:tcW w:w="1689" w:type="dxa"/>
                </w:tcPr>
                <w:p w:rsidR="00FE5088" w:rsidRPr="00554081" w:rsidRDefault="00FE5088" w:rsidP="00A26FB0">
                  <w:pPr>
                    <w:widowControl/>
                    <w:spacing w:after="200" w:line="240" w:lineRule="auto"/>
                    <w:contextualSpacing/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</w:p>
              </w:tc>
              <w:tc>
                <w:tcPr>
                  <w:tcW w:w="1943" w:type="dxa"/>
                </w:tcPr>
                <w:p w:rsidR="00FE5088" w:rsidRPr="00554081" w:rsidRDefault="00FE5088" w:rsidP="00A26FB0">
                  <w:pPr>
                    <w:widowControl/>
                    <w:spacing w:after="200" w:line="240" w:lineRule="auto"/>
                    <w:contextualSpacing/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  <w:r w:rsidRPr="00554081">
                    <w:rPr>
                      <w:rFonts w:ascii="Times New Roman" w:hAnsi="Times New Roman"/>
                      <w:color w:val="000000" w:themeColor="text1"/>
                      <w:lang w:val="kk-KZ"/>
                    </w:rPr>
                    <w:t>мышцы</w:t>
                  </w:r>
                </w:p>
              </w:tc>
              <w:tc>
                <w:tcPr>
                  <w:tcW w:w="3200" w:type="dxa"/>
                </w:tcPr>
                <w:p w:rsidR="00FE5088" w:rsidRPr="00554081" w:rsidRDefault="00FE5088" w:rsidP="00A26FB0">
                  <w:pPr>
                    <w:widowControl/>
                    <w:spacing w:after="200" w:line="240" w:lineRule="auto"/>
                    <w:contextualSpacing/>
                    <w:rPr>
                      <w:rFonts w:ascii="Times New Roman" w:hAnsi="Times New Roman"/>
                      <w:color w:val="000000" w:themeColor="text1"/>
                      <w:lang w:val="kk-KZ"/>
                    </w:rPr>
                  </w:pPr>
                </w:p>
              </w:tc>
            </w:tr>
          </w:tbl>
          <w:p w:rsidR="009D236D" w:rsidRPr="00554081" w:rsidRDefault="009D236D" w:rsidP="00A26FB0">
            <w:pPr>
              <w:widowControl/>
              <w:spacing w:line="240" w:lineRule="auto"/>
              <w:rPr>
                <w:rFonts w:ascii="Times New Roman" w:hAnsi="Times New Roman"/>
                <w:lang w:val="kk-KZ"/>
              </w:rPr>
            </w:pPr>
            <w:r w:rsidRPr="00554081">
              <w:rPr>
                <w:rFonts w:ascii="Times New Roman" w:hAnsi="Times New Roman"/>
                <w:b/>
                <w:szCs w:val="22"/>
                <w:lang w:val="kk-KZ"/>
              </w:rPr>
              <w:t>«</w:t>
            </w:r>
            <w:r w:rsidR="00B17C2F" w:rsidRPr="00554081">
              <w:rPr>
                <w:rFonts w:ascii="Times New Roman" w:hAnsi="Times New Roman"/>
                <w:b/>
                <w:szCs w:val="22"/>
                <w:lang w:val="kk-KZ"/>
              </w:rPr>
              <w:t>ПДМҚ</w:t>
            </w:r>
            <w:r w:rsidRPr="00554081">
              <w:rPr>
                <w:rFonts w:ascii="Times New Roman" w:hAnsi="Times New Roman"/>
                <w:b/>
                <w:szCs w:val="22"/>
                <w:lang w:val="kk-KZ"/>
              </w:rPr>
              <w:t>»</w:t>
            </w:r>
            <w:r w:rsidR="00B17C2F" w:rsidRPr="00554081">
              <w:rPr>
                <w:rFonts w:ascii="Times New Roman" w:hAnsi="Times New Roman"/>
                <w:szCs w:val="22"/>
                <w:lang w:val="kk-KZ"/>
              </w:rPr>
              <w:t xml:space="preserve"> әдісі арқылы сабақты қорытындылау.</w:t>
            </w:r>
          </w:p>
          <w:p w:rsidR="00B17C2F" w:rsidRPr="00554081" w:rsidRDefault="00B17C2F" w:rsidP="00A26FB0">
            <w:pPr>
              <w:widowControl/>
              <w:spacing w:line="240" w:lineRule="auto"/>
              <w:rPr>
                <w:rFonts w:ascii="Times New Roman" w:eastAsiaTheme="minorHAnsi" w:hAnsi="Times New Roman"/>
                <w:color w:val="000000" w:themeColor="text1"/>
                <w:lang w:val="kk-KZ"/>
              </w:rPr>
            </w:pPr>
            <w:r w:rsidRPr="00554081">
              <w:rPr>
                <w:rFonts w:ascii="Times New Roman" w:eastAsiaTheme="minorHAnsi" w:hAnsi="Times New Roman"/>
                <w:color w:val="000000" w:themeColor="text1"/>
                <w:szCs w:val="22"/>
                <w:lang w:val="kk-KZ"/>
              </w:rPr>
              <w:t>Омыртақалылар мен  омыртқасыздардың  қозғалу мүшелерінің салыстырғандағы</w:t>
            </w:r>
          </w:p>
          <w:p w:rsidR="00B17C2F" w:rsidRPr="00554081" w:rsidRDefault="00B17C2F" w:rsidP="00A26FB0">
            <w:pPr>
              <w:widowControl/>
              <w:spacing w:line="240" w:lineRule="auto"/>
              <w:rPr>
                <w:rFonts w:ascii="Times New Roman" w:hAnsi="Times New Roman"/>
                <w:lang w:val="kk-KZ"/>
              </w:rPr>
            </w:pPr>
            <w:r w:rsidRPr="00554081">
              <w:rPr>
                <w:rFonts w:ascii="Times New Roman" w:eastAsiaTheme="minorHAnsi" w:hAnsi="Times New Roman"/>
                <w:color w:val="000000" w:themeColor="text1"/>
                <w:szCs w:val="22"/>
                <w:lang w:val="kk-KZ"/>
              </w:rPr>
              <w:t xml:space="preserve"> нәтижесі:</w:t>
            </w:r>
          </w:p>
          <w:p w:rsidR="00B17C2F" w:rsidRPr="00554081" w:rsidRDefault="00B17C2F" w:rsidP="00A26FB0">
            <w:pPr>
              <w:widowControl/>
              <w:spacing w:line="240" w:lineRule="auto"/>
              <w:rPr>
                <w:rFonts w:ascii="Times New Roman" w:hAnsi="Times New Roman"/>
                <w:lang w:val="kk-KZ"/>
              </w:rPr>
            </w:pPr>
            <w:r w:rsidRPr="00554081">
              <w:rPr>
                <w:rFonts w:ascii="Times New Roman" w:hAnsi="Times New Roman"/>
                <w:b/>
                <w:szCs w:val="22"/>
                <w:lang w:val="kk-KZ"/>
              </w:rPr>
              <w:t>П</w:t>
            </w:r>
            <w:r w:rsidRPr="00554081">
              <w:rPr>
                <w:rFonts w:ascii="Times New Roman" w:hAnsi="Times New Roman"/>
                <w:szCs w:val="22"/>
                <w:lang w:val="kk-KZ"/>
              </w:rPr>
              <w:t>-пікір............(барлық</w:t>
            </w:r>
            <w:r w:rsidR="00B35375" w:rsidRPr="00554081">
              <w:rPr>
                <w:rFonts w:ascii="Times New Roman" w:hAnsi="Times New Roman"/>
                <w:szCs w:val="22"/>
                <w:lang w:val="kk-KZ"/>
              </w:rPr>
              <w:t xml:space="preserve"> тірі</w:t>
            </w:r>
            <w:r w:rsidRPr="00554081">
              <w:rPr>
                <w:rFonts w:ascii="Times New Roman" w:hAnsi="Times New Roman"/>
                <w:szCs w:val="22"/>
                <w:lang w:val="kk-KZ"/>
              </w:rPr>
              <w:t xml:space="preserve"> ағзалар қозғалуға қабілетті)</w:t>
            </w:r>
          </w:p>
          <w:p w:rsidR="00B17C2F" w:rsidRPr="00554081" w:rsidRDefault="00B17C2F" w:rsidP="00A26FB0">
            <w:pPr>
              <w:widowControl/>
              <w:spacing w:line="240" w:lineRule="auto"/>
              <w:rPr>
                <w:rFonts w:ascii="Times New Roman" w:hAnsi="Times New Roman"/>
                <w:lang w:val="kk-KZ"/>
              </w:rPr>
            </w:pPr>
            <w:r w:rsidRPr="00554081">
              <w:rPr>
                <w:rFonts w:ascii="Times New Roman" w:hAnsi="Times New Roman"/>
                <w:b/>
                <w:szCs w:val="22"/>
                <w:lang w:val="kk-KZ"/>
              </w:rPr>
              <w:t>Д</w:t>
            </w:r>
            <w:r w:rsidRPr="00554081">
              <w:rPr>
                <w:rFonts w:ascii="Times New Roman" w:hAnsi="Times New Roman"/>
                <w:szCs w:val="22"/>
                <w:lang w:val="kk-KZ"/>
              </w:rPr>
              <w:t>-дәлел..........(</w:t>
            </w:r>
            <w:r w:rsidR="00B35375" w:rsidRPr="00554081">
              <w:rPr>
                <w:rFonts w:ascii="Times New Roman" w:hAnsi="Times New Roman"/>
                <w:szCs w:val="22"/>
                <w:lang w:val="kk-KZ"/>
              </w:rPr>
              <w:t>омыртқалыларда омырқасыздар да қозғалалды</w:t>
            </w:r>
            <w:r w:rsidRPr="00554081">
              <w:rPr>
                <w:rFonts w:ascii="Times New Roman" w:hAnsi="Times New Roman"/>
                <w:szCs w:val="22"/>
                <w:lang w:val="kk-KZ"/>
              </w:rPr>
              <w:t>)</w:t>
            </w:r>
          </w:p>
          <w:p w:rsidR="00B17C2F" w:rsidRPr="00554081" w:rsidRDefault="00B17C2F" w:rsidP="00A26FB0">
            <w:pPr>
              <w:widowControl/>
              <w:spacing w:line="240" w:lineRule="auto"/>
              <w:rPr>
                <w:rFonts w:ascii="Times New Roman" w:hAnsi="Times New Roman"/>
                <w:lang w:val="kk-KZ"/>
              </w:rPr>
            </w:pPr>
            <w:r w:rsidRPr="00554081">
              <w:rPr>
                <w:rFonts w:ascii="Times New Roman" w:hAnsi="Times New Roman"/>
                <w:b/>
                <w:szCs w:val="22"/>
                <w:lang w:val="kk-KZ"/>
              </w:rPr>
              <w:t>М</w:t>
            </w:r>
            <w:r w:rsidRPr="00554081">
              <w:rPr>
                <w:rFonts w:ascii="Times New Roman" w:hAnsi="Times New Roman"/>
                <w:szCs w:val="22"/>
                <w:lang w:val="kk-KZ"/>
              </w:rPr>
              <w:t>-мысал.........</w:t>
            </w:r>
            <w:r w:rsidR="00B35375" w:rsidRPr="00554081">
              <w:rPr>
                <w:rFonts w:ascii="Times New Roman" w:hAnsi="Times New Roman"/>
                <w:szCs w:val="22"/>
                <w:lang w:val="kk-KZ"/>
              </w:rPr>
              <w:t>(өмірмен бай-ру, ауыл, жылқы,балық,өзен-көл)</w:t>
            </w:r>
          </w:p>
          <w:p w:rsidR="009D236D" w:rsidRPr="00554081" w:rsidRDefault="00B17C2F" w:rsidP="00A26FB0">
            <w:pPr>
              <w:widowControl/>
              <w:spacing w:line="240" w:lineRule="auto"/>
              <w:rPr>
                <w:rFonts w:ascii="Times New Roman" w:hAnsi="Times New Roman"/>
                <w:lang w:val="kk-KZ"/>
              </w:rPr>
            </w:pPr>
            <w:r w:rsidRPr="00554081">
              <w:rPr>
                <w:rFonts w:ascii="Times New Roman" w:hAnsi="Times New Roman"/>
                <w:b/>
                <w:szCs w:val="22"/>
                <w:lang w:val="kk-KZ"/>
              </w:rPr>
              <w:t>Қ</w:t>
            </w:r>
            <w:r w:rsidRPr="00554081">
              <w:rPr>
                <w:rFonts w:ascii="Times New Roman" w:hAnsi="Times New Roman"/>
                <w:szCs w:val="22"/>
                <w:lang w:val="kk-KZ"/>
              </w:rPr>
              <w:t>-қорытынды..</w:t>
            </w:r>
            <w:r w:rsidR="00B35375" w:rsidRPr="00554081">
              <w:rPr>
                <w:rFonts w:ascii="Times New Roman" w:hAnsi="Times New Roman"/>
                <w:szCs w:val="22"/>
                <w:lang w:val="kk-KZ"/>
              </w:rPr>
              <w:t>..(салыстырдық, талдадық, мақсатымызға жеттік деп ойлаймын, сатылай кешенді талдау арқылы әрбір ағзаның қозғалу мүшелерін терең білдім.)</w:t>
            </w:r>
          </w:p>
          <w:p w:rsidR="00850426" w:rsidRPr="00554081" w:rsidRDefault="00D33F90" w:rsidP="00850426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554081">
              <w:rPr>
                <w:rFonts w:ascii="Times New Roman" w:hAnsi="Times New Roman"/>
                <w:bCs/>
                <w:i/>
                <w:color w:val="2976A4"/>
                <w:lang w:val="kk-KZ"/>
              </w:rPr>
              <w:t xml:space="preserve"> </w:t>
            </w:r>
            <w:r w:rsidR="00850426" w:rsidRPr="00554081">
              <w:rPr>
                <w:rFonts w:ascii="Times New Roman" w:hAnsi="Times New Roman"/>
                <w:b/>
                <w:lang w:val="kk-KZ"/>
              </w:rPr>
              <w:t>Кері байланыс</w:t>
            </w:r>
          </w:p>
          <w:p w:rsidR="00850426" w:rsidRPr="00554081" w:rsidRDefault="00850426" w:rsidP="00850426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554081">
              <w:rPr>
                <w:rFonts w:ascii="Times New Roman" w:hAnsi="Times New Roman"/>
                <w:b/>
                <w:bCs/>
                <w:lang w:val="kk-KZ"/>
              </w:rPr>
              <w:t xml:space="preserve">«Мейрамхана» әдісі арқылы </w:t>
            </w:r>
            <w:r w:rsidRPr="00554081">
              <w:rPr>
                <w:rFonts w:ascii="Times New Roman" w:hAnsi="Times New Roman"/>
                <w:b/>
                <w:lang w:val="kk-KZ"/>
              </w:rPr>
              <w:t>оқушылармен кері байланыс орнату</w:t>
            </w:r>
          </w:p>
          <w:p w:rsidR="001D4357" w:rsidRPr="00554081" w:rsidRDefault="00850426" w:rsidP="00850426">
            <w:pPr>
              <w:widowControl/>
              <w:spacing w:line="240" w:lineRule="auto"/>
              <w:rPr>
                <w:rFonts w:ascii="Times New Roman" w:hAnsi="Times New Roman"/>
                <w:bCs/>
                <w:i/>
                <w:color w:val="2976A4"/>
                <w:lang w:val="kk-KZ"/>
              </w:rPr>
            </w:pPr>
            <w:r w:rsidRPr="00554081">
              <w:rPr>
                <w:rFonts w:ascii="Times New Roman" w:eastAsiaTheme="minorHAnsi" w:hAnsi="Times New Roman"/>
                <w:b/>
                <w:color w:val="000000" w:themeColor="text1"/>
                <w:szCs w:val="22"/>
                <w:lang w:val="kk-KZ"/>
              </w:rPr>
              <w:t>Үйге тапсырма</w:t>
            </w:r>
            <w:r w:rsidRPr="00554081">
              <w:rPr>
                <w:rFonts w:ascii="Times New Roman" w:eastAsiaTheme="minorHAnsi" w:hAnsi="Times New Roman"/>
                <w:color w:val="000000" w:themeColor="text1"/>
                <w:szCs w:val="22"/>
                <w:lang w:val="kk-KZ"/>
              </w:rPr>
              <w:t>:  Тақырып бойынша қосымша мәлімет іздеу. Берілген терминдерді жаттау.</w:t>
            </w:r>
          </w:p>
        </w:tc>
        <w:tc>
          <w:tcPr>
            <w:tcW w:w="624" w:type="pct"/>
          </w:tcPr>
          <w:p w:rsidR="00B17C2F" w:rsidRPr="00554081" w:rsidRDefault="00B17C2F" w:rsidP="00A26FB0">
            <w:pPr>
              <w:pStyle w:val="a7"/>
              <w:rPr>
                <w:rFonts w:ascii="Times New Roman" w:hAnsi="Times New Roman"/>
                <w:lang w:val="kk-KZ"/>
              </w:rPr>
            </w:pPr>
          </w:p>
          <w:p w:rsidR="00B17C2F" w:rsidRPr="00554081" w:rsidRDefault="00B17C2F" w:rsidP="00A26FB0">
            <w:pPr>
              <w:pStyle w:val="a7"/>
              <w:rPr>
                <w:rFonts w:ascii="Times New Roman" w:hAnsi="Times New Roman"/>
                <w:lang w:val="kk-KZ"/>
              </w:rPr>
            </w:pPr>
          </w:p>
          <w:p w:rsidR="00B17C2F" w:rsidRPr="00554081" w:rsidRDefault="00B17C2F" w:rsidP="00A26FB0">
            <w:pPr>
              <w:pStyle w:val="a7"/>
              <w:rPr>
                <w:rFonts w:ascii="Times New Roman" w:hAnsi="Times New Roman"/>
                <w:lang w:val="kk-KZ"/>
              </w:rPr>
            </w:pPr>
          </w:p>
          <w:p w:rsidR="00B17C2F" w:rsidRPr="00554081" w:rsidRDefault="00B17C2F" w:rsidP="00A26FB0">
            <w:pPr>
              <w:pStyle w:val="a7"/>
              <w:rPr>
                <w:rFonts w:ascii="Times New Roman" w:hAnsi="Times New Roman"/>
                <w:lang w:val="kk-KZ"/>
              </w:rPr>
            </w:pPr>
          </w:p>
          <w:p w:rsidR="00D9002E" w:rsidRPr="00554081" w:rsidRDefault="00D9002E" w:rsidP="00A26FB0">
            <w:pPr>
              <w:spacing w:line="240" w:lineRule="auto"/>
              <w:rPr>
                <w:rFonts w:ascii="Times New Roman" w:hAnsi="Times New Roman"/>
                <w:color w:val="2976A4"/>
                <w:lang w:val="kk-KZ"/>
              </w:rPr>
            </w:pPr>
          </w:p>
          <w:p w:rsidR="00D9002E" w:rsidRPr="00554081" w:rsidRDefault="00D9002E" w:rsidP="00A26FB0">
            <w:pPr>
              <w:spacing w:line="240" w:lineRule="auto"/>
              <w:rPr>
                <w:rFonts w:ascii="Times New Roman" w:hAnsi="Times New Roman"/>
                <w:color w:val="2976A4"/>
                <w:lang w:val="kk-KZ"/>
              </w:rPr>
            </w:pPr>
          </w:p>
          <w:p w:rsidR="00D9002E" w:rsidRPr="00554081" w:rsidRDefault="00D9002E" w:rsidP="00A26FB0">
            <w:pPr>
              <w:spacing w:line="240" w:lineRule="auto"/>
              <w:rPr>
                <w:rFonts w:ascii="Times New Roman" w:hAnsi="Times New Roman"/>
                <w:color w:val="2976A4"/>
                <w:lang w:val="kk-KZ"/>
              </w:rPr>
            </w:pPr>
          </w:p>
          <w:p w:rsidR="00D9002E" w:rsidRPr="00554081" w:rsidRDefault="00D9002E" w:rsidP="00A26FB0">
            <w:pPr>
              <w:spacing w:line="240" w:lineRule="auto"/>
              <w:rPr>
                <w:rFonts w:ascii="Times New Roman" w:hAnsi="Times New Roman"/>
                <w:color w:val="2976A4"/>
                <w:lang w:val="kk-KZ"/>
              </w:rPr>
            </w:pPr>
          </w:p>
          <w:p w:rsidR="00D9002E" w:rsidRPr="00554081" w:rsidRDefault="00D9002E" w:rsidP="00A26FB0">
            <w:pPr>
              <w:spacing w:line="240" w:lineRule="auto"/>
              <w:rPr>
                <w:rFonts w:ascii="Times New Roman" w:hAnsi="Times New Roman"/>
                <w:color w:val="2976A4"/>
                <w:lang w:val="kk-KZ"/>
              </w:rPr>
            </w:pPr>
          </w:p>
          <w:p w:rsidR="00D9002E" w:rsidRPr="00554081" w:rsidRDefault="00D9002E" w:rsidP="00A26FB0">
            <w:pPr>
              <w:spacing w:line="240" w:lineRule="auto"/>
              <w:rPr>
                <w:rFonts w:ascii="Times New Roman" w:hAnsi="Times New Roman"/>
                <w:color w:val="2976A4"/>
                <w:lang w:val="kk-KZ"/>
              </w:rPr>
            </w:pPr>
          </w:p>
          <w:p w:rsidR="00D9002E" w:rsidRPr="00554081" w:rsidRDefault="00D9002E" w:rsidP="00A26FB0">
            <w:pPr>
              <w:spacing w:line="240" w:lineRule="auto"/>
              <w:rPr>
                <w:rFonts w:ascii="Times New Roman" w:hAnsi="Times New Roman"/>
                <w:color w:val="2976A4"/>
                <w:lang w:val="kk-KZ"/>
              </w:rPr>
            </w:pPr>
          </w:p>
          <w:p w:rsidR="00D9002E" w:rsidRPr="00554081" w:rsidRDefault="00D9002E" w:rsidP="00A26FB0">
            <w:pPr>
              <w:widowControl/>
              <w:spacing w:after="200" w:line="240" w:lineRule="auto"/>
              <w:rPr>
                <w:rFonts w:ascii="Times New Roman" w:eastAsiaTheme="minorHAnsi" w:hAnsi="Times New Roman"/>
                <w:color w:val="000000" w:themeColor="text1"/>
                <w:lang w:val="kk-KZ"/>
              </w:rPr>
            </w:pPr>
          </w:p>
          <w:p w:rsidR="00C0031F" w:rsidRPr="00554081" w:rsidRDefault="00C0031F" w:rsidP="00A26FB0">
            <w:pPr>
              <w:widowControl/>
              <w:spacing w:after="200" w:line="240" w:lineRule="auto"/>
              <w:rPr>
                <w:rFonts w:ascii="Times New Roman" w:hAnsi="Times New Roman"/>
                <w:color w:val="000000"/>
                <w:lang w:val="kk-KZ"/>
              </w:rPr>
            </w:pPr>
          </w:p>
          <w:p w:rsidR="00C0031F" w:rsidRPr="00554081" w:rsidRDefault="00C0031F" w:rsidP="00A26FB0">
            <w:pPr>
              <w:widowControl/>
              <w:spacing w:after="200" w:line="240" w:lineRule="auto"/>
              <w:rPr>
                <w:rFonts w:ascii="Times New Roman" w:hAnsi="Times New Roman"/>
                <w:color w:val="000000"/>
                <w:lang w:val="kk-KZ"/>
              </w:rPr>
            </w:pPr>
          </w:p>
          <w:p w:rsidR="00C0031F" w:rsidRPr="00554081" w:rsidRDefault="00C0031F" w:rsidP="00A26FB0">
            <w:pPr>
              <w:widowControl/>
              <w:spacing w:after="200" w:line="240" w:lineRule="auto"/>
              <w:rPr>
                <w:rFonts w:ascii="Times New Roman" w:hAnsi="Times New Roman"/>
                <w:color w:val="000000"/>
                <w:lang w:val="kk-KZ"/>
              </w:rPr>
            </w:pPr>
          </w:p>
          <w:p w:rsidR="00C0031F" w:rsidRPr="00554081" w:rsidRDefault="00C0031F" w:rsidP="00A26FB0">
            <w:pPr>
              <w:widowControl/>
              <w:spacing w:after="200" w:line="240" w:lineRule="auto"/>
              <w:rPr>
                <w:rFonts w:ascii="Times New Roman" w:hAnsi="Times New Roman"/>
                <w:color w:val="000000"/>
                <w:lang w:val="kk-KZ"/>
              </w:rPr>
            </w:pPr>
          </w:p>
          <w:p w:rsidR="006970E6" w:rsidRPr="00554081" w:rsidRDefault="006970E6" w:rsidP="00A26FB0">
            <w:pPr>
              <w:widowControl/>
              <w:spacing w:after="200" w:line="240" w:lineRule="auto"/>
              <w:rPr>
                <w:rFonts w:ascii="Times New Roman" w:hAnsi="Times New Roman"/>
                <w:color w:val="000000"/>
                <w:lang w:val="kk-KZ"/>
              </w:rPr>
            </w:pPr>
          </w:p>
          <w:p w:rsidR="00D9002E" w:rsidRPr="00554081" w:rsidRDefault="00941348" w:rsidP="00A26FB0">
            <w:pPr>
              <w:widowControl/>
              <w:spacing w:after="200" w:line="240" w:lineRule="auto"/>
              <w:rPr>
                <w:rFonts w:ascii="Times New Roman" w:eastAsiaTheme="minorHAnsi" w:hAnsi="Times New Roman"/>
                <w:color w:val="000000" w:themeColor="text1"/>
                <w:lang w:val="kk-KZ"/>
              </w:rPr>
            </w:pPr>
            <w:r w:rsidRPr="00554081">
              <w:rPr>
                <w:rFonts w:ascii="Times New Roman" w:hAnsi="Times New Roman"/>
                <w:color w:val="000000"/>
                <w:szCs w:val="22"/>
                <w:lang w:val="kk-KZ"/>
              </w:rPr>
              <w:t>«Бас бармақ» әдісі</w:t>
            </w:r>
          </w:p>
          <w:p w:rsidR="00D9002E" w:rsidRPr="00554081" w:rsidRDefault="00850426" w:rsidP="00A26FB0">
            <w:pPr>
              <w:widowControl/>
              <w:spacing w:after="200" w:line="240" w:lineRule="auto"/>
              <w:rPr>
                <w:rFonts w:ascii="Times New Roman" w:eastAsiaTheme="minorHAnsi" w:hAnsi="Times New Roman"/>
                <w:color w:val="000000" w:themeColor="text1"/>
                <w:lang w:val="kk-KZ"/>
              </w:rPr>
            </w:pPr>
            <w:r w:rsidRPr="00554081">
              <w:rPr>
                <w:rFonts w:ascii="Times New Roman" w:eastAsiaTheme="minorHAnsi" w:hAnsi="Times New Roman"/>
                <w:noProof/>
                <w:color w:val="000000" w:themeColor="text1"/>
                <w:szCs w:val="22"/>
                <w:lang w:val="ru-RU"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13970</wp:posOffset>
                  </wp:positionV>
                  <wp:extent cx="709930" cy="544195"/>
                  <wp:effectExtent l="19050" t="0" r="0" b="0"/>
                  <wp:wrapNone/>
                  <wp:docPr id="158" name="Рисунок 7" descr="F:\бас бар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бас бар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D0F06" w:rsidRPr="00554081" w:rsidRDefault="00ED0F06" w:rsidP="00A26FB0">
            <w:pPr>
              <w:widowControl/>
              <w:spacing w:after="200" w:line="240" w:lineRule="auto"/>
              <w:rPr>
                <w:rFonts w:ascii="Times New Roman" w:eastAsiaTheme="minorHAnsi" w:hAnsi="Times New Roman"/>
                <w:color w:val="000000" w:themeColor="text1"/>
                <w:lang w:val="kk-KZ"/>
              </w:rPr>
            </w:pPr>
          </w:p>
          <w:p w:rsidR="008715C3" w:rsidRPr="00554081" w:rsidRDefault="008715C3" w:rsidP="00A26FB0">
            <w:pPr>
              <w:widowControl/>
              <w:spacing w:after="200" w:line="240" w:lineRule="auto"/>
              <w:rPr>
                <w:rFonts w:ascii="Times New Roman" w:hAnsi="Times New Roman"/>
                <w:lang w:val="kk-KZ"/>
              </w:rPr>
            </w:pPr>
          </w:p>
          <w:p w:rsidR="00684712" w:rsidRPr="00554081" w:rsidRDefault="00684712" w:rsidP="00850426">
            <w:pPr>
              <w:spacing w:line="240" w:lineRule="auto"/>
              <w:rPr>
                <w:rFonts w:ascii="Times New Roman" w:hAnsi="Times New Roman"/>
                <w:color w:val="2976A4"/>
                <w:lang w:val="kk-KZ"/>
              </w:rPr>
            </w:pPr>
          </w:p>
        </w:tc>
      </w:tr>
    </w:tbl>
    <w:p w:rsidR="003C3E79" w:rsidRPr="00554081" w:rsidRDefault="003C3E79" w:rsidP="00A26FB0">
      <w:pPr>
        <w:spacing w:line="240" w:lineRule="auto"/>
        <w:rPr>
          <w:rFonts w:ascii="Times New Roman" w:hAnsi="Times New Roman"/>
          <w:szCs w:val="22"/>
          <w:lang w:val="ru-RU"/>
        </w:rPr>
      </w:pPr>
    </w:p>
    <w:p w:rsidR="003C3E79" w:rsidRPr="00554081" w:rsidRDefault="003C3E79" w:rsidP="00A26FB0">
      <w:pPr>
        <w:spacing w:line="240" w:lineRule="auto"/>
        <w:rPr>
          <w:rFonts w:ascii="Times New Roman" w:hAnsi="Times New Roman"/>
          <w:szCs w:val="22"/>
          <w:lang w:val="ru-RU"/>
        </w:rPr>
      </w:pPr>
    </w:p>
    <w:p w:rsidR="0054042C" w:rsidRPr="00554081" w:rsidRDefault="0054042C" w:rsidP="00A26FB0">
      <w:pPr>
        <w:spacing w:line="240" w:lineRule="auto"/>
        <w:rPr>
          <w:rFonts w:ascii="Times New Roman" w:hAnsi="Times New Roman"/>
          <w:szCs w:val="22"/>
          <w:lang w:val="ru-RU"/>
        </w:rPr>
      </w:pPr>
    </w:p>
    <w:sectPr w:rsidR="0054042C" w:rsidRPr="00554081" w:rsidSect="00AF2EDC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A59" w:rsidRDefault="00661A59" w:rsidP="00A042E6">
      <w:pPr>
        <w:spacing w:line="240" w:lineRule="auto"/>
      </w:pPr>
      <w:r>
        <w:separator/>
      </w:r>
    </w:p>
  </w:endnote>
  <w:endnote w:type="continuationSeparator" w:id="0">
    <w:p w:rsidR="00661A59" w:rsidRDefault="00661A59" w:rsidP="00A042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A59" w:rsidRDefault="00661A59" w:rsidP="00A042E6">
      <w:pPr>
        <w:spacing w:line="240" w:lineRule="auto"/>
      </w:pPr>
      <w:r>
        <w:separator/>
      </w:r>
    </w:p>
  </w:footnote>
  <w:footnote w:type="continuationSeparator" w:id="0">
    <w:p w:rsidR="00661A59" w:rsidRDefault="00661A59" w:rsidP="00A042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63AC9"/>
    <w:multiLevelType w:val="hybridMultilevel"/>
    <w:tmpl w:val="F93A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72C7C"/>
    <w:multiLevelType w:val="hybridMultilevel"/>
    <w:tmpl w:val="B8DC83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C0D7B"/>
    <w:multiLevelType w:val="hybridMultilevel"/>
    <w:tmpl w:val="C9F66084"/>
    <w:lvl w:ilvl="0" w:tplc="0CECF7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E62622A"/>
    <w:multiLevelType w:val="hybridMultilevel"/>
    <w:tmpl w:val="81CA9D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C37FF"/>
    <w:multiLevelType w:val="hybridMultilevel"/>
    <w:tmpl w:val="A9964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8B"/>
    <w:rsid w:val="0000030C"/>
    <w:rsid w:val="00060736"/>
    <w:rsid w:val="00087258"/>
    <w:rsid w:val="000A25E5"/>
    <w:rsid w:val="000A63E9"/>
    <w:rsid w:val="000A6A5D"/>
    <w:rsid w:val="000C04F9"/>
    <w:rsid w:val="000C48B3"/>
    <w:rsid w:val="000C5CFC"/>
    <w:rsid w:val="000C680E"/>
    <w:rsid w:val="000D05B5"/>
    <w:rsid w:val="000D6084"/>
    <w:rsid w:val="00136215"/>
    <w:rsid w:val="00140F0D"/>
    <w:rsid w:val="00181CE5"/>
    <w:rsid w:val="001A4EB7"/>
    <w:rsid w:val="001B5741"/>
    <w:rsid w:val="001D4357"/>
    <w:rsid w:val="001F3086"/>
    <w:rsid w:val="002028BC"/>
    <w:rsid w:val="00232475"/>
    <w:rsid w:val="002645AF"/>
    <w:rsid w:val="002647BC"/>
    <w:rsid w:val="002A4253"/>
    <w:rsid w:val="002C3CB3"/>
    <w:rsid w:val="00312864"/>
    <w:rsid w:val="00316FBB"/>
    <w:rsid w:val="00345301"/>
    <w:rsid w:val="0037790B"/>
    <w:rsid w:val="0039633E"/>
    <w:rsid w:val="003A2033"/>
    <w:rsid w:val="003B7E59"/>
    <w:rsid w:val="003C3E79"/>
    <w:rsid w:val="003F1208"/>
    <w:rsid w:val="00407BFF"/>
    <w:rsid w:val="0043429E"/>
    <w:rsid w:val="004400C7"/>
    <w:rsid w:val="00444594"/>
    <w:rsid w:val="00477C0A"/>
    <w:rsid w:val="00487009"/>
    <w:rsid w:val="00495833"/>
    <w:rsid w:val="004B3E8F"/>
    <w:rsid w:val="004D2D66"/>
    <w:rsid w:val="0051311E"/>
    <w:rsid w:val="00515579"/>
    <w:rsid w:val="0051716D"/>
    <w:rsid w:val="0052447F"/>
    <w:rsid w:val="0054042C"/>
    <w:rsid w:val="00545526"/>
    <w:rsid w:val="00554081"/>
    <w:rsid w:val="00554843"/>
    <w:rsid w:val="00554C39"/>
    <w:rsid w:val="00583843"/>
    <w:rsid w:val="005A5F94"/>
    <w:rsid w:val="005D6C58"/>
    <w:rsid w:val="005E409F"/>
    <w:rsid w:val="005E7059"/>
    <w:rsid w:val="00604616"/>
    <w:rsid w:val="006134E8"/>
    <w:rsid w:val="0062779A"/>
    <w:rsid w:val="00627DCC"/>
    <w:rsid w:val="006319A8"/>
    <w:rsid w:val="0063280E"/>
    <w:rsid w:val="00661A59"/>
    <w:rsid w:val="0067598F"/>
    <w:rsid w:val="00684712"/>
    <w:rsid w:val="006970E6"/>
    <w:rsid w:val="006B4B78"/>
    <w:rsid w:val="006B523D"/>
    <w:rsid w:val="006C4F95"/>
    <w:rsid w:val="006D52DC"/>
    <w:rsid w:val="00701871"/>
    <w:rsid w:val="00715D3F"/>
    <w:rsid w:val="007569C5"/>
    <w:rsid w:val="00773425"/>
    <w:rsid w:val="0078610C"/>
    <w:rsid w:val="0079134D"/>
    <w:rsid w:val="007B4155"/>
    <w:rsid w:val="008179DD"/>
    <w:rsid w:val="00850426"/>
    <w:rsid w:val="00855015"/>
    <w:rsid w:val="00864F14"/>
    <w:rsid w:val="00865C6B"/>
    <w:rsid w:val="008715C3"/>
    <w:rsid w:val="0089124E"/>
    <w:rsid w:val="00895F5E"/>
    <w:rsid w:val="008975D1"/>
    <w:rsid w:val="008E35A8"/>
    <w:rsid w:val="008E752E"/>
    <w:rsid w:val="00900564"/>
    <w:rsid w:val="00920212"/>
    <w:rsid w:val="00941348"/>
    <w:rsid w:val="00945058"/>
    <w:rsid w:val="009533B1"/>
    <w:rsid w:val="00986272"/>
    <w:rsid w:val="009A6898"/>
    <w:rsid w:val="009C0E57"/>
    <w:rsid w:val="009D236D"/>
    <w:rsid w:val="009D5EA3"/>
    <w:rsid w:val="00A042E6"/>
    <w:rsid w:val="00A179FB"/>
    <w:rsid w:val="00A23C7F"/>
    <w:rsid w:val="00A26FB0"/>
    <w:rsid w:val="00A47DFD"/>
    <w:rsid w:val="00A6565D"/>
    <w:rsid w:val="00A74B4E"/>
    <w:rsid w:val="00AA3CB1"/>
    <w:rsid w:val="00AB1CBE"/>
    <w:rsid w:val="00AB7F99"/>
    <w:rsid w:val="00AF2EDC"/>
    <w:rsid w:val="00B10D7F"/>
    <w:rsid w:val="00B17C2F"/>
    <w:rsid w:val="00B22BA6"/>
    <w:rsid w:val="00B34651"/>
    <w:rsid w:val="00B35375"/>
    <w:rsid w:val="00B4148B"/>
    <w:rsid w:val="00B62E56"/>
    <w:rsid w:val="00B71073"/>
    <w:rsid w:val="00BB12DE"/>
    <w:rsid w:val="00BC67F1"/>
    <w:rsid w:val="00C0031F"/>
    <w:rsid w:val="00C21AD5"/>
    <w:rsid w:val="00C46788"/>
    <w:rsid w:val="00C568BB"/>
    <w:rsid w:val="00C7065A"/>
    <w:rsid w:val="00C7196C"/>
    <w:rsid w:val="00C779B5"/>
    <w:rsid w:val="00C91926"/>
    <w:rsid w:val="00CC0240"/>
    <w:rsid w:val="00CD07E1"/>
    <w:rsid w:val="00CE242D"/>
    <w:rsid w:val="00D014CA"/>
    <w:rsid w:val="00D0561E"/>
    <w:rsid w:val="00D33F90"/>
    <w:rsid w:val="00D9002E"/>
    <w:rsid w:val="00DF2CA9"/>
    <w:rsid w:val="00E3644D"/>
    <w:rsid w:val="00E7145A"/>
    <w:rsid w:val="00E72F31"/>
    <w:rsid w:val="00E8017B"/>
    <w:rsid w:val="00EA0059"/>
    <w:rsid w:val="00EA130A"/>
    <w:rsid w:val="00EB72CA"/>
    <w:rsid w:val="00ED0F06"/>
    <w:rsid w:val="00EF0169"/>
    <w:rsid w:val="00EF2CC4"/>
    <w:rsid w:val="00F07410"/>
    <w:rsid w:val="00F1198C"/>
    <w:rsid w:val="00F35668"/>
    <w:rsid w:val="00F57FC0"/>
    <w:rsid w:val="00F92D43"/>
    <w:rsid w:val="00FA0D62"/>
    <w:rsid w:val="00FC4CF9"/>
    <w:rsid w:val="00FE25C6"/>
    <w:rsid w:val="00FE5088"/>
    <w:rsid w:val="00FF5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1E52"/>
  <w15:docId w15:val="{93D9CDCD-5F19-412A-B75B-FF623ECD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C39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554C39"/>
    <w:pPr>
      <w:spacing w:after="200" w:line="240" w:lineRule="auto"/>
      <w:ind w:left="794"/>
      <w:outlineLvl w:val="0"/>
    </w:pPr>
    <w:rPr>
      <w:b/>
      <w:color w:val="808080"/>
      <w:sz w:val="4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C3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C39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554C39"/>
    <w:pPr>
      <w:numPr>
        <w:numId w:val="1"/>
      </w:numPr>
      <w:spacing w:before="240" w:after="120" w:line="360" w:lineRule="auto"/>
    </w:pPr>
    <w:rPr>
      <w:color w:val="auto"/>
      <w:sz w:val="28"/>
      <w:szCs w:val="28"/>
    </w:rPr>
  </w:style>
  <w:style w:type="character" w:customStyle="1" w:styleId="NESHeading2CharChar">
    <w:name w:val="NES Heading 2 Char Char"/>
    <w:link w:val="NESHeading2"/>
    <w:locked/>
    <w:rsid w:val="00554C39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554C39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90">
    <w:name w:val="Заголовок 9 Знак"/>
    <w:basedOn w:val="a0"/>
    <w:link w:val="9"/>
    <w:uiPriority w:val="9"/>
    <w:semiHidden/>
    <w:rsid w:val="00554C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545526"/>
    <w:pPr>
      <w:widowControl/>
      <w:spacing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5455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552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ru-RU"/>
    </w:rPr>
  </w:style>
  <w:style w:type="table" w:styleId="a6">
    <w:name w:val="Table Grid"/>
    <w:basedOn w:val="a1"/>
    <w:uiPriority w:val="59"/>
    <w:rsid w:val="00C70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B7F9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684712"/>
    <w:pPr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684712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aa">
    <w:name w:val="???????"/>
    <w:rsid w:val="00A74B4E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styleId="ab">
    <w:name w:val="header"/>
    <w:basedOn w:val="a"/>
    <w:link w:val="ac"/>
    <w:uiPriority w:val="99"/>
    <w:semiHidden/>
    <w:unhideWhenUsed/>
    <w:rsid w:val="00A042E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042E6"/>
    <w:rPr>
      <w:rFonts w:ascii="Arial" w:eastAsia="Times New Roman" w:hAnsi="Arial" w:cs="Times New Roman"/>
      <w:szCs w:val="24"/>
      <w:lang w:val="en-GB"/>
    </w:rPr>
  </w:style>
  <w:style w:type="paragraph" w:styleId="ad">
    <w:name w:val="footer"/>
    <w:basedOn w:val="a"/>
    <w:link w:val="ae"/>
    <w:uiPriority w:val="99"/>
    <w:semiHidden/>
    <w:unhideWhenUsed/>
    <w:rsid w:val="00A042E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042E6"/>
    <w:rPr>
      <w:rFonts w:ascii="Arial" w:eastAsia="Times New Roman" w:hAnsi="Arial" w:cs="Times New Roman"/>
      <w:szCs w:val="24"/>
      <w:lang w:val="en-GB"/>
    </w:rPr>
  </w:style>
  <w:style w:type="character" w:styleId="af">
    <w:name w:val="Hyperlink"/>
    <w:basedOn w:val="a0"/>
    <w:uiPriority w:val="99"/>
    <w:semiHidden/>
    <w:unhideWhenUsed/>
    <w:rsid w:val="00FE50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yperlink" Target="https://ru.glosbe.com/en/ru/pseudop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BBE88-4559-4069-9363-C56A4652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Пользователь</cp:lastModifiedBy>
  <cp:revision>3</cp:revision>
  <cp:lastPrinted>2018-02-06T08:30:00Z</cp:lastPrinted>
  <dcterms:created xsi:type="dcterms:W3CDTF">2018-04-03T08:54:00Z</dcterms:created>
  <dcterms:modified xsi:type="dcterms:W3CDTF">2018-04-03T08:54:00Z</dcterms:modified>
</cp:coreProperties>
</file>