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33" w:rsidRDefault="00E448A5" w:rsidP="00E448A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 w:eastAsia="en-GB"/>
        </w:rPr>
      </w:pPr>
      <w:bookmarkStart w:id="0" w:name="_GoBack"/>
      <w:r>
        <w:rPr>
          <w:rFonts w:ascii="Times New Roman" w:hAnsi="Times New Roman" w:cs="Times New Roman"/>
          <w:b/>
          <w:sz w:val="28"/>
          <w:lang w:val="kk-KZ"/>
        </w:rPr>
        <w:t>Нартаева Висола</w:t>
      </w:r>
      <w:bookmarkEnd w:id="0"/>
      <w:r>
        <w:rPr>
          <w:rFonts w:ascii="Times New Roman" w:hAnsi="Times New Roman" w:cs="Times New Roman"/>
          <w:b/>
          <w:sz w:val="28"/>
          <w:lang w:val="kk-KZ"/>
        </w:rPr>
        <w:t>,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AE076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92860" cy="1482090"/>
            <wp:effectExtent l="0" t="0" r="0" b="0"/>
            <wp:wrapThrough wrapText="bothSides">
              <wp:wrapPolygon edited="0">
                <wp:start x="0" y="0"/>
                <wp:lineTo x="0" y="21378"/>
                <wp:lineTo x="21324" y="21378"/>
                <wp:lineTo x="21324" y="0"/>
                <wp:lineTo x="0" y="0"/>
              </wp:wrapPolygon>
            </wp:wrapThrough>
            <wp:docPr id="1" name="Рисунок 1" descr="G:\_MG_000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_MG_000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48A5" w:rsidRPr="00E448A5" w:rsidRDefault="00324133" w:rsidP="00E448A5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E448A5">
        <w:rPr>
          <w:rFonts w:ascii="Times New Roman" w:hAnsi="Times New Roman" w:cs="Times New Roman"/>
          <w:sz w:val="28"/>
          <w:lang w:val="kk-KZ"/>
        </w:rPr>
        <w:t xml:space="preserve">ОҚО, Сайрам ауданы, Арыс ауылы, </w:t>
      </w:r>
    </w:p>
    <w:p w:rsidR="00E448A5" w:rsidRDefault="00324133" w:rsidP="00E448A5">
      <w:pPr>
        <w:spacing w:after="0"/>
        <w:jc w:val="right"/>
        <w:rPr>
          <w:rFonts w:ascii="Times New Roman" w:hAnsi="Times New Roman" w:cs="Times New Roman"/>
          <w:sz w:val="28"/>
          <w:lang w:val="kk-KZ"/>
        </w:rPr>
      </w:pPr>
      <w:r w:rsidRPr="00E448A5">
        <w:rPr>
          <w:rFonts w:ascii="Times New Roman" w:hAnsi="Times New Roman" w:cs="Times New Roman"/>
          <w:sz w:val="28"/>
          <w:lang w:val="kk-KZ"/>
        </w:rPr>
        <w:t>№12 Т. Рүстемов  атындағы мектеп-гимназия</w:t>
      </w:r>
    </w:p>
    <w:p w:rsidR="00324133" w:rsidRPr="00A521E6" w:rsidRDefault="00324133" w:rsidP="00E448A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E448A5">
        <w:rPr>
          <w:rFonts w:ascii="Times New Roman" w:hAnsi="Times New Roman" w:cs="Times New Roman"/>
          <w:sz w:val="28"/>
          <w:lang w:val="kk-KZ"/>
        </w:rPr>
        <w:t xml:space="preserve"> математика пәні мұғалімі </w:t>
      </w:r>
    </w:p>
    <w:p w:rsidR="00324133" w:rsidRDefault="00324133" w:rsidP="00E448A5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 w:eastAsia="en-GB"/>
        </w:rPr>
      </w:pPr>
    </w:p>
    <w:p w:rsidR="00E448A5" w:rsidRPr="00E448A5" w:rsidRDefault="00E448A5" w:rsidP="000366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448A5">
        <w:rPr>
          <w:rFonts w:ascii="Times New Roman" w:hAnsi="Times New Roman"/>
          <w:b/>
          <w:sz w:val="24"/>
          <w:szCs w:val="24"/>
          <w:lang w:val="kk-KZ"/>
        </w:rPr>
        <w:t>Пропорция. Пропорцияның негізгі қасиеті.</w:t>
      </w:r>
    </w:p>
    <w:p w:rsidR="00036622" w:rsidRPr="00E448A5" w:rsidRDefault="00036622" w:rsidP="0003662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en-GB"/>
        </w:rPr>
      </w:pPr>
      <w:r w:rsidRPr="00E448A5">
        <w:rPr>
          <w:rFonts w:ascii="Times New Roman" w:hAnsi="Times New Roman"/>
          <w:sz w:val="24"/>
          <w:szCs w:val="24"/>
          <w:lang w:val="kk-KZ" w:eastAsia="en-GB"/>
        </w:rPr>
        <w:t>Қысқа  мерзімді  сабақ  жоспары</w:t>
      </w:r>
    </w:p>
    <w:p w:rsidR="00E448A5" w:rsidRPr="00E448A5" w:rsidRDefault="00E448A5" w:rsidP="00E448A5">
      <w:pPr>
        <w:rPr>
          <w:lang w:val="kk-KZ" w:eastAsia="en-US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658"/>
        <w:gridCol w:w="1420"/>
        <w:gridCol w:w="413"/>
        <w:gridCol w:w="2305"/>
        <w:gridCol w:w="1455"/>
        <w:gridCol w:w="1230"/>
      </w:tblGrid>
      <w:tr w:rsidR="00036622" w:rsidRPr="00F637F4" w:rsidTr="00E448A5">
        <w:trPr>
          <w:cantSplit/>
          <w:trHeight w:val="222"/>
        </w:trPr>
        <w:tc>
          <w:tcPr>
            <w:tcW w:w="2044" w:type="pct"/>
            <w:gridSpan w:val="3"/>
          </w:tcPr>
          <w:p w:rsidR="00036622" w:rsidRPr="00E448A5" w:rsidRDefault="00036622" w:rsidP="00E448A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Ұзақ мерзімді  жоспар бөлімі: </w:t>
            </w:r>
          </w:p>
        </w:tc>
        <w:tc>
          <w:tcPr>
            <w:tcW w:w="2956" w:type="pct"/>
            <w:gridSpan w:val="4"/>
          </w:tcPr>
          <w:p w:rsidR="00036622" w:rsidRPr="00C8148A" w:rsidRDefault="00E448A5" w:rsidP="00D00301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bookmarkStart w:id="1" w:name="_Toc439862158"/>
            <w:bookmarkStart w:id="2" w:name="_Toc439863485"/>
            <w:bookmarkStart w:id="3" w:name="_Toc454804069"/>
            <w:r w:rsidRPr="00C8148A">
              <w:rPr>
                <w:rFonts w:ascii="Times New Roman" w:hAnsi="Times New Roman"/>
                <w:sz w:val="24"/>
                <w:szCs w:val="24"/>
                <w:lang w:val="kk-KZ"/>
              </w:rPr>
              <w:t>Сынып:</w:t>
            </w:r>
            <w:bookmarkEnd w:id="1"/>
            <w:bookmarkEnd w:id="2"/>
            <w:bookmarkEnd w:id="3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6</w:t>
            </w:r>
          </w:p>
        </w:tc>
      </w:tr>
      <w:tr w:rsidR="00036622" w:rsidRPr="00E448A5" w:rsidTr="00E448A5">
        <w:trPr>
          <w:cantSplit/>
          <w:trHeight w:val="1212"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16548C">
            <w:pPr>
              <w:spacing w:before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33" w:type="pct"/>
            <w:gridSpan w:val="5"/>
            <w:tcBorders>
              <w:bottom w:val="single" w:sz="4" w:space="0" w:color="auto"/>
            </w:tcBorders>
            <w:vAlign w:val="center"/>
          </w:tcPr>
          <w:p w:rsidR="00036622" w:rsidRPr="00C8148A" w:rsidRDefault="00FC5CA9" w:rsidP="009B55E2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6.1.2.5  Пропорцияның негізгі қасиетін білу және қолдану</w:t>
            </w:r>
          </w:p>
        </w:tc>
      </w:tr>
      <w:tr w:rsidR="00036622" w:rsidRPr="00E448A5" w:rsidTr="00E448A5">
        <w:trPr>
          <w:cantSplit/>
          <w:trHeight w:val="603"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16548C">
            <w:pPr>
              <w:spacing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Сабақмақсаттары</w:t>
            </w:r>
            <w:proofErr w:type="spellEnd"/>
          </w:p>
        </w:tc>
        <w:tc>
          <w:tcPr>
            <w:tcW w:w="3733" w:type="pct"/>
            <w:gridSpan w:val="5"/>
            <w:tcBorders>
              <w:top w:val="single" w:sz="4" w:space="0" w:color="auto"/>
            </w:tcBorders>
            <w:vAlign w:val="center"/>
          </w:tcPr>
          <w:p w:rsidR="00036622" w:rsidRPr="00C8148A" w:rsidRDefault="004260D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="00FC5CA9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577EB4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Пропорцияның негізгі қасиетін біледі және қолданады</w:t>
            </w:r>
            <w:r w:rsidR="00E44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75412" w:rsidRPr="00C8148A" w:rsidRDefault="004260D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</w:t>
            </w:r>
            <w:r w:rsidR="00575412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B04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пропорция құру арқылы шығарады</w:t>
            </w:r>
          </w:p>
          <w:p w:rsidR="00575412" w:rsidRPr="00C8148A" w:rsidRDefault="004260D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</w:t>
            </w:r>
            <w:r w:rsidR="00575412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0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 кездесетін жағдайларға байланысты есеп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терде пропорцияның қасиеттерін қ</w:t>
            </w:r>
            <w:r w:rsidR="00B40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олданады.</w:t>
            </w:r>
          </w:p>
        </w:tc>
      </w:tr>
      <w:tr w:rsidR="00036622" w:rsidRPr="00204A73" w:rsidTr="00E448A5">
        <w:trPr>
          <w:cantSplit/>
          <w:trHeight w:val="603"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16548C">
            <w:pPr>
              <w:spacing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733" w:type="pct"/>
            <w:gridSpan w:val="5"/>
            <w:vAlign w:val="center"/>
          </w:tcPr>
          <w:p w:rsidR="00036622" w:rsidRPr="00B04FD5" w:rsidRDefault="00B04FD5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5137CD" w:rsidRPr="00B04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ропорцияның негізгі қасиетін біледі</w:t>
            </w:r>
          </w:p>
          <w:p w:rsidR="005137CD" w:rsidRDefault="00B04FD5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ропорцияның қасиетін қолдана</w:t>
            </w:r>
            <w:r w:rsidR="005137CD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:rsidR="00B04FD5" w:rsidRPr="00C8148A" w:rsidRDefault="00204A73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</w:t>
            </w:r>
            <w:r w:rsidR="00B04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сепке пропорция құра  алады</w:t>
            </w:r>
          </w:p>
        </w:tc>
      </w:tr>
      <w:tr w:rsidR="00036622" w:rsidRPr="00E448A5" w:rsidTr="00E448A5">
        <w:trPr>
          <w:cantSplit/>
          <w:trHeight w:val="603"/>
        </w:trPr>
        <w:tc>
          <w:tcPr>
            <w:tcW w:w="1267" w:type="pct"/>
            <w:gridSpan w:val="2"/>
            <w:vAlign w:val="center"/>
          </w:tcPr>
          <w:p w:rsidR="00036622" w:rsidRPr="00204A73" w:rsidRDefault="00036622" w:rsidP="0016548C">
            <w:pPr>
              <w:spacing w:line="240" w:lineRule="auto"/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Тілдікмақсаттар</w:t>
            </w:r>
          </w:p>
        </w:tc>
        <w:tc>
          <w:tcPr>
            <w:tcW w:w="3733" w:type="pct"/>
            <w:gridSpan w:val="5"/>
            <w:vAlign w:val="center"/>
          </w:tcPr>
          <w:p w:rsidR="00036622" w:rsidRPr="00C8148A" w:rsidRDefault="00F07DCE" w:rsidP="00E448A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30925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андай</w:t>
            </w:r>
            <w:r w:rsidR="00985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 пропорция болатынын түсін</w:t>
            </w:r>
            <w:r w:rsidR="00830925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  <w:p w:rsidR="00830925" w:rsidRPr="00C8148A" w:rsidRDefault="00F07DCE" w:rsidP="00E448A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830925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ропорцияның формуласын қолданады</w:t>
            </w:r>
          </w:p>
          <w:p w:rsidR="00B16ADA" w:rsidRPr="00C8148A" w:rsidRDefault="00B16ADA" w:rsidP="00E448A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терминалогия</w:t>
            </w:r>
            <w:r w:rsidR="008D31C8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E00DA" w:rsidRPr="00C8148A" w:rsidRDefault="00A80D24" w:rsidP="00E448A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пропорция; бөлінді; алдыңғы мүше; шеткі мүше</w:t>
            </w:r>
            <w:r w:rsidR="008D31C8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D31C8" w:rsidRPr="00C8148A" w:rsidRDefault="008D31C8" w:rsidP="00E448A5">
            <w:pPr>
              <w:pStyle w:val="Standard"/>
              <w:shd w:val="clear" w:color="auto" w:fill="FFFFFF"/>
              <w:rPr>
                <w:lang w:val="kk-KZ"/>
              </w:rPr>
            </w:pPr>
            <w:r w:rsidRPr="00C8148A">
              <w:rPr>
                <w:lang w:val="kk-KZ"/>
              </w:rPr>
              <w:t>пропорцияның мүшелері;</w:t>
            </w:r>
          </w:p>
          <w:p w:rsidR="008D31C8" w:rsidRPr="00C8148A" w:rsidRDefault="008D31C8" w:rsidP="00E448A5">
            <w:pPr>
              <w:pStyle w:val="Standard"/>
              <w:spacing w:before="60"/>
              <w:rPr>
                <w:i/>
                <w:color w:val="000000"/>
                <w:u w:val="single"/>
                <w:lang w:val="kk-KZ"/>
              </w:rPr>
            </w:pPr>
            <w:r w:rsidRPr="00C8148A">
              <w:rPr>
                <w:rFonts w:cs="Times New Roman"/>
                <w:b/>
                <w:color w:val="000000"/>
                <w:u w:val="single"/>
                <w:lang w:val="kk-KZ"/>
              </w:rPr>
              <w:t>Диалог пен жазу үшін пайдалы сөздер мен тіркестер</w:t>
            </w:r>
            <w:r w:rsidRPr="00C8148A">
              <w:rPr>
                <w:i/>
                <w:color w:val="000000"/>
                <w:u w:val="single"/>
                <w:lang w:val="kk-KZ"/>
              </w:rPr>
              <w:t>:</w:t>
            </w:r>
          </w:p>
          <w:p w:rsidR="008D31C8" w:rsidRPr="00C8148A" w:rsidRDefault="008D31C8" w:rsidP="00E448A5">
            <w:pPr>
              <w:pStyle w:val="Standard"/>
              <w:rPr>
                <w:lang w:val="kk-KZ"/>
              </w:rPr>
            </w:pPr>
            <w:r w:rsidRPr="00C8148A">
              <w:rPr>
                <w:lang w:val="kk-KZ"/>
              </w:rPr>
              <w:t>-қатынас  деп ...;</w:t>
            </w:r>
          </w:p>
          <w:p w:rsidR="008D31C8" w:rsidRPr="00C8148A" w:rsidRDefault="008D31C8" w:rsidP="00E448A5">
            <w:pPr>
              <w:pStyle w:val="Standard"/>
              <w:rPr>
                <w:lang w:val="kk-KZ"/>
              </w:rPr>
            </w:pPr>
            <w:r w:rsidRPr="00C8148A">
              <w:rPr>
                <w:lang w:val="kk-KZ"/>
              </w:rPr>
              <w:t>-пропорция дегеніміз....;</w:t>
            </w:r>
          </w:p>
          <w:p w:rsidR="008D31C8" w:rsidRPr="00C8148A" w:rsidRDefault="008D31C8" w:rsidP="00E448A5">
            <w:pPr>
              <w:pStyle w:val="Standard"/>
              <w:rPr>
                <w:lang w:val="kk-KZ"/>
              </w:rPr>
            </w:pPr>
            <w:r w:rsidRPr="00C8148A">
              <w:rPr>
                <w:rFonts w:cs="Times New Roman"/>
                <w:lang w:val="kk-KZ"/>
              </w:rPr>
              <w:t>-ортаңғы, шеткі мүшелері.;</w:t>
            </w:r>
          </w:p>
        </w:tc>
      </w:tr>
      <w:tr w:rsidR="00036622" w:rsidRPr="00E448A5" w:rsidTr="00E448A5">
        <w:trPr>
          <w:cantSplit/>
          <w:trHeight w:val="849"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E448A5">
            <w:pPr>
              <w:spacing w:after="0" w:line="240" w:lineRule="auto"/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</w:p>
          <w:p w:rsidR="00036622" w:rsidRDefault="00E448A5" w:rsidP="00E448A5">
            <w:pPr>
              <w:spacing w:after="0" w:line="240" w:lineRule="auto"/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036622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арыту</w:t>
            </w:r>
          </w:p>
          <w:p w:rsidR="00E448A5" w:rsidRPr="00C8148A" w:rsidRDefault="00E448A5" w:rsidP="00E448A5">
            <w:pPr>
              <w:spacing w:after="0" w:line="240" w:lineRule="auto"/>
              <w:ind w:lef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33" w:type="pct"/>
            <w:gridSpan w:val="5"/>
            <w:vAlign w:val="center"/>
          </w:tcPr>
          <w:p w:rsidR="00036622" w:rsidRPr="00C8148A" w:rsidRDefault="00980215" w:rsidP="00165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бойында патриотизм және азаматтық жауапкершілікті жетілдіру. Топпен жұмыс жасауға, </w:t>
            </w:r>
            <w:r w:rsidR="0020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 құрметтеуге, ынтымақ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тастыққа, </w:t>
            </w:r>
            <w:r w:rsidR="002A02D1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пікірін тыңдауға баулу</w:t>
            </w:r>
          </w:p>
        </w:tc>
      </w:tr>
      <w:tr w:rsidR="00036622" w:rsidRPr="00462758" w:rsidTr="00E448A5">
        <w:trPr>
          <w:cantSplit/>
          <w:trHeight w:val="483"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204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733" w:type="pct"/>
            <w:gridSpan w:val="5"/>
            <w:vAlign w:val="center"/>
          </w:tcPr>
          <w:p w:rsidR="00036622" w:rsidRPr="00C8148A" w:rsidRDefault="00851ACC" w:rsidP="002154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A80D24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геометрия</w:t>
            </w:r>
          </w:p>
        </w:tc>
      </w:tr>
      <w:tr w:rsidR="00036622" w:rsidRPr="00462758" w:rsidTr="00E448A5">
        <w:trPr>
          <w:cantSplit/>
        </w:trPr>
        <w:tc>
          <w:tcPr>
            <w:tcW w:w="1267" w:type="pct"/>
            <w:gridSpan w:val="2"/>
            <w:vAlign w:val="center"/>
          </w:tcPr>
          <w:p w:rsidR="00036622" w:rsidRPr="00C8148A" w:rsidRDefault="00036622" w:rsidP="00204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733" w:type="pct"/>
            <w:gridSpan w:val="5"/>
            <w:vAlign w:val="center"/>
          </w:tcPr>
          <w:p w:rsidR="002362D7" w:rsidRPr="00C8148A" w:rsidRDefault="002362D7" w:rsidP="009852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</w:tr>
      <w:tr w:rsidR="00036622" w:rsidRPr="00462758" w:rsidTr="00E448A5">
        <w:trPr>
          <w:trHeight w:val="354"/>
        </w:trPr>
        <w:tc>
          <w:tcPr>
            <w:tcW w:w="5000" w:type="pct"/>
            <w:gridSpan w:val="7"/>
            <w:vAlign w:val="center"/>
          </w:tcPr>
          <w:p w:rsidR="00036622" w:rsidRPr="00C8148A" w:rsidRDefault="00036622" w:rsidP="00204A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036622" w:rsidRPr="00462758" w:rsidTr="00E448A5">
        <w:trPr>
          <w:trHeight w:val="496"/>
        </w:trPr>
        <w:tc>
          <w:tcPr>
            <w:tcW w:w="907" w:type="pct"/>
            <w:vAlign w:val="center"/>
          </w:tcPr>
          <w:p w:rsidR="00036622" w:rsidRPr="00C8148A" w:rsidRDefault="00036622" w:rsidP="00165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420" w:type="pct"/>
            <w:gridSpan w:val="5"/>
            <w:vAlign w:val="center"/>
          </w:tcPr>
          <w:p w:rsidR="00036622" w:rsidRPr="00C8148A" w:rsidRDefault="00036622" w:rsidP="00165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</w:t>
            </w:r>
            <w:proofErr w:type="spell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proofErr w:type="gramEnd"/>
            <w:r w:rsidR="0020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</w:t>
            </w:r>
            <w:proofErr w:type="spellEnd"/>
          </w:p>
          <w:p w:rsidR="00036622" w:rsidRPr="00C8148A" w:rsidRDefault="00036622" w:rsidP="0016548C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</w:tcPr>
          <w:p w:rsidR="00036622" w:rsidRPr="00C8148A" w:rsidRDefault="00036622" w:rsidP="0016548C">
            <w:pPr>
              <w:spacing w:before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036622" w:rsidRPr="00E448A5" w:rsidTr="00E448A5">
        <w:trPr>
          <w:trHeight w:val="3224"/>
        </w:trPr>
        <w:tc>
          <w:tcPr>
            <w:tcW w:w="907" w:type="pct"/>
            <w:vAlign w:val="center"/>
          </w:tcPr>
          <w:p w:rsidR="00036622" w:rsidRPr="00C8148A" w:rsidRDefault="00036622" w:rsidP="00165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C8148A">
              <w:rPr>
                <w:rFonts w:ascii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036622" w:rsidRPr="00C8148A" w:rsidRDefault="00CA043B" w:rsidP="00165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3420" w:type="pct"/>
            <w:gridSpan w:val="5"/>
            <w:vAlign w:val="center"/>
          </w:tcPr>
          <w:p w:rsidR="000F1D43" w:rsidRPr="00C8148A" w:rsidRDefault="005055D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сәлемдесу, түгендеу және сабаққа дайындығын қадағалау. Оқушылардың көңіл күйін көтеру мақсатында </w:t>
            </w: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«Сиқырлы таяқша»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пайдаланып психологиялық ахуал орнатамын. </w:t>
            </w:r>
            <w:r w:rsidR="00967390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«Үшбұрыш» </w:t>
            </w:r>
            <w:r w:rsidR="00967390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әдісін пайдаланып топқа бөлемін. </w:t>
            </w:r>
          </w:p>
          <w:p w:rsidR="000F1D43" w:rsidRPr="00C8148A" w:rsidRDefault="000F1D43" w:rsidP="00E448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: Қатынас</w:t>
            </w:r>
          </w:p>
          <w:p w:rsidR="000F1D43" w:rsidRPr="00C8148A" w:rsidRDefault="000F1D43" w:rsidP="00E448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: Пропорция</w:t>
            </w:r>
          </w:p>
          <w:p w:rsidR="000F1D43" w:rsidRPr="00C8148A" w:rsidRDefault="000F1D43" w:rsidP="00E448A5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: Бөлшек  </w:t>
            </w:r>
          </w:p>
          <w:p w:rsidR="00036622" w:rsidRPr="00C8148A" w:rsidRDefault="0098527E" w:rsidP="00E448A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«Көршіңд</w:t>
            </w:r>
            <w:r w:rsidR="00967390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тексер» </w:t>
            </w:r>
            <w:r w:rsidR="00540177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пайдаланып үй тапсырмасын тексеремін</w:t>
            </w:r>
            <w:r w:rsidR="00CA043B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байланыс жасай отырып, дұрыс шығарған оқушыларды ауызша мадақтаймын.</w:t>
            </w:r>
          </w:p>
        </w:tc>
        <w:tc>
          <w:tcPr>
            <w:tcW w:w="673" w:type="pct"/>
          </w:tcPr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16548C">
            <w:pPr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622" w:rsidRPr="000F1D43" w:rsidTr="00E448A5">
        <w:trPr>
          <w:trHeight w:val="6099"/>
        </w:trPr>
        <w:tc>
          <w:tcPr>
            <w:tcW w:w="907" w:type="pct"/>
            <w:vAlign w:val="center"/>
          </w:tcPr>
          <w:p w:rsidR="00036622" w:rsidRPr="00C8148A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036622" w:rsidRPr="00C8148A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20" w:type="pct"/>
            <w:gridSpan w:val="5"/>
            <w:vAlign w:val="center"/>
          </w:tcPr>
          <w:p w:rsidR="003A198D" w:rsidRPr="00C8148A" w:rsidRDefault="009B1372" w:rsidP="00E44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 ашу мақсатында </w:t>
            </w:r>
            <w:r w:rsidR="00FA7EDE"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«Сандарды реттеу»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пайдаланамын. Оқушылар тақтадағы сандарды алады және ретімен жайғастырады. </w:t>
            </w:r>
            <w:r w:rsidR="0039778F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Жайғастырған сандарын кері айналдырып</w:t>
            </w:r>
            <w:r w:rsidR="00265BBB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жаңа сабағымыз тақырыбы шығады.</w:t>
            </w:r>
            <w:r w:rsidR="005631E0" w:rsidRPr="00C8148A">
              <w:rPr>
                <w:rFonts w:ascii="inherit" w:eastAsia="Times New Roman" w:hAnsi="inherit" w:cs="Arial"/>
                <w:color w:val="474747"/>
                <w:sz w:val="24"/>
                <w:szCs w:val="24"/>
                <w:lang w:val="kk-KZ"/>
              </w:rPr>
              <w:t xml:space="preserve">  </w:t>
            </w:r>
            <w:r w:rsidR="009852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Пропорция жайлы 2мин сюжет көрсетімді де, проблемалық сауалдар қойылады</w:t>
            </w:r>
            <w:r w:rsidR="00062B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Сауалдарға жауапты оқулықтағы ақпараттардан ала отырып, топта талқылап, сауалға жауап беруге топтан </w:t>
            </w:r>
            <w:r w:rsidR="00204A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басшысы</w:t>
            </w:r>
            <w:r w:rsidR="00062B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  <w:p w:rsidR="001765F0" w:rsidRPr="00C8148A" w:rsidRDefault="00B842BD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inherit" w:eastAsia="Times New Roman" w:hAnsi="inherit" w:cs="Arial"/>
                <w:noProof/>
                <w:color w:val="474747"/>
                <w:sz w:val="24"/>
                <w:szCs w:val="24"/>
              </w:rPr>
              <w:drawing>
                <wp:inline distT="0" distB="0" distL="0" distR="0" wp14:anchorId="47437146" wp14:editId="015D6B2B">
                  <wp:extent cx="1911179" cy="1507524"/>
                  <wp:effectExtent l="0" t="0" r="0" b="0"/>
                  <wp:docPr id="26" name="Рисунок 24" descr="https://lh4.googleusercontent.com/nRUS8llLtUoEcGHk7Kb6KArpDv6Dw6q9nStlEFwX_gQpJbO6orRPRkE-Svr8gVG5hekWHmQBCmalWvpXWK1ZLhX7mgu0MGTRlAoe0hOvuOYrSzOjdHEvPIuYn0bLOYu_nKeR1jIFlQ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65" cy="156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48A">
              <w:rPr>
                <w:rFonts w:ascii="inherit" w:eastAsia="Times New Roman" w:hAnsi="inherit" w:cs="Arial"/>
                <w:noProof/>
                <w:color w:val="474747"/>
                <w:sz w:val="24"/>
                <w:szCs w:val="24"/>
              </w:rPr>
              <w:drawing>
                <wp:inline distT="0" distB="0" distL="0" distR="0" wp14:anchorId="77E4F0D6" wp14:editId="24F845FE">
                  <wp:extent cx="1515299" cy="1472892"/>
                  <wp:effectExtent l="0" t="0" r="0" b="0"/>
                  <wp:docPr id="27" name="Рисунок 23" descr="https://lh4.googleusercontent.com/oNoyvU6bxJRVZuALbC01ax7CFmPHIPirP9eEG_CKo8hE_eaYugL4K6_0MeWvYQqWvm1E43qEZWdL20tJrh_mfEaLZA7tEcbxDOYowog7GTSkFFlz7MpWns2m8EhhR1RUcnBAfyrWTy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72" cy="162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="00237888" w:rsidRPr="00C8148A">
              <w:rPr>
                <w:rFonts w:ascii="inherit" w:eastAsia="Times New Roman" w:hAnsi="inherit" w:cs="Arial"/>
                <w:noProof/>
                <w:color w:val="474747"/>
                <w:sz w:val="24"/>
                <w:szCs w:val="24"/>
              </w:rPr>
              <w:drawing>
                <wp:inline distT="0" distB="0" distL="0" distR="0" wp14:anchorId="63A1F737" wp14:editId="5795DFEE">
                  <wp:extent cx="2973860" cy="1523365"/>
                  <wp:effectExtent l="0" t="0" r="0" b="0"/>
                  <wp:docPr id="29" name="Рисунок 21" descr="https://lh6.googleusercontent.com/9h2b-NZ6SnMKnyosLEUrXSlz2y5XoeT-K28W2mG4iBDzAqWuSY7h9RY4wlrUC4xtL3XNfhhU1L0sfnvDRMCrVa4Cgzk0Jj21boiLzyxXa8j6HCCK8Rcn0Yj7f3V82AtUR0uacNwpGY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327" cy="1586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34A" w:rsidRPr="00C8148A" w:rsidRDefault="0052334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жауап»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пайдалана отырып оқушылардың қай дәрежеде түсінгендерін</w:t>
            </w:r>
            <w:r w:rsidR="00062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бағамдаймын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2334A" w:rsidRPr="00C8148A" w:rsidRDefault="0052334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«Кім жылдам»</w:t>
            </w:r>
            <w:r w:rsidR="00094BC3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пайдаланып барлық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</w:t>
            </w:r>
            <w:r w:rsidR="00094BC3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электронды оқулықтан тапсырма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беремін.</w:t>
            </w:r>
            <w:r w:rsidR="00094BC3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 топ бірінші </w:t>
            </w:r>
            <w:r w:rsidR="00062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орындаса </w:t>
            </w:r>
            <w:r w:rsidR="00094BC3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шапалақтайды. Жауабын белгіленген уақыттан соң интерактивті тақтада тексеремін.</w:t>
            </w:r>
          </w:p>
          <w:p w:rsidR="00837498" w:rsidRPr="00C8148A" w:rsidRDefault="00094BC3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inherit" w:eastAsia="Times New Roman" w:hAnsi="inherit" w:cs="Arial"/>
                <w:noProof/>
                <w:color w:val="474747"/>
                <w:sz w:val="24"/>
                <w:szCs w:val="24"/>
              </w:rPr>
              <w:lastRenderedPageBreak/>
              <w:drawing>
                <wp:inline distT="0" distB="0" distL="0" distR="0" wp14:anchorId="2BBC9D55" wp14:editId="7DEC809F">
                  <wp:extent cx="2042984" cy="1523365"/>
                  <wp:effectExtent l="0" t="0" r="0" b="0"/>
                  <wp:docPr id="31" name="Рисунок 19" descr="https://lh3.googleusercontent.com/DLjKe4gJX70p7PFe982ThSbiimlWXmCPTx04xNzaG-4KrVDkBJjJ00zo_wxDbW1R6rSDm3uV7iT9rOJyRQhO0inKq1K1kqQaTdl3rJRXYs5hs5a2pv9emsyICUvVYSoUbwAw87cLSB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229" cy="156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48A">
              <w:rPr>
                <w:rFonts w:ascii="inherit" w:eastAsia="Times New Roman" w:hAnsi="inherit" w:cs="Arial"/>
                <w:noProof/>
                <w:color w:val="474747"/>
                <w:sz w:val="24"/>
                <w:szCs w:val="24"/>
              </w:rPr>
              <w:drawing>
                <wp:inline distT="0" distB="0" distL="0" distR="0" wp14:anchorId="750F3D2F" wp14:editId="64AB23CA">
                  <wp:extent cx="1853514" cy="1481455"/>
                  <wp:effectExtent l="0" t="0" r="0" b="0"/>
                  <wp:docPr id="32" name="Рисунок 18" descr="https://lh3.googleusercontent.com/jX-niFkNbT8psJmxpcINtGK6fkJnirYnQh8f7eb2CVnPrnAYHObseNpy0YatmFWUD6Hooonjn6kfCnK1eJ6jRmVnQGn1gbMxyeA3htkZY7erErJ0YZQDkBm8txBGw3vrXiipFiovA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437" cy="151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="00837498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рлығын дұрыс тапқан топты ауызша мадактаймын</w:t>
            </w:r>
            <w:r w:rsidR="00062B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 қателіктеріне түзетулер енгіземін.</w:t>
            </w:r>
          </w:p>
          <w:p w:rsidR="00B450C8" w:rsidRDefault="00B450C8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жаңа тақырыпты қай деңгейде түсінгенін анықтау мақсатында деңгейлік </w:t>
            </w:r>
            <w:r w:rsidR="0063473F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беремін</w:t>
            </w:r>
          </w:p>
          <w:p w:rsidR="0063473F" w:rsidRPr="00C8148A" w:rsidRDefault="0063473F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А.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8/17=х/7;    5/6=х/24;    45/30=х/6</w:t>
            </w:r>
          </w:p>
          <w:p w:rsidR="0063473F" w:rsidRPr="00C8148A" w:rsidRDefault="0063473F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В.   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х:8/9=3:4;   х:2,8=5/7; </w:t>
            </w:r>
            <w:r w:rsidR="006915B3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6:5=9:х</w:t>
            </w:r>
          </w:p>
          <w:p w:rsidR="006915B3" w:rsidRPr="00C8148A" w:rsidRDefault="006915B3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С.  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2х</w:t>
            </w: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1/1,3=2,5/0,65;      3,25/4х-1,9=13/0,4;                       0,25/4х+1=0,3/8,4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3149"/>
            </w:tblGrid>
            <w:tr w:rsidR="004546A0" w:rsidRPr="00C8148A" w:rsidTr="004546A0">
              <w:tc>
                <w:tcPr>
                  <w:tcW w:w="3148" w:type="dxa"/>
                </w:tcPr>
                <w:p w:rsidR="004546A0" w:rsidRPr="00C8148A" w:rsidRDefault="004546A0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49" w:type="dxa"/>
                </w:tcPr>
                <w:p w:rsidR="004546A0" w:rsidRPr="00C8148A" w:rsidRDefault="004546A0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  <w:r w:rsidR="00EF1DE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А В-деңгей</w:t>
                  </w:r>
                </w:p>
              </w:tc>
            </w:tr>
            <w:tr w:rsidR="00902597" w:rsidRPr="00C8148A" w:rsidTr="004546A0">
              <w:tc>
                <w:tcPr>
                  <w:tcW w:w="3148" w:type="dxa"/>
                  <w:vMerge w:val="restart"/>
                </w:tcPr>
                <w:p w:rsidR="00B04FD5" w:rsidRPr="00B04FD5" w:rsidRDefault="00B04FD5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  <w:r w:rsidRPr="00B04FD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пропорцияның негізгі қасиетін біледі</w:t>
                  </w:r>
                </w:p>
                <w:p w:rsidR="00B04FD5" w:rsidRDefault="00B04FD5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</w:t>
                  </w: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ропорцияның қасиетін қолдана</w:t>
                  </w: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</w:t>
                  </w:r>
                </w:p>
                <w:p w:rsidR="00B450C8" w:rsidRPr="00C8148A" w:rsidRDefault="00B450C8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9" w:type="dxa"/>
                </w:tcPr>
                <w:p w:rsidR="00902597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1.п</w:t>
                  </w:r>
                  <w:r w:rsidR="00902597"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роп</w:t>
                  </w:r>
                  <w:r w:rsidR="005F534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орцияның негізгі қасиетін қолданады</w:t>
                  </w:r>
                </w:p>
                <w:p w:rsidR="00EF1DEF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2.көбейтуді орындайды</w:t>
                  </w:r>
                </w:p>
                <w:p w:rsidR="00EF1DEF" w:rsidRPr="00C8148A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3.түбірін табады</w:t>
                  </w:r>
                </w:p>
              </w:tc>
            </w:tr>
            <w:tr w:rsidR="00902597" w:rsidRPr="00C8148A" w:rsidTr="004546A0">
              <w:tc>
                <w:tcPr>
                  <w:tcW w:w="3148" w:type="dxa"/>
                  <w:vMerge/>
                </w:tcPr>
                <w:p w:rsidR="00902597" w:rsidRPr="00C8148A" w:rsidRDefault="00902597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9" w:type="dxa"/>
                </w:tcPr>
                <w:p w:rsidR="00902597" w:rsidRPr="00C8148A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Дескриптор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С-деңгей</w:t>
                  </w:r>
                </w:p>
              </w:tc>
            </w:tr>
            <w:tr w:rsidR="00902597" w:rsidRPr="00E448A5" w:rsidTr="004546A0">
              <w:tc>
                <w:tcPr>
                  <w:tcW w:w="3148" w:type="dxa"/>
                  <w:vMerge/>
                </w:tcPr>
                <w:p w:rsidR="00902597" w:rsidRPr="00C8148A" w:rsidRDefault="00902597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49" w:type="dxa"/>
                </w:tcPr>
                <w:p w:rsidR="00EF1DEF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1.п</w:t>
                  </w:r>
                  <w:r w:rsidRPr="00C8148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роп</w:t>
                  </w:r>
                  <w:r w:rsidR="005F534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орцияның негізгі қасиетін қолданады</w:t>
                  </w:r>
                </w:p>
                <w:p w:rsidR="00902597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2.жақшаны ашады</w:t>
                  </w:r>
                </w:p>
                <w:p w:rsidR="00EF1DEF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3.амалдарды орындайды</w:t>
                  </w:r>
                </w:p>
                <w:p w:rsidR="00EF1DEF" w:rsidRPr="00C8148A" w:rsidRDefault="00EF1DEF" w:rsidP="00E448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4.түбірін табады</w:t>
                  </w:r>
                </w:p>
              </w:tc>
            </w:tr>
          </w:tbl>
          <w:p w:rsidR="004546A0" w:rsidRPr="00C8148A" w:rsidRDefault="00B403FF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Қалыптастырушы </w:t>
            </w:r>
            <w:r w:rsidRPr="00B40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бағалауды смайликтердегі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 бойынша бағалап, ынталандыру мақсатында мақтау, мадақтау айтамын.</w:t>
            </w:r>
          </w:p>
        </w:tc>
        <w:tc>
          <w:tcPr>
            <w:tcW w:w="673" w:type="pct"/>
          </w:tcPr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036622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6622" w:rsidRPr="00C8148A" w:rsidRDefault="00C661A0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Т.А.Алдамұратова, Т.С.Байшоланов</w:t>
            </w:r>
          </w:p>
          <w:p w:rsidR="00C661A0" w:rsidRPr="00C8148A" w:rsidRDefault="00C661A0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 2006ж</w:t>
            </w:r>
          </w:p>
        </w:tc>
      </w:tr>
      <w:tr w:rsidR="00036622" w:rsidRPr="00EC4A4A" w:rsidTr="00E448A5">
        <w:trPr>
          <w:trHeight w:val="1228"/>
        </w:trPr>
        <w:tc>
          <w:tcPr>
            <w:tcW w:w="907" w:type="pct"/>
          </w:tcPr>
          <w:p w:rsidR="00036622" w:rsidRPr="00C8148A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420" w:type="pct"/>
            <w:gridSpan w:val="5"/>
            <w:vAlign w:val="center"/>
          </w:tcPr>
          <w:p w:rsidR="00F32134" w:rsidRPr="00C8148A" w:rsidRDefault="00991B90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«Бағдаршам» 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әдісін пайдалана отырып оқуш</w:t>
            </w:r>
            <w:r w:rsidR="003F6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ылармен кері байланыс жасаймын; оқушылар рефлекция</w:t>
            </w:r>
            <w:r w:rsidR="00DB3F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парағына өз ойларын жазады.</w:t>
            </w:r>
          </w:p>
          <w:p w:rsidR="00C8148A" w:rsidRPr="00C8148A" w:rsidRDefault="00C8148A" w:rsidP="00E448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тапсырма </w:t>
            </w:r>
            <w:r w:rsidRPr="00C8148A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  <w:tc>
          <w:tcPr>
            <w:tcW w:w="673" w:type="pct"/>
          </w:tcPr>
          <w:p w:rsidR="00036622" w:rsidRPr="00C8148A" w:rsidRDefault="00036622" w:rsidP="00E448A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6622" w:rsidRPr="00462758" w:rsidTr="00E448A5">
        <w:trPr>
          <w:trHeight w:val="978"/>
        </w:trPr>
        <w:tc>
          <w:tcPr>
            <w:tcW w:w="2270" w:type="pct"/>
            <w:gridSpan w:val="4"/>
          </w:tcPr>
          <w:p w:rsidR="00036622" w:rsidRPr="00C8148A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</w:t>
            </w:r>
            <w:r w:rsidRPr="00E44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қалай көбірек қолдау көрсетуді жоспарлайсыз? Қабілеті жоғары оқушыларға қандай міндет қоюды жоспарлап оты</w:t>
            </w:r>
            <w:proofErr w:type="spellStart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рсыз</w:t>
            </w:r>
            <w:proofErr w:type="spellEnd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" w:type="pct"/>
          </w:tcPr>
          <w:p w:rsidR="00036622" w:rsidRPr="00C8148A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оқушылардыңматериалдымеңгерудеңгейінқалайтексерудіжоспарлайсыз</w:t>
            </w:r>
            <w:proofErr w:type="spellEnd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9" w:type="pct"/>
            <w:gridSpan w:val="2"/>
          </w:tcPr>
          <w:p w:rsidR="00036622" w:rsidRPr="00E448A5" w:rsidRDefault="00036622" w:rsidP="00E4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Денсаулықжәне</w:t>
            </w:r>
            <w:proofErr w:type="spellEnd"/>
            <w:r w:rsidRPr="00E44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E448A5">
              <w:rPr>
                <w:rFonts w:ascii="Times New Roman" w:hAnsi="Times New Roman" w:cs="Times New Roman"/>
                <w:sz w:val="24"/>
                <w:szCs w:val="24"/>
              </w:rPr>
              <w:t>ауіпсіздіктехникасыныңсақталуы</w:t>
            </w:r>
            <w:proofErr w:type="spellEnd"/>
          </w:p>
        </w:tc>
      </w:tr>
      <w:tr w:rsidR="00036622" w:rsidRPr="00E448A5" w:rsidTr="00E448A5">
        <w:trPr>
          <w:trHeight w:val="2966"/>
        </w:trPr>
        <w:tc>
          <w:tcPr>
            <w:tcW w:w="2270" w:type="pct"/>
            <w:gridSpan w:val="4"/>
          </w:tcPr>
          <w:p w:rsidR="00036622" w:rsidRPr="00DB3F26" w:rsidRDefault="00C8148A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жауап»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пайдалана отырып оқушылардың қай дәрежеде түсінгендерін тексеремін.</w:t>
            </w:r>
            <w:r w:rsidRPr="00C81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«Кім жылдам»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әдісін пайдаланып</w:t>
            </w:r>
            <w:r w:rsidR="00D55D5A" w:rsidRPr="00C814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топпен бағалау мақсатында топтық жұмыс</w:t>
            </w:r>
            <w:r w:rsidR="00D5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r w:rsidR="00B40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55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 жаңа тақырыпты қай деңгейде түсінгенін анықтау мақсатында деңгейлік </w:t>
            </w:r>
            <w:r w:rsidR="00D55D5A"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беремін</w:t>
            </w:r>
            <w:r w:rsidR="00745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40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үлгерімі төмен оқушыларға жетелеу мақсатында </w:t>
            </w:r>
            <w:r w:rsidR="000A75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821B8B" w:rsidRPr="00C814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уызша сұрақ</w:t>
            </w:r>
            <w:r w:rsidR="00B403F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тар</w:t>
            </w:r>
            <w:r w:rsidR="00821B8B" w:rsidRPr="00C814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қоя</w:t>
            </w:r>
            <w:r w:rsidR="00E54727" w:rsidRPr="00C814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мын.</w:t>
            </w:r>
          </w:p>
        </w:tc>
        <w:tc>
          <w:tcPr>
            <w:tcW w:w="1261" w:type="pct"/>
          </w:tcPr>
          <w:p w:rsidR="00036622" w:rsidRPr="00C8148A" w:rsidRDefault="001635D5" w:rsidP="00E44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</w:t>
            </w:r>
            <w:r w:rsidR="000A7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ктар беріп, ауызша мадактама</w:t>
            </w:r>
          </w:p>
        </w:tc>
        <w:tc>
          <w:tcPr>
            <w:tcW w:w="1469" w:type="pct"/>
            <w:gridSpan w:val="2"/>
          </w:tcPr>
          <w:p w:rsidR="00036622" w:rsidRPr="00C8148A" w:rsidRDefault="00E54727" w:rsidP="00E44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4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техника қауіпсіздігіні ескертемін және ауызша пайдаланамын</w:t>
            </w:r>
          </w:p>
        </w:tc>
      </w:tr>
      <w:tr w:rsidR="00E448A5" w:rsidRPr="00462758" w:rsidTr="00E448A5">
        <w:trPr>
          <w:trHeight w:val="365"/>
        </w:trPr>
        <w:tc>
          <w:tcPr>
            <w:tcW w:w="2270" w:type="pct"/>
            <w:gridSpan w:val="4"/>
          </w:tcPr>
          <w:p w:rsidR="00E448A5" w:rsidRPr="00E448A5" w:rsidRDefault="00E448A5" w:rsidP="00165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C81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</w:t>
            </w:r>
          </w:p>
        </w:tc>
        <w:tc>
          <w:tcPr>
            <w:tcW w:w="2730" w:type="pct"/>
            <w:gridSpan w:val="3"/>
          </w:tcPr>
          <w:p w:rsidR="00E448A5" w:rsidRPr="00C8148A" w:rsidRDefault="00E448A5" w:rsidP="00165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6622" w:rsidRDefault="00036622" w:rsidP="00036622"/>
    <w:p w:rsidR="008C3FC2" w:rsidRDefault="008C3FC2"/>
    <w:sectPr w:rsidR="008C3FC2" w:rsidSect="008C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inheri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8AF"/>
    <w:multiLevelType w:val="hybridMultilevel"/>
    <w:tmpl w:val="BAAA9E4A"/>
    <w:lvl w:ilvl="0" w:tplc="00A61D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67AF1"/>
    <w:multiLevelType w:val="hybridMultilevel"/>
    <w:tmpl w:val="CEA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3CEF"/>
    <w:multiLevelType w:val="hybridMultilevel"/>
    <w:tmpl w:val="586E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F5A57"/>
    <w:multiLevelType w:val="hybridMultilevel"/>
    <w:tmpl w:val="63B0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78E"/>
    <w:multiLevelType w:val="hybridMultilevel"/>
    <w:tmpl w:val="2D800BD8"/>
    <w:lvl w:ilvl="0" w:tplc="6D04C5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C5C3D"/>
    <w:multiLevelType w:val="hybridMultilevel"/>
    <w:tmpl w:val="083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22"/>
    <w:rsid w:val="00036622"/>
    <w:rsid w:val="00062BB0"/>
    <w:rsid w:val="00063F38"/>
    <w:rsid w:val="00094BC3"/>
    <w:rsid w:val="000A7577"/>
    <w:rsid w:val="000F1D43"/>
    <w:rsid w:val="001635D5"/>
    <w:rsid w:val="001765F0"/>
    <w:rsid w:val="0019342D"/>
    <w:rsid w:val="001B0644"/>
    <w:rsid w:val="001C3BF4"/>
    <w:rsid w:val="00204A73"/>
    <w:rsid w:val="00215453"/>
    <w:rsid w:val="002362D7"/>
    <w:rsid w:val="00237888"/>
    <w:rsid w:val="002427BF"/>
    <w:rsid w:val="00245C7F"/>
    <w:rsid w:val="00265BBB"/>
    <w:rsid w:val="002818D1"/>
    <w:rsid w:val="002A02D1"/>
    <w:rsid w:val="003022E7"/>
    <w:rsid w:val="003165B5"/>
    <w:rsid w:val="00324133"/>
    <w:rsid w:val="00350F86"/>
    <w:rsid w:val="003936AB"/>
    <w:rsid w:val="0039778F"/>
    <w:rsid w:val="003A198D"/>
    <w:rsid w:val="003E0BB6"/>
    <w:rsid w:val="003F670B"/>
    <w:rsid w:val="004254CD"/>
    <w:rsid w:val="004260DA"/>
    <w:rsid w:val="004546A0"/>
    <w:rsid w:val="004F3237"/>
    <w:rsid w:val="00500BF7"/>
    <w:rsid w:val="00501F46"/>
    <w:rsid w:val="005055D2"/>
    <w:rsid w:val="005137CD"/>
    <w:rsid w:val="0052334A"/>
    <w:rsid w:val="00540177"/>
    <w:rsid w:val="005631E0"/>
    <w:rsid w:val="00566EEB"/>
    <w:rsid w:val="00575412"/>
    <w:rsid w:val="00577EB4"/>
    <w:rsid w:val="005F5345"/>
    <w:rsid w:val="0063473F"/>
    <w:rsid w:val="00637DF1"/>
    <w:rsid w:val="006518B0"/>
    <w:rsid w:val="006913A3"/>
    <w:rsid w:val="006915B3"/>
    <w:rsid w:val="006D0D67"/>
    <w:rsid w:val="00743DDF"/>
    <w:rsid w:val="00745187"/>
    <w:rsid w:val="00821B8B"/>
    <w:rsid w:val="00830925"/>
    <w:rsid w:val="00837498"/>
    <w:rsid w:val="00851ACC"/>
    <w:rsid w:val="008C3FC2"/>
    <w:rsid w:val="008D31C8"/>
    <w:rsid w:val="00902597"/>
    <w:rsid w:val="00956B20"/>
    <w:rsid w:val="00967390"/>
    <w:rsid w:val="00980215"/>
    <w:rsid w:val="0098527E"/>
    <w:rsid w:val="00991B90"/>
    <w:rsid w:val="00996D55"/>
    <w:rsid w:val="009B08C9"/>
    <w:rsid w:val="009B1372"/>
    <w:rsid w:val="009B55E2"/>
    <w:rsid w:val="00A80D24"/>
    <w:rsid w:val="00AE076A"/>
    <w:rsid w:val="00B04FD5"/>
    <w:rsid w:val="00B16ADA"/>
    <w:rsid w:val="00B403FF"/>
    <w:rsid w:val="00B450C8"/>
    <w:rsid w:val="00B842BD"/>
    <w:rsid w:val="00BE00DA"/>
    <w:rsid w:val="00BE0F82"/>
    <w:rsid w:val="00C661A0"/>
    <w:rsid w:val="00C8148A"/>
    <w:rsid w:val="00CA043B"/>
    <w:rsid w:val="00CA3EC2"/>
    <w:rsid w:val="00CA59C4"/>
    <w:rsid w:val="00CE2CEF"/>
    <w:rsid w:val="00D00301"/>
    <w:rsid w:val="00D55D5A"/>
    <w:rsid w:val="00D60DB0"/>
    <w:rsid w:val="00DB3F26"/>
    <w:rsid w:val="00DC6872"/>
    <w:rsid w:val="00DD467C"/>
    <w:rsid w:val="00DF7967"/>
    <w:rsid w:val="00E448A5"/>
    <w:rsid w:val="00E54727"/>
    <w:rsid w:val="00E8453E"/>
    <w:rsid w:val="00EC4A4A"/>
    <w:rsid w:val="00EC6685"/>
    <w:rsid w:val="00ED69F2"/>
    <w:rsid w:val="00EF1DEF"/>
    <w:rsid w:val="00F07DCE"/>
    <w:rsid w:val="00F32134"/>
    <w:rsid w:val="00F46E36"/>
    <w:rsid w:val="00F50ECD"/>
    <w:rsid w:val="00F637F4"/>
    <w:rsid w:val="00FA7EDE"/>
    <w:rsid w:val="00FC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38BC"/>
  <w15:docId w15:val="{C46E9E0E-8545-42B5-BA16-E56A9AEF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6622"/>
    <w:pPr>
      <w:widowControl w:val="0"/>
      <w:spacing w:after="0" w:line="360" w:lineRule="auto"/>
      <w:ind w:left="794" w:firstLine="567"/>
      <w:jc w:val="center"/>
      <w:outlineLvl w:val="0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6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622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rsid w:val="00036622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table" w:styleId="a3">
    <w:name w:val="Table Grid"/>
    <w:basedOn w:val="a1"/>
    <w:uiPriority w:val="59"/>
    <w:rsid w:val="00036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3662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366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62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8D31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Пользователь</cp:lastModifiedBy>
  <cp:revision>2</cp:revision>
  <cp:lastPrinted>2018-02-27T05:42:00Z</cp:lastPrinted>
  <dcterms:created xsi:type="dcterms:W3CDTF">2018-04-27T05:16:00Z</dcterms:created>
  <dcterms:modified xsi:type="dcterms:W3CDTF">2018-04-27T05:16:00Z</dcterms:modified>
</cp:coreProperties>
</file>