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19" w:rsidRDefault="00045BB3" w:rsidP="007423E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126111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208" y="21296"/>
                <wp:lineTo x="21208" y="0"/>
                <wp:lineTo x="0" y="0"/>
              </wp:wrapPolygon>
            </wp:wrapThrough>
            <wp:docPr id="3" name="Рисунок 1" descr="C:\Users\Тогжан\AppData\Local\Microsoft\Windows\Temporary Internet Files\Content.Word\IMG-201802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AppData\Local\Microsoft\Windows\Temporary Internet Files\Content.Word\IMG-20180227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EE">
        <w:rPr>
          <w:lang w:val="kk-KZ"/>
        </w:rPr>
        <w:t xml:space="preserve">                                               </w:t>
      </w:r>
      <w:r w:rsidR="00F70A19" w:rsidRPr="007423EE">
        <w:rPr>
          <w:rFonts w:ascii="Times New Roman" w:hAnsi="Times New Roman" w:cs="Times New Roman"/>
          <w:b/>
          <w:sz w:val="28"/>
          <w:lang w:val="kk-KZ"/>
        </w:rPr>
        <w:t>Жұмағұлова Рахат Медеубекқызы</w:t>
      </w:r>
      <w:bookmarkEnd w:id="0"/>
      <w:r w:rsidR="007423EE">
        <w:rPr>
          <w:rFonts w:ascii="Times New Roman" w:hAnsi="Times New Roman" w:cs="Times New Roman"/>
          <w:sz w:val="28"/>
          <w:lang w:val="kk-KZ"/>
        </w:rPr>
        <w:t>,</w:t>
      </w:r>
    </w:p>
    <w:p w:rsidR="007423EE" w:rsidRPr="007423EE" w:rsidRDefault="007423EE" w:rsidP="007423EE">
      <w:pPr>
        <w:tabs>
          <w:tab w:val="left" w:pos="191"/>
          <w:tab w:val="center" w:pos="4890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\№19 Дінмұхамед Қонаев атындағы мектеп- гимназиясы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</w:t>
      </w:r>
    </w:p>
    <w:p w:rsidR="007423EE" w:rsidRDefault="007423EE" w:rsidP="00742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423EE" w:rsidRDefault="007423EE" w:rsidP="007423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3EE" w:rsidRDefault="007423EE" w:rsidP="007423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0D80">
        <w:rPr>
          <w:rFonts w:ascii="Times New Roman" w:hAnsi="Times New Roman" w:cs="Times New Roman"/>
          <w:b/>
          <w:sz w:val="28"/>
          <w:szCs w:val="28"/>
          <w:lang w:val="kk-KZ"/>
        </w:rPr>
        <w:t>Массаны қалай өлшейміз?</w:t>
      </w:r>
    </w:p>
    <w:p w:rsidR="007423EE" w:rsidRPr="007423EE" w:rsidRDefault="007423EE" w:rsidP="007423EE">
      <w:pPr>
        <w:jc w:val="center"/>
        <w:rPr>
          <w:lang w:val="kk-KZ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254"/>
        <w:gridCol w:w="3827"/>
        <w:gridCol w:w="1134"/>
        <w:gridCol w:w="1705"/>
      </w:tblGrid>
      <w:tr w:rsidR="00F70A19" w:rsidRPr="007423EE" w:rsidTr="007423EE">
        <w:trPr>
          <w:trHeight w:val="558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7423EE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2.5.1.4 - массаны анықтауға арналған құралдарды таңдау және пайдалану;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2.1.2.3 - бақылау нәтижелерін шартты белгілердің көмегімен белгілей білу;</w:t>
            </w:r>
          </w:p>
        </w:tc>
      </w:tr>
      <w:tr w:rsidR="00F70A19" w:rsidRPr="007423EE" w:rsidTr="007423EE">
        <w:trPr>
          <w:trHeight w:val="282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брлесе орындайды.Өз бетінше жұмыс жасайды. Сұраққа жауап береді. Қосымша үлестір</w:t>
            </w:r>
            <w:r w:rsidR="00D34562"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 ресурстармен  жұмыс жасайды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70A19" w:rsidRPr="007423EE" w:rsidTr="007423EE">
        <w:trPr>
          <w:trHeight w:val="683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F70A19" w:rsidRPr="007423EE" w:rsidTr="007423EE">
        <w:trPr>
          <w:trHeight w:val="51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70A19" w:rsidRPr="007423EE" w:rsidTr="007423EE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70A19" w:rsidRPr="007423EE" w:rsidTr="007423EE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F70A19" w:rsidRPr="007423EE" w:rsidTr="007423EE">
        <w:tc>
          <w:tcPr>
            <w:tcW w:w="9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F70A19" w:rsidRPr="007423EE" w:rsidTr="007423EE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F70A19" w:rsidRPr="007423EE" w:rsidTr="007423EE">
        <w:trPr>
          <w:trHeight w:val="718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Сәлемдесу. 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бөлемін : </w:t>
            </w:r>
            <w:r w:rsidRPr="007423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«Билеттер арқылы»</w:t>
            </w: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 Оқушыларды  кассадан  билеттер алып, 1,2,3 вагондарға бөлініп отрады.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«Қызыл гүлім-ай» би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реттілігін қадағалау. 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түгелдеу. Оқу құралдарын байқау. 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1-топ: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«Бақыт» вагоны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«Сүйіспеншілік» вагоны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«Жарқын өмір» вагоны</w:t>
            </w:r>
          </w:p>
          <w:p w:rsidR="00F70A19" w:rsidRPr="007423EE" w:rsidRDefault="00F70A19" w:rsidP="007423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/>
                <w:sz w:val="24"/>
                <w:szCs w:val="24"/>
                <w:lang w:val="kk-KZ"/>
              </w:rPr>
              <w:t>«Қызыл гүлім-ай» би билету.</w:t>
            </w:r>
          </w:p>
        </w:tc>
      </w:tr>
      <w:tr w:rsidR="00F70A19" w:rsidRPr="007423EE" w:rsidTr="007423EE">
        <w:trPr>
          <w:trHeight w:val="196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423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F70A19" w:rsidRPr="007423EE" w:rsidRDefault="007423EE" w:rsidP="007423E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423E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16E99254" wp14:editId="199F6707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275590</wp:posOffset>
                  </wp:positionV>
                  <wp:extent cx="1563370" cy="729615"/>
                  <wp:effectExtent l="0" t="0" r="0" b="0"/>
                  <wp:wrapThrough wrapText="bothSides">
                    <wp:wrapPolygon edited="0">
                      <wp:start x="0" y="0"/>
                      <wp:lineTo x="0" y="20867"/>
                      <wp:lineTo x="21319" y="20867"/>
                      <wp:lineTo x="21319" y="0"/>
                      <wp:lineTo x="0" y="0"/>
                    </wp:wrapPolygon>
                  </wp:wrapThrough>
                  <wp:docPr id="1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74" t="8609" r="22176" b="13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0A19" w:rsidRPr="007423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F70A19" w:rsidRPr="007423EE" w:rsidRDefault="00F70A19" w:rsidP="007423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F70A19" w:rsidRPr="007423EE" w:rsidTr="007423EE">
        <w:trPr>
          <w:trHeight w:val="424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7423EE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F233256" wp14:editId="244EC12B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113665</wp:posOffset>
                  </wp:positionV>
                  <wp:extent cx="1965960" cy="1275080"/>
                  <wp:effectExtent l="0" t="0" r="0" b="0"/>
                  <wp:wrapThrough wrapText="bothSides">
                    <wp:wrapPolygon edited="0">
                      <wp:start x="0" y="0"/>
                      <wp:lineTo x="0" y="21299"/>
                      <wp:lineTo x="21349" y="21299"/>
                      <wp:lineTo x="21349" y="0"/>
                      <wp:lineTo x="0" y="0"/>
                    </wp:wrapPolygon>
                  </wp:wrapThrough>
                  <wp:docPr id="4" name="Рисунок 4" descr="C:\Users\Тогжан\AppData\Local\Microsoft\Windows\Temporary Internet Files\Content.Word\IMG-20180227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огжан\AppData\Local\Microsoft\Windows\Temporary Internet Files\Content.Word\IMG-20180227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0A19" w:rsidRPr="007423E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F70A19" w:rsidRPr="007423EE" w:rsidRDefault="00F70A19" w:rsidP="007423EE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тапсырмаларды орындау.</w:t>
            </w:r>
          </w:p>
          <w:p w:rsidR="00F70A19" w:rsidRPr="007423EE" w:rsidRDefault="00F70A19" w:rsidP="007423EE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  <w:p w:rsidR="00F70A19" w:rsidRPr="007423EE" w:rsidRDefault="00F70A19" w:rsidP="007423EE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 жеке жұмыс жүргізу.</w:t>
            </w:r>
          </w:p>
          <w:p w:rsidR="00EB5629" w:rsidRPr="007423EE" w:rsidRDefault="00F70A19" w:rsidP="007423EE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маркерлер,</w:t>
            </w:r>
          </w:p>
        </w:tc>
      </w:tr>
      <w:tr w:rsidR="00F70A19" w:rsidRPr="007423EE" w:rsidTr="007423EE">
        <w:trPr>
          <w:trHeight w:val="799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«Қыдырып қайтайық</w:t>
            </w:r>
            <w:r w:rsidRPr="007423E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!</w:t>
            </w:r>
            <w:r w:rsidRPr="007423E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 би билеп сергіп қалады.</w:t>
            </w:r>
          </w:p>
        </w:tc>
      </w:tr>
      <w:tr w:rsidR="00F70A19" w:rsidRPr="007423EE" w:rsidTr="007423EE">
        <w:trPr>
          <w:trHeight w:val="1363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F70A19" w:rsidRPr="007423EE" w:rsidRDefault="00F70A19" w:rsidP="007423EE">
            <w:pPr>
              <w:tabs>
                <w:tab w:val="left" w:pos="529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қорытыу   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БББ кестесі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2409"/>
              <w:gridCol w:w="2410"/>
            </w:tblGrid>
            <w:tr w:rsidR="00F70A19" w:rsidRPr="007423EE" w:rsidTr="004B524E">
              <w:tc>
                <w:tcPr>
                  <w:tcW w:w="2409" w:type="dxa"/>
                  <w:shd w:val="clear" w:color="auto" w:fill="FFFF00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23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Білгенім</w:t>
                  </w:r>
                </w:p>
              </w:tc>
              <w:tc>
                <w:tcPr>
                  <w:tcW w:w="2409" w:type="dxa"/>
                  <w:shd w:val="clear" w:color="auto" w:fill="FFFF00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23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423E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F70A19" w:rsidRPr="007423EE" w:rsidTr="007423EE">
              <w:trPr>
                <w:trHeight w:val="391"/>
              </w:trPr>
              <w:tc>
                <w:tcPr>
                  <w:tcW w:w="2409" w:type="dxa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F70A19" w:rsidRPr="007423EE" w:rsidRDefault="00F70A19" w:rsidP="007423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Таақырып бойынша түйген білімдерін жазады.</w:t>
            </w:r>
          </w:p>
        </w:tc>
      </w:tr>
      <w:tr w:rsidR="00F70A19" w:rsidRPr="007423EE" w:rsidTr="007423EE">
        <w:trPr>
          <w:trHeight w:val="779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«Білім қоржыны» кері байланыс</w:t>
            </w:r>
          </w:p>
          <w:p w:rsidR="00F70A19" w:rsidRPr="007423EE" w:rsidRDefault="007423EE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07B7BEA0" wp14:editId="2F18C03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29210</wp:posOffset>
                  </wp:positionV>
                  <wp:extent cx="1394460" cy="104584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7" name="Рисунок 7" descr="C:\Users\Тогжан\Desktop\Новая папка\IMG-20180205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огжан\Desktop\Новая папка\IMG-20180205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A19" w:rsidRPr="007423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A524CC" wp14:editId="4581A377">
                  <wp:extent cx="1912316" cy="1053465"/>
                  <wp:effectExtent l="0" t="0" r="0" b="0"/>
                  <wp:docPr id="2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1922167" cy="105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5629" w:rsidRPr="007423EE" w:rsidRDefault="00EB562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әсерлерін стикерге жазып, қоржындарға жабыстырады.</w:t>
            </w:r>
          </w:p>
        </w:tc>
      </w:tr>
      <w:tr w:rsidR="00F70A19" w:rsidRPr="007423EE" w:rsidTr="007423EE">
        <w:tc>
          <w:tcPr>
            <w:tcW w:w="9360" w:type="dxa"/>
            <w:gridSpan w:val="5"/>
          </w:tcPr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</w:t>
            </w:r>
          </w:p>
        </w:tc>
      </w:tr>
      <w:tr w:rsidR="00F70A19" w:rsidRPr="007423EE" w:rsidTr="007423EE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көмек көрсетуд</w:t>
            </w: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қалай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Сіз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қабілеті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жоғары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тапсырманы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күрделендіруді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қалай</w:t>
            </w:r>
            <w:proofErr w:type="spellEnd"/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Оқушылардың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үйренгенін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тексеруді</w:t>
            </w:r>
            <w:proofErr w:type="spellEnd"/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қалай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жоспарлайсыз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Пəнаралық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Қауіпсіздік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жəне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еңбекті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ережелері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АКТ-мен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F70A19" w:rsidRPr="007423EE" w:rsidTr="007423EE">
        <w:trPr>
          <w:trHeight w:val="282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ма?</w:t>
            </w:r>
            <w:proofErr w:type="spellEnd"/>
            <w:r w:rsid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  <w:r w:rsid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 w:rsid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болды?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3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F70A19" w:rsidRPr="007423EE" w:rsidRDefault="00F70A19" w:rsidP="00742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келетін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сұрақтарға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жауап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беріңіз</w:t>
            </w:r>
            <w:proofErr w:type="spellEnd"/>
            <w:r w:rsidRPr="00742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70A19" w:rsidRPr="007423EE" w:rsidTr="007423EE">
        <w:tc>
          <w:tcPr>
            <w:tcW w:w="9360" w:type="dxa"/>
            <w:gridSpan w:val="5"/>
          </w:tcPr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 бағамдау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оқуды да ескеріңіз)?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да ескеріңіз)?</w:t>
            </w:r>
          </w:p>
          <w:p w:rsidR="00F70A19" w:rsidRPr="007423EE" w:rsidRDefault="00F70A19" w:rsidP="00742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  <w:r w:rsidR="00742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742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70A19" w:rsidRPr="007423EE" w:rsidRDefault="00F70A19" w:rsidP="00742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0A19" w:rsidRPr="007423EE" w:rsidSect="0023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8"/>
    <w:rsid w:val="00045BB3"/>
    <w:rsid w:val="000F0D80"/>
    <w:rsid w:val="00233D9E"/>
    <w:rsid w:val="006E63E8"/>
    <w:rsid w:val="007423EE"/>
    <w:rsid w:val="00A3475E"/>
    <w:rsid w:val="00AF4C11"/>
    <w:rsid w:val="00D34562"/>
    <w:rsid w:val="00EB5629"/>
    <w:rsid w:val="00F013B4"/>
    <w:rsid w:val="00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D4BB"/>
  <w15:docId w15:val="{C941CE91-DE62-4347-8DB4-5D86F6CF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E63E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E63E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E63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Пользователь</cp:lastModifiedBy>
  <cp:revision>2</cp:revision>
  <dcterms:created xsi:type="dcterms:W3CDTF">2018-03-01T04:42:00Z</dcterms:created>
  <dcterms:modified xsi:type="dcterms:W3CDTF">2018-03-01T04:42:00Z</dcterms:modified>
</cp:coreProperties>
</file>