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F6" w:rsidRPr="007562AC" w:rsidRDefault="00E642F6" w:rsidP="00FC1A0B">
      <w:pPr>
        <w:autoSpaceDE w:val="0"/>
        <w:autoSpaceDN w:val="0"/>
        <w:adjustRightInd w:val="0"/>
        <w:rPr>
          <w:i/>
          <w:lang w:val="kk-KZ"/>
        </w:rPr>
      </w:pPr>
    </w:p>
    <w:tbl>
      <w:tblPr>
        <w:tblW w:w="5286"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771"/>
        <w:gridCol w:w="138"/>
        <w:gridCol w:w="833"/>
        <w:gridCol w:w="4019"/>
        <w:gridCol w:w="435"/>
        <w:gridCol w:w="930"/>
        <w:gridCol w:w="764"/>
      </w:tblGrid>
      <w:tr w:rsidR="00FC1A0B" w:rsidRPr="00FC1A0B" w:rsidTr="00FC1A0B">
        <w:trPr>
          <w:cantSplit/>
          <w:trHeight w:val="421"/>
        </w:trPr>
        <w:tc>
          <w:tcPr>
            <w:tcW w:w="5000" w:type="pct"/>
            <w:gridSpan w:val="7"/>
            <w:tcBorders>
              <w:top w:val="nil"/>
              <w:left w:val="nil"/>
              <w:bottom w:val="single" w:sz="4" w:space="0" w:color="auto"/>
              <w:right w:val="nil"/>
            </w:tcBorders>
            <w:vAlign w:val="center"/>
            <w:hideMark/>
          </w:tcPr>
          <w:p w:rsidR="00FC1A0B" w:rsidRPr="00FC1A0B" w:rsidRDefault="00FC1A0B" w:rsidP="0010227E">
            <w:pPr>
              <w:spacing w:before="120" w:after="120"/>
              <w:outlineLvl w:val="2"/>
              <w:rPr>
                <w:b/>
                <w:sz w:val="28"/>
                <w:szCs w:val="28"/>
                <w:lang w:val="kk-KZ"/>
              </w:rPr>
            </w:pPr>
            <w:r w:rsidRPr="00FC1A0B">
              <w:rPr>
                <w:noProof/>
                <w:sz w:val="28"/>
                <w:szCs w:val="28"/>
              </w:rPr>
              <w:drawing>
                <wp:anchor distT="0" distB="0" distL="114300" distR="114300" simplePos="0" relativeHeight="251657216" behindDoc="0" locked="0" layoutInCell="1" allowOverlap="1" wp14:anchorId="336E7FD6" wp14:editId="312AFED9">
                  <wp:simplePos x="876300" y="1219200"/>
                  <wp:positionH relativeFrom="margin">
                    <wp:posOffset>-1905</wp:posOffset>
                  </wp:positionH>
                  <wp:positionV relativeFrom="margin">
                    <wp:posOffset>142875</wp:posOffset>
                  </wp:positionV>
                  <wp:extent cx="1266825" cy="1333500"/>
                  <wp:effectExtent l="0" t="0" r="0" b="0"/>
                  <wp:wrapSquare wrapText="bothSides"/>
                  <wp:docPr id="553" name="Рисунок 8" descr="C:\Users\qw21\Desktop\фото0167.jpg"/>
                  <wp:cNvGraphicFramePr/>
                  <a:graphic xmlns:a="http://schemas.openxmlformats.org/drawingml/2006/main">
                    <a:graphicData uri="http://schemas.openxmlformats.org/drawingml/2006/picture">
                      <pic:pic xmlns:pic="http://schemas.openxmlformats.org/drawingml/2006/picture">
                        <pic:nvPicPr>
                          <pic:cNvPr id="553" name="Рисунок 8" descr="C:\Users\qw21\Desktop\фото0167.jpg"/>
                          <pic:cNvPicPr/>
                        </pic:nvPicPr>
                        <pic:blipFill>
                          <a:blip r:embed="rId5" cstate="print">
                            <a:extLst>
                              <a:ext uri="{28A0092B-C50C-407E-A947-70E740481C1C}">
                                <a14:useLocalDpi xmlns:a14="http://schemas.microsoft.com/office/drawing/2010/main" val="0"/>
                              </a:ext>
                            </a:extLst>
                          </a:blip>
                          <a:srcRect l="15234" r="20898" b="2865"/>
                          <a:stretch>
                            <a:fillRect/>
                          </a:stretch>
                        </pic:blipFill>
                        <pic:spPr bwMode="auto">
                          <a:xfrm>
                            <a:off x="0" y="0"/>
                            <a:ext cx="12668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A0B" w:rsidRPr="00773770" w:rsidRDefault="00FC1A0B" w:rsidP="00773770">
            <w:pPr>
              <w:spacing w:before="120" w:after="120"/>
              <w:jc w:val="right"/>
              <w:outlineLvl w:val="2"/>
              <w:rPr>
                <w:b/>
                <w:sz w:val="28"/>
                <w:szCs w:val="28"/>
                <w:lang w:val="kk-KZ"/>
              </w:rPr>
            </w:pPr>
            <w:r w:rsidRPr="00FC1A0B">
              <w:rPr>
                <w:b/>
                <w:sz w:val="28"/>
                <w:szCs w:val="28"/>
                <w:lang w:val="kk-KZ"/>
              </w:rPr>
              <w:t xml:space="preserve">               Джангабулова Ханзада Тастанбекқызы</w:t>
            </w:r>
            <w:r w:rsidR="00773770">
              <w:rPr>
                <w:b/>
                <w:sz w:val="28"/>
                <w:szCs w:val="28"/>
                <w:lang w:val="kk-KZ"/>
              </w:rPr>
              <w:br/>
              <w:t>«</w:t>
            </w:r>
            <w:r w:rsidRPr="00FC1A0B">
              <w:rPr>
                <w:sz w:val="28"/>
                <w:szCs w:val="28"/>
                <w:lang w:val="kk-KZ"/>
              </w:rPr>
              <w:t>Ұлықбек атындағы жалпы орта мектеп»</w:t>
            </w:r>
            <w:r w:rsidR="00773770">
              <w:rPr>
                <w:sz w:val="28"/>
                <w:szCs w:val="28"/>
                <w:lang w:val="kk-KZ"/>
              </w:rPr>
              <w:br/>
            </w:r>
            <w:r w:rsidRPr="00FC1A0B">
              <w:rPr>
                <w:sz w:val="28"/>
                <w:szCs w:val="28"/>
                <w:lang w:val="kk-KZ"/>
              </w:rPr>
              <w:t xml:space="preserve"> коммуналдық мемлекеттік мекемесі</w:t>
            </w:r>
          </w:p>
          <w:p w:rsidR="00FC1A0B" w:rsidRPr="00FC1A0B" w:rsidRDefault="00FC1A0B" w:rsidP="00FC1A0B">
            <w:pPr>
              <w:jc w:val="right"/>
              <w:rPr>
                <w:sz w:val="28"/>
                <w:szCs w:val="28"/>
                <w:lang w:val="kk-KZ"/>
              </w:rPr>
            </w:pPr>
            <w:bookmarkStart w:id="0" w:name="_GoBack"/>
            <w:bookmarkEnd w:id="0"/>
          </w:p>
          <w:p w:rsidR="00FC1A0B" w:rsidRPr="00FC1A0B" w:rsidRDefault="00FC1A0B" w:rsidP="00FC1A0B">
            <w:pPr>
              <w:jc w:val="right"/>
              <w:rPr>
                <w:sz w:val="28"/>
                <w:szCs w:val="28"/>
                <w:lang w:val="kk-KZ"/>
              </w:rPr>
            </w:pPr>
          </w:p>
          <w:p w:rsidR="00FC1A0B" w:rsidRDefault="00FC1A0B" w:rsidP="00FC1A0B">
            <w:pPr>
              <w:rPr>
                <w:b/>
                <w:lang w:val="kk-KZ" w:eastAsia="en-GB"/>
              </w:rPr>
            </w:pPr>
            <w:r>
              <w:rPr>
                <w:b/>
                <w:lang w:val="kk-KZ" w:eastAsia="en-GB"/>
              </w:rPr>
              <w:t xml:space="preserve">                 </w:t>
            </w:r>
          </w:p>
          <w:p w:rsidR="00FC1A0B" w:rsidRPr="00FC1A0B" w:rsidRDefault="00FC1A0B" w:rsidP="00FC1A0B">
            <w:pPr>
              <w:jc w:val="center"/>
              <w:rPr>
                <w:sz w:val="28"/>
                <w:szCs w:val="28"/>
                <w:lang w:val="kk-KZ"/>
              </w:rPr>
            </w:pPr>
            <w:proofErr w:type="spellStart"/>
            <w:r w:rsidRPr="00FC1A0B">
              <w:rPr>
                <w:b/>
                <w:sz w:val="28"/>
                <w:szCs w:val="28"/>
                <w:lang w:eastAsia="en-GB"/>
              </w:rPr>
              <w:t>Вирусқа</w:t>
            </w:r>
            <w:proofErr w:type="spellEnd"/>
            <w:r w:rsidRPr="00FC1A0B">
              <w:rPr>
                <w:b/>
                <w:sz w:val="28"/>
                <w:szCs w:val="28"/>
                <w:lang w:eastAsia="en-GB"/>
              </w:rPr>
              <w:t xml:space="preserve"> </w:t>
            </w:r>
            <w:proofErr w:type="spellStart"/>
            <w:r w:rsidRPr="00FC1A0B">
              <w:rPr>
                <w:b/>
                <w:sz w:val="28"/>
                <w:szCs w:val="28"/>
                <w:lang w:eastAsia="en-GB"/>
              </w:rPr>
              <w:t>қарсы</w:t>
            </w:r>
            <w:proofErr w:type="spellEnd"/>
            <w:r w:rsidRPr="00FC1A0B">
              <w:rPr>
                <w:b/>
                <w:sz w:val="28"/>
                <w:szCs w:val="28"/>
                <w:lang w:eastAsia="en-GB"/>
              </w:rPr>
              <w:t xml:space="preserve"> </w:t>
            </w:r>
            <w:proofErr w:type="spellStart"/>
            <w:r w:rsidRPr="00FC1A0B">
              <w:rPr>
                <w:b/>
                <w:sz w:val="28"/>
                <w:szCs w:val="28"/>
                <w:lang w:eastAsia="en-GB"/>
              </w:rPr>
              <w:t>қауіпсіздік</w:t>
            </w:r>
            <w:proofErr w:type="spellEnd"/>
          </w:p>
          <w:p w:rsidR="00FC1A0B" w:rsidRPr="00FC1A0B" w:rsidRDefault="00FC1A0B" w:rsidP="00FC1A0B">
            <w:pPr>
              <w:rPr>
                <w:sz w:val="28"/>
                <w:szCs w:val="28"/>
                <w:lang w:val="kk-KZ"/>
              </w:rPr>
            </w:pPr>
          </w:p>
        </w:tc>
      </w:tr>
      <w:tr w:rsidR="00E642F6" w:rsidRPr="007562AC" w:rsidTr="0010227E">
        <w:trPr>
          <w:cantSplit/>
          <w:trHeight w:val="520"/>
        </w:trPr>
        <w:tc>
          <w:tcPr>
            <w:tcW w:w="1401" w:type="pct"/>
            <w:tcBorders>
              <w:top w:val="single" w:sz="12" w:space="0" w:color="2976A4"/>
              <w:left w:val="single" w:sz="8" w:space="0" w:color="2976A4"/>
              <w:bottom w:val="single" w:sz="4" w:space="0" w:color="auto"/>
              <w:right w:val="single" w:sz="4" w:space="0" w:color="auto"/>
            </w:tcBorders>
            <w:vAlign w:val="center"/>
            <w:hideMark/>
          </w:tcPr>
          <w:p w:rsidR="00E642F6" w:rsidRPr="007562AC" w:rsidRDefault="00E642F6" w:rsidP="0010227E">
            <w:pPr>
              <w:spacing w:before="120" w:after="120"/>
              <w:outlineLvl w:val="2"/>
              <w:rPr>
                <w:b/>
                <w:lang w:val="kk-KZ"/>
              </w:rPr>
            </w:pPr>
            <w:proofErr w:type="spellStart"/>
            <w:r w:rsidRPr="007562AC">
              <w:rPr>
                <w:b/>
              </w:rPr>
              <w:t>Ұзақ</w:t>
            </w:r>
            <w:proofErr w:type="spellEnd"/>
            <w:r w:rsidRPr="007562AC">
              <w:rPr>
                <w:b/>
              </w:rPr>
              <w:t xml:space="preserve"> </w:t>
            </w:r>
            <w:proofErr w:type="spellStart"/>
            <w:r w:rsidRPr="007562AC">
              <w:rPr>
                <w:b/>
              </w:rPr>
              <w:t>мерзімді</w:t>
            </w:r>
            <w:proofErr w:type="spellEnd"/>
            <w:r w:rsidRPr="007562AC">
              <w:rPr>
                <w:b/>
              </w:rPr>
              <w:t xml:space="preserve"> </w:t>
            </w:r>
            <w:proofErr w:type="spellStart"/>
            <w:r w:rsidRPr="007562AC">
              <w:rPr>
                <w:b/>
              </w:rPr>
              <w:t>жоспардың</w:t>
            </w:r>
            <w:proofErr w:type="spellEnd"/>
            <w:r w:rsidRPr="007562AC">
              <w:rPr>
                <w:b/>
              </w:rPr>
              <w:t xml:space="preserve"> </w:t>
            </w:r>
            <w:proofErr w:type="spellStart"/>
            <w:r w:rsidRPr="007562AC">
              <w:rPr>
                <w:b/>
              </w:rPr>
              <w:t>тарауы</w:t>
            </w:r>
            <w:proofErr w:type="spellEnd"/>
          </w:p>
        </w:tc>
        <w:tc>
          <w:tcPr>
            <w:tcW w:w="3599" w:type="pct"/>
            <w:gridSpan w:val="6"/>
            <w:tcBorders>
              <w:top w:val="single" w:sz="12" w:space="0" w:color="2976A4"/>
              <w:left w:val="single" w:sz="4" w:space="0" w:color="auto"/>
              <w:bottom w:val="single" w:sz="4" w:space="0" w:color="auto"/>
              <w:right w:val="single" w:sz="8" w:space="0" w:color="2976A4"/>
            </w:tcBorders>
            <w:vAlign w:val="center"/>
            <w:hideMark/>
          </w:tcPr>
          <w:p w:rsidR="00E642F6" w:rsidRPr="007562AC" w:rsidRDefault="00E642F6" w:rsidP="0010227E">
            <w:pPr>
              <w:widowControl w:val="0"/>
              <w:ind w:right="119"/>
              <w:contextualSpacing/>
              <w:rPr>
                <w:b/>
                <w:lang w:val="kk-KZ"/>
              </w:rPr>
            </w:pPr>
            <w:r w:rsidRPr="007562AC">
              <w:rPr>
                <w:b/>
                <w:lang w:val="kk-KZ"/>
              </w:rPr>
              <w:t>Желілер және қауіпсіздік</w:t>
            </w:r>
          </w:p>
        </w:tc>
      </w:tr>
      <w:tr w:rsidR="00E642F6" w:rsidRPr="007562AC" w:rsidTr="0010227E">
        <w:trPr>
          <w:cantSplit/>
        </w:trPr>
        <w:tc>
          <w:tcPr>
            <w:tcW w:w="1401" w:type="pct"/>
            <w:tcBorders>
              <w:top w:val="single" w:sz="8" w:space="0" w:color="2976A4"/>
              <w:left w:val="single" w:sz="8" w:space="0" w:color="2976A4"/>
              <w:bottom w:val="single" w:sz="8" w:space="0" w:color="2976A4"/>
              <w:right w:val="single" w:sz="8" w:space="0" w:color="2976A4"/>
            </w:tcBorders>
            <w:vAlign w:val="center"/>
            <w:hideMark/>
          </w:tcPr>
          <w:p w:rsidR="00E642F6" w:rsidRPr="007562AC" w:rsidRDefault="00E642F6" w:rsidP="0010227E">
            <w:pPr>
              <w:spacing w:before="40" w:after="40"/>
              <w:rPr>
                <w:b/>
                <w:lang w:val="kk-KZ" w:eastAsia="en-GB"/>
              </w:rPr>
            </w:pPr>
            <w:r w:rsidRPr="007562AC">
              <w:rPr>
                <w:b/>
                <w:lang w:val="kk-KZ" w:eastAsia="en-GB"/>
              </w:rPr>
              <w:t xml:space="preserve">Оқыту  мақсаттары </w:t>
            </w:r>
          </w:p>
        </w:tc>
        <w:tc>
          <w:tcPr>
            <w:tcW w:w="3599" w:type="pct"/>
            <w:gridSpan w:val="6"/>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10227E">
            <w:pPr>
              <w:widowControl w:val="0"/>
              <w:ind w:right="119"/>
              <w:contextualSpacing/>
              <w:rPr>
                <w:b/>
                <w:i/>
                <w:lang w:val="kk-KZ"/>
              </w:rPr>
            </w:pPr>
            <w:r w:rsidRPr="007562AC">
              <w:rPr>
                <w:b/>
                <w:lang w:val="kk-KZ"/>
              </w:rPr>
              <w:t xml:space="preserve">7.4.2.1 -бөлім. </w:t>
            </w:r>
            <w:r w:rsidRPr="007562AC">
              <w:rPr>
                <w:b/>
                <w:i/>
                <w:lang w:val="kk-KZ"/>
              </w:rPr>
              <w:t>Компьютерді зиянды бағдарламалардан қорғау</w:t>
            </w:r>
          </w:p>
        </w:tc>
      </w:tr>
      <w:tr w:rsidR="00E642F6" w:rsidRPr="007562AC" w:rsidTr="0010227E">
        <w:trPr>
          <w:cantSplit/>
          <w:trHeight w:val="257"/>
        </w:trPr>
        <w:tc>
          <w:tcPr>
            <w:tcW w:w="1401" w:type="pct"/>
            <w:vMerge w:val="restart"/>
            <w:tcBorders>
              <w:top w:val="single" w:sz="8" w:space="0" w:color="2976A4"/>
              <w:left w:val="single" w:sz="8" w:space="0" w:color="2976A4"/>
              <w:right w:val="single" w:sz="8" w:space="0" w:color="2976A4"/>
            </w:tcBorders>
            <w:vAlign w:val="center"/>
            <w:hideMark/>
          </w:tcPr>
          <w:p w:rsidR="00E642F6" w:rsidRPr="007562AC" w:rsidRDefault="00E642F6" w:rsidP="0010227E">
            <w:pPr>
              <w:spacing w:before="40" w:after="40"/>
              <w:rPr>
                <w:b/>
                <w:lang w:eastAsia="en-GB"/>
              </w:rPr>
            </w:pPr>
            <w:proofErr w:type="spellStart"/>
            <w:r w:rsidRPr="007562AC">
              <w:rPr>
                <w:b/>
                <w:lang w:eastAsia="en-GB"/>
              </w:rPr>
              <w:t>Сабақ</w:t>
            </w:r>
            <w:proofErr w:type="spellEnd"/>
            <w:r w:rsidRPr="007562AC">
              <w:rPr>
                <w:b/>
                <w:lang w:eastAsia="en-GB"/>
              </w:rPr>
              <w:t xml:space="preserve"> </w:t>
            </w:r>
            <w:proofErr w:type="spellStart"/>
            <w:r w:rsidRPr="007562AC">
              <w:rPr>
                <w:b/>
                <w:lang w:eastAsia="en-GB"/>
              </w:rPr>
              <w:t>ма</w:t>
            </w:r>
            <w:proofErr w:type="spellEnd"/>
            <w:r w:rsidRPr="007562AC">
              <w:rPr>
                <w:b/>
                <w:lang w:val="kk-KZ" w:eastAsia="en-GB"/>
              </w:rPr>
              <w:t>қса</w:t>
            </w:r>
            <w:r w:rsidRPr="007562AC">
              <w:rPr>
                <w:b/>
                <w:lang w:eastAsia="en-GB"/>
              </w:rPr>
              <w:t>ты</w:t>
            </w:r>
          </w:p>
        </w:tc>
        <w:tc>
          <w:tcPr>
            <w:tcW w:w="3599" w:type="pct"/>
            <w:gridSpan w:val="6"/>
            <w:tcBorders>
              <w:top w:val="single" w:sz="8" w:space="0" w:color="2976A4"/>
              <w:left w:val="single" w:sz="8" w:space="0" w:color="2976A4"/>
              <w:bottom w:val="single" w:sz="4" w:space="0" w:color="auto"/>
              <w:right w:val="single" w:sz="8" w:space="0" w:color="2976A4"/>
            </w:tcBorders>
          </w:tcPr>
          <w:p w:rsidR="00E642F6" w:rsidRPr="007562AC" w:rsidRDefault="00E642F6" w:rsidP="0010227E">
            <w:pPr>
              <w:rPr>
                <w:lang w:val="kk-KZ"/>
              </w:rPr>
            </w:pPr>
            <w:r w:rsidRPr="007562AC">
              <w:rPr>
                <w:b/>
                <w:bCs/>
              </w:rPr>
              <w:t>Барлық оқушылар:</w:t>
            </w:r>
          </w:p>
        </w:tc>
      </w:tr>
      <w:tr w:rsidR="00E642F6" w:rsidRPr="00FC1A0B" w:rsidTr="0010227E">
        <w:trPr>
          <w:cantSplit/>
          <w:trHeight w:val="360"/>
        </w:trPr>
        <w:tc>
          <w:tcPr>
            <w:tcW w:w="1401" w:type="pct"/>
            <w:vMerge/>
            <w:tcBorders>
              <w:left w:val="single" w:sz="8" w:space="0" w:color="2976A4"/>
              <w:right w:val="single" w:sz="8" w:space="0" w:color="2976A4"/>
            </w:tcBorders>
            <w:vAlign w:val="center"/>
          </w:tcPr>
          <w:p w:rsidR="00E642F6" w:rsidRPr="007562AC" w:rsidRDefault="00E642F6" w:rsidP="0010227E">
            <w:pPr>
              <w:spacing w:before="40" w:after="40"/>
              <w:rPr>
                <w:b/>
                <w:lang w:eastAsia="en-GB"/>
              </w:rPr>
            </w:pPr>
          </w:p>
        </w:tc>
        <w:tc>
          <w:tcPr>
            <w:tcW w:w="3599" w:type="pct"/>
            <w:gridSpan w:val="6"/>
            <w:tcBorders>
              <w:top w:val="single" w:sz="4" w:space="0" w:color="auto"/>
              <w:left w:val="single" w:sz="8" w:space="0" w:color="2976A4"/>
              <w:bottom w:val="single" w:sz="4" w:space="0" w:color="auto"/>
              <w:right w:val="single" w:sz="8" w:space="0" w:color="2976A4"/>
            </w:tcBorders>
          </w:tcPr>
          <w:p w:rsidR="00E642F6" w:rsidRPr="007562AC" w:rsidRDefault="00E642F6" w:rsidP="0010227E">
            <w:pPr>
              <w:rPr>
                <w:color w:val="292929"/>
                <w:lang w:val="kk-KZ"/>
              </w:rPr>
            </w:pPr>
            <w:r>
              <w:rPr>
                <w:color w:val="292929"/>
                <w:lang w:val="kk-KZ"/>
              </w:rPr>
              <w:t xml:space="preserve">Вирус, зақымдалған компьютердің </w:t>
            </w:r>
            <w:r w:rsidRPr="007562AC">
              <w:rPr>
                <w:color w:val="292929"/>
                <w:lang w:val="kk-KZ"/>
              </w:rPr>
              <w:t>белгілерін, вирусқа қарсы қауіпсіздік ережелерін біледі.</w:t>
            </w:r>
          </w:p>
          <w:p w:rsidR="00E642F6" w:rsidRPr="007562AC" w:rsidRDefault="00E642F6" w:rsidP="0010227E">
            <w:pPr>
              <w:rPr>
                <w:rFonts w:eastAsia="Calibri"/>
                <w:color w:val="002060"/>
                <w:lang w:val="kk-KZ"/>
              </w:rPr>
            </w:pPr>
            <w:r w:rsidRPr="007562AC">
              <w:rPr>
                <w:color w:val="292929"/>
                <w:lang w:val="kk-KZ"/>
              </w:rPr>
              <w:t>Ақпаратты қорғауды және вирусқа қарсы тексеруді біледі</w:t>
            </w:r>
            <w:r w:rsidRPr="007562AC">
              <w:rPr>
                <w:lang w:val="kk-KZ"/>
              </w:rPr>
              <w:t>.</w:t>
            </w:r>
          </w:p>
        </w:tc>
      </w:tr>
      <w:tr w:rsidR="00E642F6" w:rsidRPr="007562AC" w:rsidTr="0010227E">
        <w:trPr>
          <w:cantSplit/>
          <w:trHeight w:val="187"/>
        </w:trPr>
        <w:tc>
          <w:tcPr>
            <w:tcW w:w="1401" w:type="pct"/>
            <w:vMerge/>
            <w:tcBorders>
              <w:left w:val="single" w:sz="8" w:space="0" w:color="2976A4"/>
              <w:right w:val="single" w:sz="8" w:space="0" w:color="2976A4"/>
            </w:tcBorders>
            <w:vAlign w:val="center"/>
          </w:tcPr>
          <w:p w:rsidR="00E642F6" w:rsidRPr="007562AC" w:rsidRDefault="00E642F6" w:rsidP="0010227E">
            <w:pPr>
              <w:spacing w:before="40" w:after="40"/>
              <w:rPr>
                <w:b/>
                <w:lang w:val="kk-KZ" w:eastAsia="en-GB"/>
              </w:rPr>
            </w:pPr>
          </w:p>
        </w:tc>
        <w:tc>
          <w:tcPr>
            <w:tcW w:w="3599" w:type="pct"/>
            <w:gridSpan w:val="6"/>
            <w:tcBorders>
              <w:top w:val="single" w:sz="4" w:space="0" w:color="auto"/>
              <w:left w:val="single" w:sz="8" w:space="0" w:color="2976A4"/>
              <w:bottom w:val="single" w:sz="4" w:space="0" w:color="auto"/>
              <w:right w:val="single" w:sz="8" w:space="0" w:color="2976A4"/>
            </w:tcBorders>
            <w:vAlign w:val="center"/>
          </w:tcPr>
          <w:p w:rsidR="00E642F6" w:rsidRPr="007562AC" w:rsidRDefault="00E642F6" w:rsidP="0010227E">
            <w:pPr>
              <w:autoSpaceDE w:val="0"/>
              <w:autoSpaceDN w:val="0"/>
              <w:adjustRightInd w:val="0"/>
              <w:rPr>
                <w:b/>
                <w:bCs/>
              </w:rPr>
            </w:pPr>
            <w:proofErr w:type="spellStart"/>
            <w:r w:rsidRPr="007562AC">
              <w:rPr>
                <w:b/>
                <w:bCs/>
              </w:rPr>
              <w:t>Оқушылардың</w:t>
            </w:r>
            <w:proofErr w:type="spellEnd"/>
            <w:r w:rsidRPr="007562AC">
              <w:rPr>
                <w:b/>
                <w:bCs/>
              </w:rPr>
              <w:t xml:space="preserve"> </w:t>
            </w:r>
            <w:proofErr w:type="spellStart"/>
            <w:r w:rsidRPr="007562AC">
              <w:rPr>
                <w:b/>
                <w:bCs/>
              </w:rPr>
              <w:t>басым</w:t>
            </w:r>
            <w:proofErr w:type="spellEnd"/>
            <w:r w:rsidRPr="007562AC">
              <w:rPr>
                <w:b/>
                <w:bCs/>
                <w:lang w:val="kk-KZ"/>
              </w:rPr>
              <w:t xml:space="preserve"> </w:t>
            </w:r>
            <w:proofErr w:type="spellStart"/>
            <w:r w:rsidRPr="007562AC">
              <w:rPr>
                <w:b/>
                <w:bCs/>
              </w:rPr>
              <w:t>бөлігі</w:t>
            </w:r>
            <w:proofErr w:type="spellEnd"/>
            <w:r w:rsidRPr="007562AC">
              <w:rPr>
                <w:b/>
                <w:bCs/>
              </w:rPr>
              <w:t>:</w:t>
            </w:r>
          </w:p>
        </w:tc>
      </w:tr>
      <w:tr w:rsidR="00E642F6" w:rsidRPr="007562AC" w:rsidTr="0010227E">
        <w:trPr>
          <w:cantSplit/>
          <w:trHeight w:val="349"/>
        </w:trPr>
        <w:tc>
          <w:tcPr>
            <w:tcW w:w="1401" w:type="pct"/>
            <w:vMerge/>
            <w:tcBorders>
              <w:left w:val="single" w:sz="8" w:space="0" w:color="2976A4"/>
              <w:right w:val="single" w:sz="8" w:space="0" w:color="2976A4"/>
            </w:tcBorders>
            <w:vAlign w:val="center"/>
          </w:tcPr>
          <w:p w:rsidR="00E642F6" w:rsidRPr="007562AC" w:rsidRDefault="00E642F6" w:rsidP="0010227E">
            <w:pPr>
              <w:spacing w:before="40" w:after="40"/>
              <w:rPr>
                <w:b/>
                <w:lang w:eastAsia="en-GB"/>
              </w:rPr>
            </w:pPr>
          </w:p>
        </w:tc>
        <w:tc>
          <w:tcPr>
            <w:tcW w:w="3599" w:type="pct"/>
            <w:gridSpan w:val="6"/>
            <w:tcBorders>
              <w:top w:val="single" w:sz="4" w:space="0" w:color="auto"/>
              <w:left w:val="single" w:sz="8" w:space="0" w:color="2976A4"/>
              <w:bottom w:val="single" w:sz="4" w:space="0" w:color="auto"/>
              <w:right w:val="single" w:sz="8" w:space="0" w:color="2976A4"/>
            </w:tcBorders>
            <w:vAlign w:val="center"/>
          </w:tcPr>
          <w:p w:rsidR="00E642F6" w:rsidRPr="007562AC" w:rsidRDefault="00E642F6" w:rsidP="0010227E">
            <w:pPr>
              <w:shd w:val="clear" w:color="auto" w:fill="FFFFFF"/>
              <w:rPr>
                <w:color w:val="292929"/>
                <w:lang w:val="kk-KZ"/>
              </w:rPr>
            </w:pPr>
            <w:r w:rsidRPr="007562AC">
              <w:rPr>
                <w:color w:val="292929"/>
                <w:lang w:val="kk-KZ"/>
              </w:rPr>
              <w:t>Вирусқа қарсы бағдарламаларды классификациялауды  үйренеді</w:t>
            </w:r>
          </w:p>
        </w:tc>
      </w:tr>
      <w:tr w:rsidR="00E642F6" w:rsidRPr="007562AC" w:rsidTr="0010227E">
        <w:trPr>
          <w:cantSplit/>
          <w:trHeight w:val="298"/>
        </w:trPr>
        <w:tc>
          <w:tcPr>
            <w:tcW w:w="1401" w:type="pct"/>
            <w:vMerge/>
            <w:tcBorders>
              <w:left w:val="single" w:sz="8" w:space="0" w:color="2976A4"/>
              <w:right w:val="single" w:sz="8" w:space="0" w:color="2976A4"/>
            </w:tcBorders>
            <w:vAlign w:val="center"/>
          </w:tcPr>
          <w:p w:rsidR="00E642F6" w:rsidRPr="007562AC" w:rsidRDefault="00E642F6" w:rsidP="0010227E">
            <w:pPr>
              <w:spacing w:before="40" w:after="40"/>
              <w:rPr>
                <w:b/>
                <w:lang w:eastAsia="en-GB"/>
              </w:rPr>
            </w:pPr>
          </w:p>
        </w:tc>
        <w:tc>
          <w:tcPr>
            <w:tcW w:w="3599" w:type="pct"/>
            <w:gridSpan w:val="6"/>
            <w:tcBorders>
              <w:top w:val="single" w:sz="4" w:space="0" w:color="auto"/>
              <w:left w:val="single" w:sz="8" w:space="0" w:color="2976A4"/>
              <w:bottom w:val="single" w:sz="4" w:space="0" w:color="auto"/>
              <w:right w:val="single" w:sz="8" w:space="0" w:color="2976A4"/>
            </w:tcBorders>
            <w:vAlign w:val="center"/>
          </w:tcPr>
          <w:p w:rsidR="00E642F6" w:rsidRPr="007562AC" w:rsidRDefault="00E642F6" w:rsidP="0010227E">
            <w:pPr>
              <w:autoSpaceDE w:val="0"/>
              <w:autoSpaceDN w:val="0"/>
              <w:adjustRightInd w:val="0"/>
              <w:rPr>
                <w:b/>
                <w:bCs/>
              </w:rPr>
            </w:pPr>
            <w:r w:rsidRPr="007562AC">
              <w:rPr>
                <w:b/>
                <w:bCs/>
              </w:rPr>
              <w:t>Оқушылар</w:t>
            </w:r>
            <w:r w:rsidRPr="007562AC">
              <w:rPr>
                <w:b/>
                <w:bCs/>
                <w:lang w:val="kk-KZ"/>
              </w:rPr>
              <w:t>дың кейбіреуі</w:t>
            </w:r>
            <w:r w:rsidRPr="007562AC">
              <w:rPr>
                <w:b/>
                <w:bCs/>
              </w:rPr>
              <w:t>:</w:t>
            </w:r>
          </w:p>
        </w:tc>
      </w:tr>
      <w:tr w:rsidR="00E642F6" w:rsidRPr="007562AC" w:rsidTr="0010227E">
        <w:trPr>
          <w:cantSplit/>
          <w:trHeight w:val="245"/>
        </w:trPr>
        <w:tc>
          <w:tcPr>
            <w:tcW w:w="1401" w:type="pct"/>
            <w:vMerge/>
            <w:tcBorders>
              <w:left w:val="single" w:sz="8" w:space="0" w:color="2976A4"/>
              <w:right w:val="single" w:sz="8" w:space="0" w:color="2976A4"/>
            </w:tcBorders>
            <w:vAlign w:val="center"/>
          </w:tcPr>
          <w:p w:rsidR="00E642F6" w:rsidRPr="007562AC" w:rsidRDefault="00E642F6" w:rsidP="0010227E">
            <w:pPr>
              <w:spacing w:before="40" w:after="40"/>
              <w:rPr>
                <w:b/>
                <w:lang w:eastAsia="en-GB"/>
              </w:rPr>
            </w:pPr>
          </w:p>
        </w:tc>
        <w:tc>
          <w:tcPr>
            <w:tcW w:w="3599" w:type="pct"/>
            <w:gridSpan w:val="6"/>
            <w:tcBorders>
              <w:top w:val="single" w:sz="4" w:space="0" w:color="auto"/>
              <w:left w:val="single" w:sz="8" w:space="0" w:color="2976A4"/>
              <w:right w:val="single" w:sz="8" w:space="0" w:color="2976A4"/>
            </w:tcBorders>
          </w:tcPr>
          <w:p w:rsidR="00E642F6" w:rsidRPr="007562AC" w:rsidRDefault="00E642F6" w:rsidP="0010227E">
            <w:pPr>
              <w:shd w:val="clear" w:color="auto" w:fill="FFFFFF"/>
              <w:rPr>
                <w:color w:val="292929"/>
                <w:lang w:val="kk-KZ"/>
              </w:rPr>
            </w:pPr>
            <w:r w:rsidRPr="007562AC">
              <w:rPr>
                <w:color w:val="292929"/>
                <w:lang w:val="kk-KZ"/>
              </w:rPr>
              <w:t>Болып жатқан жағдайды талдауды және қорытынды жасауды үйренеді</w:t>
            </w:r>
          </w:p>
        </w:tc>
      </w:tr>
      <w:tr w:rsidR="00E642F6" w:rsidRPr="007562AC" w:rsidTr="0010227E">
        <w:trPr>
          <w:cantSplit/>
          <w:trHeight w:val="523"/>
        </w:trPr>
        <w:tc>
          <w:tcPr>
            <w:tcW w:w="1401" w:type="pct"/>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10227E">
            <w:pPr>
              <w:spacing w:after="150"/>
              <w:rPr>
                <w:b/>
                <w:bCs/>
                <w:color w:val="000000"/>
                <w:lang w:val="kk-KZ"/>
              </w:rPr>
            </w:pPr>
            <w:r w:rsidRPr="007562AC">
              <w:rPr>
                <w:b/>
                <w:bCs/>
                <w:color w:val="000000"/>
                <w:lang w:val="kk-KZ"/>
              </w:rPr>
              <w:t>Ойлау дағдыларының деңгейлері</w:t>
            </w:r>
          </w:p>
        </w:tc>
        <w:tc>
          <w:tcPr>
            <w:tcW w:w="3599" w:type="pct"/>
            <w:gridSpan w:val="6"/>
            <w:tcBorders>
              <w:top w:val="single" w:sz="4" w:space="0" w:color="auto"/>
              <w:left w:val="single" w:sz="8" w:space="0" w:color="2976A4"/>
              <w:bottom w:val="single" w:sz="8" w:space="0" w:color="2976A4"/>
              <w:right w:val="single" w:sz="8" w:space="0" w:color="2976A4"/>
            </w:tcBorders>
            <w:vAlign w:val="center"/>
          </w:tcPr>
          <w:p w:rsidR="00E642F6" w:rsidRPr="007562AC" w:rsidRDefault="00E642F6" w:rsidP="0010227E">
            <w:pPr>
              <w:autoSpaceDE w:val="0"/>
              <w:autoSpaceDN w:val="0"/>
              <w:adjustRightInd w:val="0"/>
              <w:rPr>
                <w:lang w:val="kk-KZ"/>
              </w:rPr>
            </w:pPr>
            <w:r w:rsidRPr="007562AC">
              <w:rPr>
                <w:lang w:val="kk-KZ"/>
              </w:rPr>
              <w:t>Білу, түсіну, қолдану, талдау</w:t>
            </w:r>
          </w:p>
        </w:tc>
      </w:tr>
      <w:tr w:rsidR="00E642F6" w:rsidRPr="007562AC" w:rsidTr="0010227E">
        <w:trPr>
          <w:cantSplit/>
          <w:trHeight w:val="705"/>
        </w:trPr>
        <w:tc>
          <w:tcPr>
            <w:tcW w:w="1401" w:type="pct"/>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10227E">
            <w:pPr>
              <w:pStyle w:val="Default"/>
              <w:spacing w:line="276" w:lineRule="auto"/>
              <w:rPr>
                <w:b/>
                <w:sz w:val="22"/>
                <w:szCs w:val="22"/>
                <w:lang w:val="kk-KZ" w:eastAsia="en-GB"/>
              </w:rPr>
            </w:pPr>
            <w:r w:rsidRPr="007562AC">
              <w:rPr>
                <w:b/>
                <w:sz w:val="22"/>
                <w:szCs w:val="22"/>
                <w:lang w:val="kk-KZ" w:eastAsia="en-GB"/>
              </w:rPr>
              <w:t>Бағалау критерийлері</w:t>
            </w:r>
          </w:p>
          <w:p w:rsidR="00E642F6" w:rsidRPr="007562AC" w:rsidRDefault="00E642F6" w:rsidP="0010227E">
            <w:pPr>
              <w:spacing w:before="40" w:after="40"/>
              <w:ind w:left="-468" w:firstLine="468"/>
              <w:rPr>
                <w:b/>
                <w:lang w:val="kk-KZ" w:eastAsia="en-GB"/>
              </w:rPr>
            </w:pPr>
          </w:p>
        </w:tc>
        <w:tc>
          <w:tcPr>
            <w:tcW w:w="3599" w:type="pct"/>
            <w:gridSpan w:val="6"/>
            <w:tcBorders>
              <w:top w:val="single" w:sz="8" w:space="0" w:color="2976A4"/>
              <w:left w:val="single" w:sz="8" w:space="0" w:color="2976A4"/>
              <w:bottom w:val="single" w:sz="8" w:space="0" w:color="2976A4"/>
              <w:right w:val="single" w:sz="8" w:space="0" w:color="2976A4"/>
            </w:tcBorders>
          </w:tcPr>
          <w:p w:rsidR="00E642F6" w:rsidRPr="007562AC" w:rsidRDefault="00E642F6" w:rsidP="00E642F6">
            <w:pPr>
              <w:pStyle w:val="a3"/>
              <w:widowControl w:val="0"/>
              <w:numPr>
                <w:ilvl w:val="0"/>
                <w:numId w:val="10"/>
              </w:numPr>
              <w:spacing w:before="60" w:after="60" w:line="260" w:lineRule="exact"/>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lang w:val="kk-KZ"/>
              </w:rPr>
              <w:t xml:space="preserve"> </w:t>
            </w:r>
            <w:proofErr w:type="spellStart"/>
            <w:r w:rsidRPr="007562AC">
              <w:rPr>
                <w:i/>
              </w:rPr>
              <w:t>біледі</w:t>
            </w:r>
            <w:proofErr w:type="spellEnd"/>
          </w:p>
          <w:p w:rsidR="00E642F6" w:rsidRPr="007562AC" w:rsidRDefault="00E642F6" w:rsidP="00E642F6">
            <w:pPr>
              <w:pStyle w:val="a3"/>
              <w:numPr>
                <w:ilvl w:val="0"/>
                <w:numId w:val="10"/>
              </w:numPr>
              <w:spacing w:before="60" w:after="60"/>
              <w:contextualSpacing/>
              <w:rPr>
                <w:lang w:val="kk-KZ" w:eastAsia="en-GB"/>
              </w:rPr>
            </w:pPr>
            <w:r w:rsidRPr="007562AC">
              <w:rPr>
                <w:i/>
                <w:lang w:val="kk-KZ"/>
              </w:rPr>
              <w:t>К</w:t>
            </w:r>
            <w:proofErr w:type="spellStart"/>
            <w:r w:rsidRPr="007562AC">
              <w:rPr>
                <w:i/>
              </w:rPr>
              <w:t>омпьютерді</w:t>
            </w:r>
            <w:proofErr w:type="spellEnd"/>
            <w:r w:rsidRPr="007562AC">
              <w:rPr>
                <w:i/>
                <w:lang w:val="kk-KZ"/>
              </w:rPr>
              <w:t xml:space="preserve"> </w:t>
            </w:r>
            <w:proofErr w:type="spellStart"/>
            <w:r w:rsidRPr="007562AC">
              <w:rPr>
                <w:i/>
              </w:rPr>
              <w:t>зиянды</w:t>
            </w:r>
            <w:proofErr w:type="spellEnd"/>
            <w:r w:rsidRPr="007562AC">
              <w:rPr>
                <w:i/>
                <w:lang w:val="kk-KZ"/>
              </w:rPr>
              <w:t xml:space="preserve"> </w:t>
            </w:r>
            <w:proofErr w:type="spellStart"/>
            <w:r w:rsidRPr="007562AC">
              <w:rPr>
                <w:i/>
              </w:rPr>
              <w:t>багдарламалардан</w:t>
            </w:r>
            <w:proofErr w:type="spellEnd"/>
            <w:r w:rsidRPr="007562AC">
              <w:rPr>
                <w:i/>
                <w:lang w:val="kk-KZ"/>
              </w:rPr>
              <w:t xml:space="preserve"> қорғау жолдарымен  танысады</w:t>
            </w:r>
          </w:p>
        </w:tc>
      </w:tr>
      <w:tr w:rsidR="00E642F6" w:rsidRPr="00FC1A0B" w:rsidTr="0010227E">
        <w:trPr>
          <w:cantSplit/>
          <w:trHeight w:val="707"/>
        </w:trPr>
        <w:tc>
          <w:tcPr>
            <w:tcW w:w="1401" w:type="pct"/>
            <w:vMerge w:val="restart"/>
            <w:tcBorders>
              <w:top w:val="single" w:sz="4" w:space="0" w:color="auto"/>
              <w:left w:val="single" w:sz="8" w:space="0" w:color="2976A4"/>
              <w:right w:val="single" w:sz="8" w:space="0" w:color="2976A4"/>
            </w:tcBorders>
            <w:vAlign w:val="center"/>
          </w:tcPr>
          <w:p w:rsidR="00E642F6" w:rsidRPr="007562AC" w:rsidRDefault="00E642F6" w:rsidP="0010227E">
            <w:pPr>
              <w:spacing w:before="120"/>
              <w:rPr>
                <w:b/>
                <w:lang w:val="kk-KZ" w:eastAsia="en-GB"/>
              </w:rPr>
            </w:pPr>
            <w:r w:rsidRPr="007562AC">
              <w:rPr>
                <w:b/>
                <w:lang w:val="kk-KZ" w:eastAsia="en-GB"/>
              </w:rPr>
              <w:t>Тілдік мақсаттар</w:t>
            </w:r>
          </w:p>
        </w:tc>
        <w:tc>
          <w:tcPr>
            <w:tcW w:w="3599" w:type="pct"/>
            <w:gridSpan w:val="6"/>
            <w:tcBorders>
              <w:top w:val="single" w:sz="4" w:space="0" w:color="auto"/>
              <w:left w:val="single" w:sz="8" w:space="0" w:color="2976A4"/>
              <w:bottom w:val="single" w:sz="4" w:space="0" w:color="auto"/>
              <w:right w:val="single" w:sz="8" w:space="0" w:color="2976A4"/>
            </w:tcBorders>
            <w:vAlign w:val="center"/>
          </w:tcPr>
          <w:p w:rsidR="00E642F6" w:rsidRPr="007562AC" w:rsidRDefault="00E642F6" w:rsidP="0010227E">
            <w:pPr>
              <w:spacing w:before="60" w:after="60"/>
              <w:rPr>
                <w:b/>
                <w:lang w:val="kk-KZ"/>
              </w:rPr>
            </w:pPr>
            <w:r w:rsidRPr="007562AC">
              <w:rPr>
                <w:b/>
                <w:lang w:val="kk-KZ"/>
              </w:rPr>
              <w:t>Лексика және терминология:</w:t>
            </w:r>
          </w:p>
          <w:p w:rsidR="00E642F6" w:rsidRPr="007562AC" w:rsidRDefault="00E642F6" w:rsidP="00E642F6">
            <w:pPr>
              <w:numPr>
                <w:ilvl w:val="0"/>
                <w:numId w:val="1"/>
              </w:numPr>
              <w:shd w:val="clear" w:color="auto" w:fill="FFFFFF"/>
              <w:spacing w:before="75" w:after="75"/>
              <w:ind w:left="0"/>
              <w:rPr>
                <w:lang w:val="kk-KZ"/>
              </w:rPr>
            </w:pPr>
            <w:r w:rsidRPr="007562AC">
              <w:rPr>
                <w:lang w:val="kk-KZ"/>
              </w:rPr>
              <w:t>Вирус, Norton AntiVirus, AVR, Aidstest, Adinf, DoctorWeb антивирустық бағдарламалар</w:t>
            </w:r>
          </w:p>
        </w:tc>
      </w:tr>
      <w:tr w:rsidR="00E642F6" w:rsidRPr="007562AC" w:rsidTr="0010227E">
        <w:trPr>
          <w:cantSplit/>
          <w:trHeight w:val="1078"/>
        </w:trPr>
        <w:tc>
          <w:tcPr>
            <w:tcW w:w="1401" w:type="pct"/>
            <w:vMerge/>
            <w:tcBorders>
              <w:left w:val="single" w:sz="8" w:space="0" w:color="2976A4"/>
              <w:right w:val="single" w:sz="8" w:space="0" w:color="2976A4"/>
            </w:tcBorders>
            <w:vAlign w:val="center"/>
          </w:tcPr>
          <w:p w:rsidR="00E642F6" w:rsidRPr="007562AC" w:rsidRDefault="00E642F6" w:rsidP="0010227E">
            <w:pPr>
              <w:spacing w:before="120"/>
              <w:rPr>
                <w:b/>
                <w:lang w:val="kk-KZ" w:eastAsia="en-GB"/>
              </w:rPr>
            </w:pPr>
          </w:p>
        </w:tc>
        <w:tc>
          <w:tcPr>
            <w:tcW w:w="3599" w:type="pct"/>
            <w:gridSpan w:val="6"/>
            <w:tcBorders>
              <w:top w:val="single" w:sz="4" w:space="0" w:color="auto"/>
              <w:left w:val="single" w:sz="8" w:space="0" w:color="2976A4"/>
              <w:bottom w:val="single" w:sz="4" w:space="0" w:color="auto"/>
              <w:right w:val="single" w:sz="8" w:space="0" w:color="2976A4"/>
            </w:tcBorders>
          </w:tcPr>
          <w:p w:rsidR="00E642F6" w:rsidRPr="007562AC" w:rsidRDefault="00E642F6" w:rsidP="0010227E">
            <w:pPr>
              <w:spacing w:before="60" w:after="60"/>
              <w:rPr>
                <w:b/>
                <w:lang w:val="kk-KZ"/>
              </w:rPr>
            </w:pPr>
            <w:r w:rsidRPr="007562AC">
              <w:rPr>
                <w:b/>
                <w:lang w:val="kk-KZ"/>
              </w:rPr>
              <w:t>Диалогтер мен жазу үшін қолданылатын тіркестер:</w:t>
            </w:r>
          </w:p>
          <w:p w:rsidR="00E642F6" w:rsidRPr="007562AC" w:rsidRDefault="00E642F6" w:rsidP="0010227E">
            <w:pPr>
              <w:spacing w:before="60" w:after="60"/>
              <w:rPr>
                <w:lang w:val="kk-KZ"/>
              </w:rPr>
            </w:pPr>
            <w:r>
              <w:rPr>
                <w:lang w:val="kk-KZ"/>
              </w:rPr>
              <w:t xml:space="preserve">-          </w:t>
            </w:r>
            <w:r w:rsidRPr="007562AC">
              <w:rPr>
                <w:lang w:val="kk-KZ"/>
              </w:rPr>
              <w:t>Вирус дегеніміз ...</w:t>
            </w:r>
          </w:p>
          <w:p w:rsidR="00E642F6" w:rsidRPr="007562AC" w:rsidRDefault="00E642F6" w:rsidP="0010227E">
            <w:pPr>
              <w:spacing w:before="60" w:after="60"/>
              <w:rPr>
                <w:lang w:val="kk-KZ"/>
              </w:rPr>
            </w:pPr>
            <w:r w:rsidRPr="007562AC">
              <w:rPr>
                <w:lang w:val="kk-KZ"/>
              </w:rPr>
              <w:t>-          Вирустан компьютерді ... қорғаймыз</w:t>
            </w:r>
          </w:p>
          <w:p w:rsidR="00E642F6" w:rsidRPr="007562AC" w:rsidRDefault="00E642F6" w:rsidP="0010227E">
            <w:pPr>
              <w:spacing w:before="60" w:after="60"/>
              <w:rPr>
                <w:lang w:val="kk-KZ"/>
              </w:rPr>
            </w:pPr>
            <w:r w:rsidRPr="007562AC">
              <w:rPr>
                <w:lang w:val="kk-KZ"/>
              </w:rPr>
              <w:t>-          Вирустар ... беріледі</w:t>
            </w:r>
          </w:p>
          <w:p w:rsidR="00E642F6" w:rsidRPr="007562AC" w:rsidRDefault="00E642F6" w:rsidP="0010227E">
            <w:pPr>
              <w:spacing w:before="60" w:after="60"/>
              <w:rPr>
                <w:lang w:val="kk-KZ"/>
              </w:rPr>
            </w:pPr>
            <w:r w:rsidRPr="007562AC">
              <w:rPr>
                <w:lang w:val="kk-KZ"/>
              </w:rPr>
              <w:t>-          Сенің компьютерің вируспен зақымдалған, бірақ вирустан қорғау бағдарламасы вирусты тапады? ...</w:t>
            </w:r>
          </w:p>
          <w:p w:rsidR="00E642F6" w:rsidRPr="007562AC" w:rsidRDefault="00E642F6" w:rsidP="0010227E">
            <w:pPr>
              <w:spacing w:before="60" w:after="60"/>
              <w:rPr>
                <w:lang w:val="kk-KZ"/>
              </w:rPr>
            </w:pPr>
            <w:r w:rsidRPr="007562AC">
              <w:rPr>
                <w:lang w:val="kk-KZ"/>
              </w:rPr>
              <w:t>-          Компьютер вирустан зақымдалған жағдайда ... әрекеттер орындау керек?</w:t>
            </w:r>
          </w:p>
        </w:tc>
      </w:tr>
      <w:tr w:rsidR="00E642F6" w:rsidRPr="00FC1A0B" w:rsidTr="0010227E">
        <w:trPr>
          <w:cantSplit/>
          <w:trHeight w:val="872"/>
        </w:trPr>
        <w:tc>
          <w:tcPr>
            <w:tcW w:w="1401" w:type="pct"/>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10227E">
            <w:pPr>
              <w:rPr>
                <w:b/>
                <w:lang w:val="kk-KZ" w:eastAsia="en-GB"/>
              </w:rPr>
            </w:pPr>
            <w:r w:rsidRPr="007562AC">
              <w:rPr>
                <w:b/>
                <w:lang w:val="kk-KZ" w:eastAsia="en-GB"/>
              </w:rPr>
              <w:t>Құндылықтарды</w:t>
            </w:r>
          </w:p>
          <w:p w:rsidR="00E642F6" w:rsidRPr="007562AC" w:rsidRDefault="00E642F6" w:rsidP="0010227E">
            <w:pPr>
              <w:rPr>
                <w:b/>
                <w:lang w:val="kk-KZ" w:eastAsia="en-GB"/>
              </w:rPr>
            </w:pPr>
            <w:r w:rsidRPr="007562AC">
              <w:rPr>
                <w:b/>
                <w:lang w:val="kk-KZ" w:eastAsia="en-GB"/>
              </w:rPr>
              <w:t>дарыту</w:t>
            </w:r>
          </w:p>
        </w:tc>
        <w:tc>
          <w:tcPr>
            <w:tcW w:w="3599" w:type="pct"/>
            <w:gridSpan w:val="6"/>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rPr>
                <w:b/>
                <w:i/>
                <w:color w:val="2976A4"/>
                <w:lang w:val="kk-KZ" w:eastAsia="en-GB"/>
              </w:rPr>
            </w:pPr>
            <w:r w:rsidRPr="007562AC">
              <w:rPr>
                <w:bCs/>
                <w:lang w:val="kk-KZ"/>
              </w:rPr>
              <w:t>Құндылықтарға баулу арқылы практикалық жұмыста қ</w:t>
            </w:r>
            <w:r w:rsidRPr="007562AC">
              <w:rPr>
                <w:lang w:val="kk-KZ" w:eastAsia="en-GB"/>
              </w:rPr>
              <w:t xml:space="preserve">арым-қатынас жасау, жауапкершілікке, шығармашылық және сыни тұрғыдан ойлау, </w:t>
            </w:r>
            <w:r w:rsidRPr="007562AC">
              <w:rPr>
                <w:lang w:val="kk-KZ" w:eastAsia="en-GB"/>
              </w:rPr>
              <w:br/>
              <w:t>өмір бойы оқуға дайын болуға тәрбиелейді.</w:t>
            </w:r>
          </w:p>
        </w:tc>
      </w:tr>
      <w:tr w:rsidR="00E642F6" w:rsidRPr="00FC1A0B" w:rsidTr="0010227E">
        <w:trPr>
          <w:cantSplit/>
          <w:trHeight w:val="560"/>
        </w:trPr>
        <w:tc>
          <w:tcPr>
            <w:tcW w:w="1401" w:type="pct"/>
            <w:tcBorders>
              <w:top w:val="single" w:sz="8" w:space="0" w:color="2976A4"/>
              <w:left w:val="single" w:sz="8" w:space="0" w:color="2976A4"/>
              <w:bottom w:val="single" w:sz="8" w:space="0" w:color="2976A4"/>
              <w:right w:val="single" w:sz="8" w:space="0" w:color="2976A4"/>
            </w:tcBorders>
            <w:vAlign w:val="center"/>
            <w:hideMark/>
          </w:tcPr>
          <w:p w:rsidR="00E642F6" w:rsidRPr="007562AC" w:rsidRDefault="00E642F6" w:rsidP="0010227E">
            <w:pPr>
              <w:spacing w:before="40" w:after="40"/>
              <w:rPr>
                <w:b/>
                <w:lang w:val="kk-KZ" w:eastAsia="en-GB"/>
              </w:rPr>
            </w:pPr>
            <w:r w:rsidRPr="007562AC">
              <w:rPr>
                <w:b/>
                <w:lang w:val="kk-KZ" w:eastAsia="en-GB"/>
              </w:rPr>
              <w:t>Пәнаралық  байланыстар</w:t>
            </w:r>
          </w:p>
        </w:tc>
        <w:tc>
          <w:tcPr>
            <w:tcW w:w="3599" w:type="pct"/>
            <w:gridSpan w:val="6"/>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spacing w:before="60" w:after="60"/>
              <w:rPr>
                <w:color w:val="2976A4"/>
                <w:lang w:val="kk-KZ" w:eastAsia="en-GB"/>
              </w:rPr>
            </w:pPr>
            <w:r w:rsidRPr="007562AC">
              <w:rPr>
                <w:bCs/>
                <w:lang w:val="kk-KZ"/>
              </w:rPr>
              <w:t xml:space="preserve">Ағылшын  тілі, орыс тілі, қазақ тілі, </w:t>
            </w:r>
            <w:r>
              <w:rPr>
                <w:bCs/>
                <w:lang w:val="kk-KZ"/>
              </w:rPr>
              <w:t>геометрия</w:t>
            </w:r>
          </w:p>
        </w:tc>
      </w:tr>
      <w:tr w:rsidR="00E642F6" w:rsidRPr="00FC1A0B" w:rsidTr="0010227E">
        <w:trPr>
          <w:cantSplit/>
        </w:trPr>
        <w:tc>
          <w:tcPr>
            <w:tcW w:w="1401" w:type="pct"/>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10227E">
            <w:pPr>
              <w:spacing w:before="40" w:after="40"/>
              <w:rPr>
                <w:b/>
                <w:lang w:val="kk-KZ" w:eastAsia="en-GB"/>
              </w:rPr>
            </w:pPr>
            <w:r w:rsidRPr="007562AC">
              <w:rPr>
                <w:b/>
                <w:lang w:val="kk-KZ" w:eastAsia="en-GB"/>
              </w:rPr>
              <w:lastRenderedPageBreak/>
              <w:t>Алдыңғы меңгерілген білім</w:t>
            </w:r>
          </w:p>
          <w:p w:rsidR="00E642F6" w:rsidRPr="007562AC" w:rsidRDefault="00E642F6" w:rsidP="0010227E">
            <w:pPr>
              <w:spacing w:before="40" w:after="40"/>
              <w:rPr>
                <w:b/>
                <w:lang w:val="kk-KZ" w:eastAsia="en-GB"/>
              </w:rPr>
            </w:pPr>
          </w:p>
        </w:tc>
        <w:tc>
          <w:tcPr>
            <w:tcW w:w="3599" w:type="pct"/>
            <w:gridSpan w:val="6"/>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spacing w:before="60" w:after="60"/>
              <w:rPr>
                <w:rFonts w:eastAsiaTheme="minorHAnsi"/>
                <w:b/>
                <w:bCs/>
                <w:lang w:val="kk-KZ"/>
              </w:rPr>
            </w:pPr>
            <w:r w:rsidRPr="007562AC">
              <w:rPr>
                <w:lang w:val="kk-KZ"/>
              </w:rPr>
              <w:t>Бөлімше алдыңғы тақырыптарда қамтылған дағдыларға сүйенеді. «</w:t>
            </w:r>
            <w:r w:rsidRPr="007562AC">
              <w:rPr>
                <w:rFonts w:eastAsiaTheme="minorHAnsi"/>
                <w:b/>
                <w:bCs/>
                <w:lang w:val="kk-KZ"/>
              </w:rPr>
              <w:t>Компьютерлік  желілер және олардың жіктелуі» тақырыбына тоқталады.</w:t>
            </w:r>
          </w:p>
          <w:p w:rsidR="00E642F6" w:rsidRPr="007562AC" w:rsidRDefault="00E642F6" w:rsidP="0010227E">
            <w:pPr>
              <w:spacing w:before="60" w:after="60"/>
              <w:rPr>
                <w:lang w:val="kk-KZ"/>
              </w:rPr>
            </w:pPr>
            <w:r w:rsidRPr="007562AC">
              <w:rPr>
                <w:lang w:val="kk-KZ"/>
              </w:rPr>
              <w:t>Оқушылар  сол алдыңғы өтілген тақырып бойынша компьютерде жұмыс істей алады.</w:t>
            </w:r>
          </w:p>
        </w:tc>
      </w:tr>
      <w:tr w:rsidR="00E642F6" w:rsidRPr="007562AC" w:rsidTr="0010227E">
        <w:trPr>
          <w:gridAfter w:val="6"/>
          <w:wAfter w:w="3599" w:type="pct"/>
          <w:trHeight w:val="521"/>
        </w:trPr>
        <w:tc>
          <w:tcPr>
            <w:tcW w:w="1401" w:type="pct"/>
            <w:tcBorders>
              <w:top w:val="single" w:sz="8" w:space="0" w:color="2976A4"/>
              <w:left w:val="nil"/>
              <w:bottom w:val="single" w:sz="8" w:space="0" w:color="2976A4"/>
              <w:right w:val="nil"/>
            </w:tcBorders>
            <w:vAlign w:val="center"/>
            <w:hideMark/>
          </w:tcPr>
          <w:p w:rsidR="00E642F6" w:rsidRPr="007562AC" w:rsidRDefault="00E642F6" w:rsidP="0010227E">
            <w:pPr>
              <w:spacing w:after="100" w:afterAutospacing="1"/>
              <w:rPr>
                <w:b/>
                <w:lang w:eastAsia="en-GB"/>
              </w:rPr>
            </w:pPr>
            <w:proofErr w:type="spellStart"/>
            <w:r w:rsidRPr="007562AC">
              <w:rPr>
                <w:b/>
                <w:lang w:eastAsia="en-GB"/>
              </w:rPr>
              <w:t>Сабақ</w:t>
            </w:r>
            <w:proofErr w:type="spellEnd"/>
            <w:r w:rsidRPr="007562AC">
              <w:rPr>
                <w:b/>
                <w:lang w:val="kk-KZ" w:eastAsia="en-GB"/>
              </w:rPr>
              <w:t xml:space="preserve"> </w:t>
            </w:r>
            <w:proofErr w:type="spellStart"/>
            <w:r w:rsidRPr="007562AC">
              <w:rPr>
                <w:b/>
                <w:lang w:eastAsia="en-GB"/>
              </w:rPr>
              <w:t>барысы</w:t>
            </w:r>
            <w:proofErr w:type="spellEnd"/>
          </w:p>
        </w:tc>
      </w:tr>
      <w:tr w:rsidR="00E642F6" w:rsidRPr="007562AC" w:rsidTr="0010227E">
        <w:trPr>
          <w:trHeight w:val="566"/>
        </w:trPr>
        <w:tc>
          <w:tcPr>
            <w:tcW w:w="1401" w:type="pct"/>
            <w:tcBorders>
              <w:top w:val="single" w:sz="8" w:space="0" w:color="2976A4"/>
              <w:left w:val="single" w:sz="8" w:space="0" w:color="2976A4"/>
              <w:bottom w:val="single" w:sz="8" w:space="0" w:color="2976A4"/>
              <w:right w:val="single" w:sz="8" w:space="0" w:color="2976A4"/>
            </w:tcBorders>
            <w:vAlign w:val="center"/>
            <w:hideMark/>
          </w:tcPr>
          <w:p w:rsidR="00E642F6" w:rsidRPr="007562AC" w:rsidRDefault="00E642F6" w:rsidP="0010227E">
            <w:pPr>
              <w:spacing w:before="120" w:after="120"/>
              <w:rPr>
                <w:b/>
                <w:lang w:eastAsia="en-GB"/>
              </w:rPr>
            </w:pPr>
            <w:r w:rsidRPr="007562AC">
              <w:rPr>
                <w:b/>
                <w:lang w:eastAsia="en-GB"/>
              </w:rPr>
              <w:t>Сабақтың</w:t>
            </w:r>
            <w:r w:rsidRPr="007562AC">
              <w:rPr>
                <w:b/>
                <w:lang w:val="kk-KZ" w:eastAsia="en-GB"/>
              </w:rPr>
              <w:t xml:space="preserve"> </w:t>
            </w:r>
            <w:r w:rsidRPr="007562AC">
              <w:rPr>
                <w:b/>
                <w:lang w:eastAsia="en-GB"/>
              </w:rPr>
              <w:t>жоспарланған</w:t>
            </w:r>
            <w:r w:rsidRPr="007562AC">
              <w:rPr>
                <w:b/>
                <w:lang w:val="kk-KZ" w:eastAsia="en-GB"/>
              </w:rPr>
              <w:t xml:space="preserve"> </w:t>
            </w:r>
            <w:r w:rsidRPr="007562AC">
              <w:rPr>
                <w:b/>
                <w:lang w:eastAsia="en-GB"/>
              </w:rPr>
              <w:t>кезеңдері</w:t>
            </w:r>
          </w:p>
        </w:tc>
        <w:tc>
          <w:tcPr>
            <w:tcW w:w="2743" w:type="pct"/>
            <w:gridSpan w:val="4"/>
            <w:tcBorders>
              <w:top w:val="single" w:sz="8" w:space="0" w:color="2976A4"/>
              <w:left w:val="single" w:sz="8" w:space="0" w:color="2976A4"/>
              <w:bottom w:val="single" w:sz="8" w:space="0" w:color="2976A4"/>
              <w:right w:val="single" w:sz="8" w:space="0" w:color="2976A4"/>
            </w:tcBorders>
            <w:vAlign w:val="center"/>
          </w:tcPr>
          <w:p w:rsidR="00E642F6" w:rsidRPr="007562AC" w:rsidRDefault="00E642F6" w:rsidP="00773770">
            <w:pPr>
              <w:spacing w:before="120" w:after="120"/>
              <w:rPr>
                <w:b/>
                <w:lang w:eastAsia="en-GB"/>
              </w:rPr>
            </w:pPr>
            <w:proofErr w:type="spellStart"/>
            <w:r w:rsidRPr="007562AC">
              <w:rPr>
                <w:b/>
                <w:lang w:eastAsia="en-GB"/>
              </w:rPr>
              <w:t>Сабақта</w:t>
            </w:r>
            <w:proofErr w:type="spellEnd"/>
            <w:r w:rsidRPr="007562AC">
              <w:rPr>
                <w:b/>
                <w:lang w:val="kk-KZ" w:eastAsia="en-GB"/>
              </w:rPr>
              <w:t xml:space="preserve"> </w:t>
            </w:r>
            <w:proofErr w:type="spellStart"/>
            <w:r w:rsidRPr="007562AC">
              <w:rPr>
                <w:b/>
                <w:lang w:eastAsia="en-GB"/>
              </w:rPr>
              <w:t>жоспарланған</w:t>
            </w:r>
            <w:proofErr w:type="spellEnd"/>
            <w:r w:rsidRPr="007562AC">
              <w:rPr>
                <w:b/>
                <w:lang w:val="kk-KZ" w:eastAsia="en-GB"/>
              </w:rPr>
              <w:t xml:space="preserve"> </w:t>
            </w:r>
            <w:proofErr w:type="spellStart"/>
            <w:r w:rsidRPr="007562AC">
              <w:rPr>
                <w:b/>
                <w:lang w:eastAsia="en-GB"/>
              </w:rPr>
              <w:t>іс-әрекет</w:t>
            </w:r>
            <w:proofErr w:type="spellEnd"/>
          </w:p>
        </w:tc>
        <w:tc>
          <w:tcPr>
            <w:tcW w:w="856" w:type="pct"/>
            <w:gridSpan w:val="2"/>
            <w:tcBorders>
              <w:top w:val="single" w:sz="8" w:space="0" w:color="2976A4"/>
              <w:left w:val="single" w:sz="8" w:space="0" w:color="2976A4"/>
              <w:bottom w:val="single" w:sz="8" w:space="0" w:color="2976A4"/>
              <w:right w:val="single" w:sz="8" w:space="0" w:color="2976A4"/>
            </w:tcBorders>
            <w:vAlign w:val="center"/>
            <w:hideMark/>
          </w:tcPr>
          <w:p w:rsidR="00E642F6" w:rsidRPr="007562AC" w:rsidRDefault="00E642F6" w:rsidP="0010227E">
            <w:pPr>
              <w:spacing w:before="120" w:after="120"/>
              <w:jc w:val="center"/>
              <w:rPr>
                <w:b/>
                <w:lang w:eastAsia="en-GB"/>
              </w:rPr>
            </w:pPr>
            <w:proofErr w:type="spellStart"/>
            <w:r w:rsidRPr="007562AC">
              <w:rPr>
                <w:b/>
                <w:lang w:eastAsia="en-GB"/>
              </w:rPr>
              <w:t>Ресурстар</w:t>
            </w:r>
            <w:proofErr w:type="spellEnd"/>
          </w:p>
        </w:tc>
      </w:tr>
      <w:tr w:rsidR="00E642F6" w:rsidRPr="00FC1A0B" w:rsidTr="0010227E">
        <w:trPr>
          <w:trHeight w:val="1831"/>
        </w:trPr>
        <w:tc>
          <w:tcPr>
            <w:tcW w:w="1401" w:type="pct"/>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rPr>
                <w:i/>
                <w:u w:val="single"/>
                <w:lang w:eastAsia="en-GB"/>
              </w:rPr>
            </w:pPr>
            <w:r w:rsidRPr="007562AC">
              <w:rPr>
                <w:i/>
                <w:u w:val="single"/>
                <w:lang w:eastAsia="en-GB"/>
              </w:rPr>
              <w:t>Сабақтың басы</w:t>
            </w:r>
          </w:p>
          <w:p w:rsidR="00E642F6" w:rsidRDefault="00E642F6" w:rsidP="0010227E">
            <w:pPr>
              <w:autoSpaceDE w:val="0"/>
              <w:autoSpaceDN w:val="0"/>
              <w:adjustRightInd w:val="0"/>
              <w:rPr>
                <w:i/>
                <w:u w:val="single"/>
                <w:lang w:val="kk-KZ"/>
              </w:rPr>
            </w:pPr>
            <w:r w:rsidRPr="007562AC">
              <w:rPr>
                <w:i/>
                <w:u w:val="single"/>
                <w:lang w:val="kk-KZ"/>
              </w:rPr>
              <w:t>Білу</w:t>
            </w:r>
            <w:r>
              <w:rPr>
                <w:i/>
                <w:u w:val="single"/>
                <w:lang w:val="kk-KZ"/>
              </w:rPr>
              <w:t>, түсіну</w:t>
            </w:r>
          </w:p>
          <w:p w:rsidR="00E642F6" w:rsidRPr="007562AC" w:rsidRDefault="00E642F6" w:rsidP="0010227E">
            <w:pPr>
              <w:autoSpaceDE w:val="0"/>
              <w:autoSpaceDN w:val="0"/>
              <w:adjustRightInd w:val="0"/>
              <w:rPr>
                <w:i/>
                <w:u w:val="single"/>
                <w:lang w:val="kk-KZ"/>
              </w:rPr>
            </w:pPr>
            <w:r w:rsidRPr="007562AC">
              <w:rPr>
                <w:i/>
                <w:u w:val="single"/>
                <w:lang w:val="kk-KZ"/>
              </w:rPr>
              <w:t>5 мин</w:t>
            </w:r>
          </w:p>
          <w:p w:rsidR="00E642F6" w:rsidRDefault="00E642F6" w:rsidP="0010227E">
            <w:pPr>
              <w:rPr>
                <w:rFonts w:eastAsia="Calibri"/>
                <w:b/>
                <w:lang w:val="kk-KZ"/>
              </w:rPr>
            </w:pPr>
            <w:r>
              <w:rPr>
                <w:rFonts w:eastAsia="Calibri"/>
                <w:b/>
                <w:lang w:val="kk-KZ"/>
              </w:rPr>
              <w:t>«Өрмекші торы</w:t>
            </w:r>
            <w:r w:rsidRPr="00783D10">
              <w:rPr>
                <w:rFonts w:eastAsia="Calibri"/>
                <w:b/>
                <w:lang w:val="kk-KZ"/>
              </w:rPr>
              <w:t>» сергіту тәсілі</w:t>
            </w:r>
          </w:p>
          <w:p w:rsidR="00E642F6" w:rsidRDefault="00E642F6" w:rsidP="0010227E">
            <w:pPr>
              <w:rPr>
                <w:rFonts w:eastAsia="Calibri"/>
                <w:b/>
                <w:lang w:val="kk-KZ"/>
              </w:rPr>
            </w:pPr>
            <w:r w:rsidRPr="005C5FF6">
              <w:rPr>
                <w:rFonts w:eastAsia="Calibri"/>
                <w:b/>
                <w:noProof/>
              </w:rPr>
              <w:drawing>
                <wp:inline distT="0" distB="0" distL="0" distR="0">
                  <wp:extent cx="1468118" cy="934948"/>
                  <wp:effectExtent l="19050" t="0" r="0" b="0"/>
                  <wp:docPr id="34" name="Рисунок 16" descr="Картинки по запросу өрмекші торы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өрмекші торы әдісі"/>
                          <pic:cNvPicPr>
                            <a:picLocks noChangeAspect="1" noChangeArrowheads="1"/>
                          </pic:cNvPicPr>
                        </pic:nvPicPr>
                        <pic:blipFill>
                          <a:blip r:embed="rId6"/>
                          <a:srcRect l="8621" t="15385" r="6897" b="8461"/>
                          <a:stretch>
                            <a:fillRect/>
                          </a:stretch>
                        </pic:blipFill>
                        <pic:spPr bwMode="auto">
                          <a:xfrm>
                            <a:off x="0" y="0"/>
                            <a:ext cx="1468520" cy="935204"/>
                          </a:xfrm>
                          <a:prstGeom prst="rect">
                            <a:avLst/>
                          </a:prstGeom>
                          <a:noFill/>
                          <a:ln w="9525">
                            <a:noFill/>
                            <a:miter lim="800000"/>
                            <a:headEnd/>
                            <a:tailEnd/>
                          </a:ln>
                        </pic:spPr>
                      </pic:pic>
                    </a:graphicData>
                  </a:graphic>
                </wp:inline>
              </w:drawing>
            </w:r>
          </w:p>
          <w:p w:rsidR="00E642F6" w:rsidRDefault="00E642F6" w:rsidP="0010227E">
            <w:pPr>
              <w:rPr>
                <w:b/>
                <w:lang w:val="kk-KZ"/>
              </w:rPr>
            </w:pPr>
            <w:r w:rsidRPr="00504644">
              <w:rPr>
                <w:b/>
                <w:noProof/>
              </w:rPr>
              <w:drawing>
                <wp:inline distT="0" distB="0" distL="0" distR="0">
                  <wp:extent cx="1604266" cy="1119884"/>
                  <wp:effectExtent l="19050" t="0" r="0" b="0"/>
                  <wp:docPr id="35" name="Рисунок 1" descr="Картинки по запросу топқа бөлу әдістері"/>
                  <wp:cNvGraphicFramePr/>
                  <a:graphic xmlns:a="http://schemas.openxmlformats.org/drawingml/2006/main">
                    <a:graphicData uri="http://schemas.openxmlformats.org/drawingml/2006/picture">
                      <pic:pic xmlns:pic="http://schemas.openxmlformats.org/drawingml/2006/picture">
                        <pic:nvPicPr>
                          <pic:cNvPr id="8194" name="Picture 2" descr="Картинки по запросу топқа бөлу әдістері"/>
                          <pic:cNvPicPr>
                            <a:picLocks noChangeAspect="1" noChangeArrowheads="1"/>
                          </pic:cNvPicPr>
                        </pic:nvPicPr>
                        <pic:blipFill>
                          <a:blip r:embed="rId7" cstate="print"/>
                          <a:srcRect/>
                          <a:stretch>
                            <a:fillRect/>
                          </a:stretch>
                        </pic:blipFill>
                        <pic:spPr bwMode="auto">
                          <a:xfrm>
                            <a:off x="0" y="0"/>
                            <a:ext cx="1601973" cy="1118283"/>
                          </a:xfrm>
                          <a:prstGeom prst="rect">
                            <a:avLst/>
                          </a:prstGeom>
                          <a:noFill/>
                        </pic:spPr>
                      </pic:pic>
                    </a:graphicData>
                  </a:graphic>
                </wp:inline>
              </w:drawing>
            </w:r>
          </w:p>
          <w:p w:rsidR="00E642F6" w:rsidRDefault="00E642F6" w:rsidP="0010227E">
            <w:pPr>
              <w:rPr>
                <w:b/>
                <w:lang w:val="kk-KZ"/>
              </w:rPr>
            </w:pPr>
          </w:p>
          <w:p w:rsidR="00E642F6" w:rsidRDefault="00E642F6" w:rsidP="0010227E">
            <w:pPr>
              <w:rPr>
                <w:b/>
                <w:lang w:val="kk-KZ"/>
              </w:rPr>
            </w:pPr>
          </w:p>
          <w:p w:rsidR="00E642F6" w:rsidRDefault="00E642F6" w:rsidP="0010227E">
            <w:pPr>
              <w:rPr>
                <w:b/>
                <w:lang w:val="kk-KZ"/>
              </w:rPr>
            </w:pPr>
          </w:p>
          <w:p w:rsidR="00E642F6" w:rsidRPr="002752C4" w:rsidRDefault="00E642F6" w:rsidP="0010227E">
            <w:pPr>
              <w:rPr>
                <w:b/>
                <w:i/>
                <w:u w:val="single"/>
                <w:lang w:val="kk-KZ"/>
              </w:rPr>
            </w:pPr>
            <w:r w:rsidRPr="002752C4">
              <w:rPr>
                <w:b/>
                <w:i/>
                <w:u w:val="single"/>
                <w:lang w:val="kk-KZ"/>
              </w:rPr>
              <w:t>«Кім жылдам»</w:t>
            </w:r>
          </w:p>
          <w:p w:rsidR="00E642F6" w:rsidRPr="007562AC" w:rsidRDefault="00E642F6" w:rsidP="0010227E">
            <w:pPr>
              <w:rPr>
                <w:i/>
                <w:u w:val="single"/>
                <w:lang w:val="kk-KZ"/>
              </w:rPr>
            </w:pPr>
            <w:r w:rsidRPr="007562AC">
              <w:rPr>
                <w:i/>
                <w:u w:val="single"/>
                <w:lang w:val="kk-KZ"/>
              </w:rPr>
              <w:t>Өткенді қайталау</w:t>
            </w:r>
          </w:p>
          <w:p w:rsidR="00E642F6" w:rsidRPr="007562AC" w:rsidRDefault="00E642F6" w:rsidP="0010227E">
            <w:pPr>
              <w:rPr>
                <w:i/>
                <w:u w:val="single"/>
                <w:lang w:val="kk-KZ"/>
              </w:rPr>
            </w:pPr>
            <w:r w:rsidRPr="007562AC">
              <w:rPr>
                <w:i/>
                <w:u w:val="single"/>
                <w:lang w:val="kk-KZ"/>
              </w:rPr>
              <w:t xml:space="preserve">5 минут </w:t>
            </w:r>
          </w:p>
          <w:p w:rsidR="00E642F6" w:rsidRPr="007562AC" w:rsidRDefault="00E642F6" w:rsidP="0010227E">
            <w:pPr>
              <w:rPr>
                <w:i/>
                <w:u w:val="single"/>
                <w:lang w:val="kk-KZ"/>
              </w:rPr>
            </w:pPr>
            <w:r w:rsidRPr="007562AC">
              <w:rPr>
                <w:i/>
                <w:noProof/>
                <w:u w:val="single"/>
              </w:rPr>
              <w:drawing>
                <wp:inline distT="0" distB="0" distL="0" distR="0">
                  <wp:extent cx="1463423" cy="1127381"/>
                  <wp:effectExtent l="19050" t="0" r="3427" b="0"/>
                  <wp:docPr id="57" name="Рисунок 7" descr="Картинки по запросу әдіс тәсілдердің бірі д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әдіс тәсілдердің бірі доп"/>
                          <pic:cNvPicPr>
                            <a:picLocks noChangeAspect="1" noChangeArrowheads="1"/>
                          </pic:cNvPicPr>
                        </pic:nvPicPr>
                        <pic:blipFill>
                          <a:blip r:embed="rId8"/>
                          <a:srcRect l="8958" t="6641" r="61951" b="66406"/>
                          <a:stretch>
                            <a:fillRect/>
                          </a:stretch>
                        </pic:blipFill>
                        <pic:spPr bwMode="auto">
                          <a:xfrm>
                            <a:off x="0" y="0"/>
                            <a:ext cx="1466900" cy="1130060"/>
                          </a:xfrm>
                          <a:prstGeom prst="rect">
                            <a:avLst/>
                          </a:prstGeom>
                          <a:noFill/>
                          <a:ln w="9525">
                            <a:noFill/>
                            <a:miter lim="800000"/>
                            <a:headEnd/>
                            <a:tailEnd/>
                          </a:ln>
                        </pic:spPr>
                      </pic:pic>
                    </a:graphicData>
                  </a:graphic>
                </wp:inline>
              </w:drawing>
            </w: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r w:rsidRPr="007562AC">
              <w:rPr>
                <w:i/>
                <w:u w:val="single"/>
                <w:lang w:val="kk-KZ"/>
              </w:rPr>
              <w:t xml:space="preserve">          </w:t>
            </w:r>
          </w:p>
          <w:p w:rsidR="00E642F6" w:rsidRPr="007562AC" w:rsidRDefault="00E642F6" w:rsidP="0010227E">
            <w:pPr>
              <w:rPr>
                <w:i/>
                <w:u w:val="single"/>
                <w:lang w:val="kk-KZ"/>
              </w:rPr>
            </w:pPr>
          </w:p>
          <w:p w:rsidR="00E642F6" w:rsidRPr="007562AC" w:rsidRDefault="00E642F6" w:rsidP="0010227E">
            <w:pPr>
              <w:rPr>
                <w:i/>
                <w:u w:val="single"/>
                <w:lang w:val="kk-KZ"/>
              </w:rPr>
            </w:pPr>
            <w:r w:rsidRPr="007562AC">
              <w:rPr>
                <w:i/>
                <w:noProof/>
                <w:u w:val="single"/>
              </w:rPr>
              <w:drawing>
                <wp:inline distT="0" distB="0" distL="0" distR="0">
                  <wp:extent cx="1438275" cy="1095375"/>
                  <wp:effectExtent l="19050" t="0" r="9525" b="0"/>
                  <wp:docPr id="36" name="Рисунок 6" descr="Картинки по запросу қауіпсіздік ережесі информатика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қауіпсіздік ережесі информатикадан"/>
                          <pic:cNvPicPr>
                            <a:picLocks noChangeAspect="1" noChangeArrowheads="1"/>
                          </pic:cNvPicPr>
                        </pic:nvPicPr>
                        <pic:blipFill>
                          <a:blip r:embed="rId9"/>
                          <a:srcRect l="14381" t="7143" r="21405"/>
                          <a:stretch>
                            <a:fillRect/>
                          </a:stretch>
                        </pic:blipFill>
                        <pic:spPr bwMode="auto">
                          <a:xfrm>
                            <a:off x="0" y="0"/>
                            <a:ext cx="1438275" cy="1095375"/>
                          </a:xfrm>
                          <a:prstGeom prst="rect">
                            <a:avLst/>
                          </a:prstGeom>
                          <a:noFill/>
                          <a:ln w="9525">
                            <a:noFill/>
                            <a:miter lim="800000"/>
                            <a:headEnd/>
                            <a:tailEnd/>
                          </a:ln>
                        </pic:spPr>
                      </pic:pic>
                    </a:graphicData>
                  </a:graphic>
                </wp:inline>
              </w:drawing>
            </w:r>
          </w:p>
          <w:p w:rsidR="00E642F6" w:rsidRPr="007562AC" w:rsidRDefault="00E642F6" w:rsidP="0010227E">
            <w:pPr>
              <w:rPr>
                <w:i/>
                <w:u w:val="single"/>
                <w:lang w:val="kk-KZ"/>
              </w:rPr>
            </w:pPr>
            <w:r w:rsidRPr="007562AC">
              <w:rPr>
                <w:i/>
                <w:u w:val="single"/>
                <w:lang w:val="kk-KZ"/>
              </w:rPr>
              <w:t xml:space="preserve">        </w:t>
            </w:r>
          </w:p>
          <w:p w:rsidR="00E642F6" w:rsidRPr="007562AC" w:rsidRDefault="00E642F6" w:rsidP="0010227E">
            <w:pPr>
              <w:jc w:val="center"/>
              <w:rPr>
                <w:i/>
                <w:u w:val="single"/>
                <w:lang w:val="kk-KZ"/>
              </w:rPr>
            </w:pPr>
            <w:r w:rsidRPr="007562AC">
              <w:rPr>
                <w:i/>
                <w:u w:val="single"/>
                <w:lang w:val="kk-KZ"/>
              </w:rPr>
              <w:t>Білу, түсіну                          Жаңа сабақты ашу               10</w:t>
            </w:r>
            <w:r>
              <w:rPr>
                <w:i/>
                <w:u w:val="single"/>
                <w:lang w:val="kk-KZ"/>
              </w:rPr>
              <w:t xml:space="preserve"> </w:t>
            </w:r>
            <w:r w:rsidRPr="007562AC">
              <w:rPr>
                <w:i/>
                <w:u w:val="single"/>
                <w:lang w:val="kk-KZ"/>
              </w:rPr>
              <w:t>мин</w:t>
            </w:r>
          </w:p>
          <w:p w:rsidR="00E642F6" w:rsidRPr="002752C4" w:rsidRDefault="00E642F6" w:rsidP="0010227E">
            <w:pPr>
              <w:jc w:val="center"/>
              <w:rPr>
                <w:b/>
                <w:i/>
                <w:lang w:val="kk-KZ"/>
              </w:rPr>
            </w:pPr>
            <w:r w:rsidRPr="002752C4">
              <w:rPr>
                <w:b/>
                <w:i/>
                <w:lang w:val="kk-KZ"/>
              </w:rPr>
              <w:t>Сыни тұрғыдан ойлау</w:t>
            </w:r>
          </w:p>
          <w:p w:rsidR="00E642F6" w:rsidRPr="002752C4" w:rsidRDefault="00E642F6" w:rsidP="0010227E">
            <w:pPr>
              <w:jc w:val="center"/>
              <w:rPr>
                <w:b/>
                <w:i/>
                <w:lang w:val="kk-KZ"/>
              </w:rPr>
            </w:pPr>
            <w:r w:rsidRPr="002752C4">
              <w:rPr>
                <w:b/>
                <w:i/>
                <w:lang w:val="kk-KZ"/>
              </w:rPr>
              <w:t>«Ойлан, жұптас, бөліс» әдісі</w:t>
            </w:r>
          </w:p>
          <w:p w:rsidR="00E642F6" w:rsidRPr="007562AC" w:rsidRDefault="00E642F6" w:rsidP="0010227E">
            <w:pPr>
              <w:rPr>
                <w:i/>
                <w:u w:val="single"/>
                <w:lang w:val="kk-KZ" w:eastAsia="en-GB"/>
              </w:rPr>
            </w:pPr>
            <w:r w:rsidRPr="007562AC">
              <w:rPr>
                <w:i/>
                <w:noProof/>
                <w:u w:val="single"/>
              </w:rPr>
              <w:drawing>
                <wp:inline distT="0" distB="0" distL="0" distR="0">
                  <wp:extent cx="1470702" cy="891670"/>
                  <wp:effectExtent l="19050" t="0" r="0" b="0"/>
                  <wp:docPr id="37" name="Рисунок 9" descr="Картинки по запросу ойлан жұптас бөлі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ойлан жұптас бөліс"/>
                          <pic:cNvPicPr>
                            <a:picLocks noChangeAspect="1" noChangeArrowheads="1"/>
                          </pic:cNvPicPr>
                        </pic:nvPicPr>
                        <pic:blipFill>
                          <a:blip r:embed="rId10" cstate="print"/>
                          <a:srcRect l="2969" t="5208" r="5313" b="14167"/>
                          <a:stretch>
                            <a:fillRect/>
                          </a:stretch>
                        </pic:blipFill>
                        <pic:spPr bwMode="auto">
                          <a:xfrm>
                            <a:off x="0" y="0"/>
                            <a:ext cx="1480966" cy="897893"/>
                          </a:xfrm>
                          <a:prstGeom prst="rect">
                            <a:avLst/>
                          </a:prstGeom>
                          <a:noFill/>
                          <a:ln w="9525">
                            <a:noFill/>
                            <a:miter lim="800000"/>
                            <a:headEnd/>
                            <a:tailEnd/>
                          </a:ln>
                        </pic:spPr>
                      </pic:pic>
                    </a:graphicData>
                  </a:graphic>
                </wp:inline>
              </w:drawing>
            </w:r>
          </w:p>
          <w:p w:rsidR="00E642F6" w:rsidRPr="007562AC" w:rsidRDefault="00E642F6" w:rsidP="0010227E">
            <w:pPr>
              <w:rPr>
                <w:i/>
                <w:u w:val="single"/>
                <w:lang w:val="kk-KZ"/>
              </w:rPr>
            </w:pPr>
            <w:r w:rsidRPr="007562AC">
              <w:rPr>
                <w:i/>
                <w:u w:val="single"/>
                <w:lang w:val="kk-KZ" w:eastAsia="en-GB"/>
              </w:rPr>
              <w:t>Түсіну, Оқылым</w:t>
            </w:r>
            <w:r w:rsidRPr="007562AC">
              <w:rPr>
                <w:i/>
                <w:u w:val="single"/>
                <w:lang w:val="kk-KZ"/>
              </w:rPr>
              <w:t xml:space="preserve"> </w:t>
            </w:r>
          </w:p>
          <w:p w:rsidR="00E642F6" w:rsidRPr="002752C4" w:rsidRDefault="00E642F6" w:rsidP="0010227E">
            <w:pPr>
              <w:rPr>
                <w:b/>
                <w:i/>
                <w:u w:val="single"/>
                <w:lang w:val="kk-KZ"/>
              </w:rPr>
            </w:pPr>
            <w:r w:rsidRPr="002752C4">
              <w:rPr>
                <w:b/>
                <w:i/>
                <w:u w:val="single"/>
                <w:lang w:val="kk-KZ"/>
              </w:rPr>
              <w:t>Жеке жұмыс</w:t>
            </w:r>
          </w:p>
          <w:p w:rsidR="00E642F6" w:rsidRPr="002752C4" w:rsidRDefault="00E642F6" w:rsidP="0010227E">
            <w:pPr>
              <w:rPr>
                <w:b/>
                <w:i/>
                <w:u w:val="single"/>
                <w:lang w:val="kk-KZ"/>
              </w:rPr>
            </w:pPr>
            <w:r w:rsidRPr="002752C4">
              <w:rPr>
                <w:b/>
                <w:i/>
                <w:u w:val="single"/>
                <w:lang w:val="kk-KZ"/>
              </w:rPr>
              <w:t>Тәжірибелік жұмыс</w:t>
            </w:r>
          </w:p>
          <w:p w:rsidR="00E642F6" w:rsidRPr="007562AC" w:rsidRDefault="00E642F6" w:rsidP="0010227E">
            <w:pPr>
              <w:rPr>
                <w:i/>
                <w:u w:val="single"/>
                <w:lang w:val="kk-KZ"/>
              </w:rPr>
            </w:pPr>
            <w:r>
              <w:rPr>
                <w:i/>
                <w:u w:val="single"/>
                <w:lang w:val="kk-KZ"/>
              </w:rPr>
              <w:t>15 мин</w:t>
            </w:r>
          </w:p>
          <w:p w:rsidR="00E642F6" w:rsidRPr="007562AC" w:rsidRDefault="00E642F6" w:rsidP="0010227E">
            <w:pPr>
              <w:rPr>
                <w:i/>
                <w:u w:val="single"/>
                <w:lang w:val="kk-KZ"/>
              </w:rPr>
            </w:pPr>
            <w:r w:rsidRPr="007562AC">
              <w:rPr>
                <w:i/>
                <w:noProof/>
                <w:u w:val="single"/>
              </w:rPr>
              <w:drawing>
                <wp:inline distT="0" distB="0" distL="0" distR="0">
                  <wp:extent cx="1466970" cy="1028014"/>
                  <wp:effectExtent l="19050" t="0" r="0" b="0"/>
                  <wp:docPr id="38" name="Рисунок 1" descr="Картинки по запросу жеке жұмыс жаңа оқу технологиясы бойын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еке жұмыс жаңа оқу технологиясы бойынша"/>
                          <pic:cNvPicPr>
                            <a:picLocks noChangeAspect="1" noChangeArrowheads="1"/>
                          </pic:cNvPicPr>
                        </pic:nvPicPr>
                        <pic:blipFill>
                          <a:blip r:embed="rId11"/>
                          <a:srcRect/>
                          <a:stretch>
                            <a:fillRect/>
                          </a:stretch>
                        </pic:blipFill>
                        <pic:spPr bwMode="auto">
                          <a:xfrm>
                            <a:off x="0" y="0"/>
                            <a:ext cx="1475192" cy="1033776"/>
                          </a:xfrm>
                          <a:prstGeom prst="rect">
                            <a:avLst/>
                          </a:prstGeom>
                          <a:noFill/>
                          <a:ln w="9525">
                            <a:noFill/>
                            <a:miter lim="800000"/>
                            <a:headEnd/>
                            <a:tailEnd/>
                          </a:ln>
                        </pic:spPr>
                      </pic:pic>
                    </a:graphicData>
                  </a:graphic>
                </wp:inline>
              </w:drawing>
            </w: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lang w:val="kk-KZ"/>
              </w:rPr>
            </w:pPr>
          </w:p>
          <w:p w:rsidR="00E642F6" w:rsidRPr="007562AC" w:rsidRDefault="00E642F6" w:rsidP="0010227E">
            <w:pPr>
              <w:rPr>
                <w:i/>
                <w:lang w:val="kk-KZ"/>
              </w:rPr>
            </w:pPr>
          </w:p>
          <w:p w:rsidR="00E642F6" w:rsidRPr="007562AC" w:rsidRDefault="00E642F6" w:rsidP="0010227E">
            <w:pPr>
              <w:rPr>
                <w:i/>
                <w:lang w:val="kk-KZ"/>
              </w:rPr>
            </w:pPr>
            <w:r w:rsidRPr="002752C4">
              <w:rPr>
                <w:b/>
                <w:i/>
                <w:lang w:val="kk-KZ"/>
              </w:rPr>
              <w:t>«Сәйкестендіру»</w:t>
            </w:r>
            <w:r w:rsidRPr="002752C4">
              <w:rPr>
                <w:b/>
                <w:i/>
                <w:color w:val="FF0000"/>
                <w:lang w:val="kk-KZ"/>
              </w:rPr>
              <w:t xml:space="preserve"> </w:t>
            </w:r>
            <w:r w:rsidRPr="007562AC">
              <w:rPr>
                <w:i/>
                <w:lang w:val="kk-KZ"/>
              </w:rPr>
              <w:t xml:space="preserve">бойынша топтық жұмыс </w:t>
            </w: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Default="00E642F6" w:rsidP="0010227E">
            <w:pPr>
              <w:rPr>
                <w:i/>
                <w:u w:val="single"/>
                <w:lang w:val="kk-KZ"/>
              </w:rPr>
            </w:pPr>
          </w:p>
          <w:p w:rsidR="00E642F6" w:rsidRPr="007562AC" w:rsidRDefault="00E642F6" w:rsidP="0010227E">
            <w:pPr>
              <w:rPr>
                <w:i/>
                <w:u w:val="single"/>
                <w:lang w:val="kk-KZ"/>
              </w:rPr>
            </w:pPr>
          </w:p>
          <w:p w:rsidR="00E642F6" w:rsidRPr="002752C4" w:rsidRDefault="00E642F6" w:rsidP="0010227E">
            <w:pPr>
              <w:rPr>
                <w:b/>
                <w:i/>
                <w:u w:val="single"/>
                <w:lang w:val="kk-KZ"/>
              </w:rPr>
            </w:pPr>
            <w:r w:rsidRPr="002752C4">
              <w:rPr>
                <w:b/>
                <w:i/>
                <w:u w:val="single"/>
                <w:lang w:val="kk-KZ"/>
              </w:rPr>
              <w:t>«Миға шабуыл»</w:t>
            </w:r>
          </w:p>
          <w:p w:rsidR="00E642F6" w:rsidRPr="007562AC" w:rsidRDefault="00E642F6" w:rsidP="0010227E">
            <w:pPr>
              <w:rPr>
                <w:i/>
                <w:u w:val="single"/>
                <w:lang w:val="kk-KZ"/>
              </w:rPr>
            </w:pPr>
            <w:r w:rsidRPr="007562AC">
              <w:rPr>
                <w:i/>
                <w:u w:val="single"/>
                <w:lang w:val="kk-KZ"/>
              </w:rPr>
              <w:t>Топтық жұмыс</w:t>
            </w:r>
          </w:p>
          <w:p w:rsidR="00E642F6" w:rsidRPr="007562AC" w:rsidRDefault="00E642F6" w:rsidP="0010227E">
            <w:pPr>
              <w:rPr>
                <w:i/>
                <w:u w:val="single"/>
                <w:lang w:val="kk-KZ"/>
              </w:rPr>
            </w:pPr>
            <w:r w:rsidRPr="007562AC">
              <w:rPr>
                <w:noProof/>
              </w:rPr>
              <w:drawing>
                <wp:inline distT="0" distB="0" distL="0" distR="0">
                  <wp:extent cx="1507826" cy="1130061"/>
                  <wp:effectExtent l="19050" t="0" r="0" b="0"/>
                  <wp:docPr id="39" name="Рисунок 4" descr="Картинки по запросу топтық жұмы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топтық жұмыс"/>
                          <pic:cNvPicPr>
                            <a:picLocks noChangeAspect="1" noChangeArrowheads="1"/>
                          </pic:cNvPicPr>
                        </pic:nvPicPr>
                        <pic:blipFill>
                          <a:blip r:embed="rId12" cstate="print"/>
                          <a:srcRect l="7035" r="11920" b="13559"/>
                          <a:stretch>
                            <a:fillRect/>
                          </a:stretch>
                        </pic:blipFill>
                        <pic:spPr bwMode="auto">
                          <a:xfrm>
                            <a:off x="0" y="0"/>
                            <a:ext cx="1507826" cy="1130061"/>
                          </a:xfrm>
                          <a:prstGeom prst="rect">
                            <a:avLst/>
                          </a:prstGeom>
                          <a:noFill/>
                          <a:ln w="9525">
                            <a:noFill/>
                            <a:miter lim="800000"/>
                            <a:headEnd/>
                            <a:tailEnd/>
                          </a:ln>
                        </pic:spPr>
                      </pic:pic>
                    </a:graphicData>
                  </a:graphic>
                </wp:inline>
              </w:drawing>
            </w: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Default="00E642F6" w:rsidP="0010227E">
            <w:pPr>
              <w:jc w:val="center"/>
              <w:rPr>
                <w:i/>
                <w:u w:val="single"/>
                <w:lang w:val="kk-KZ"/>
              </w:rPr>
            </w:pPr>
            <w:r w:rsidRPr="007562AC">
              <w:rPr>
                <w:i/>
                <w:u w:val="single"/>
                <w:lang w:val="kk-KZ"/>
              </w:rPr>
              <w:t>Сабақты қорытындылау</w:t>
            </w:r>
          </w:p>
          <w:p w:rsidR="00E642F6" w:rsidRPr="007562AC" w:rsidRDefault="00E642F6" w:rsidP="0010227E">
            <w:pPr>
              <w:jc w:val="center"/>
              <w:rPr>
                <w:i/>
                <w:u w:val="single"/>
                <w:lang w:val="kk-KZ"/>
              </w:rPr>
            </w:pPr>
            <w:r>
              <w:rPr>
                <w:i/>
                <w:u w:val="single"/>
                <w:lang w:val="kk-KZ"/>
              </w:rPr>
              <w:t>6 мин</w:t>
            </w:r>
          </w:p>
          <w:p w:rsidR="00E642F6" w:rsidRPr="007562AC" w:rsidRDefault="00E642F6" w:rsidP="0010227E">
            <w:pPr>
              <w:jc w:val="center"/>
              <w:rPr>
                <w:i/>
                <w:u w:val="single"/>
                <w:lang w:val="kk-KZ"/>
              </w:rPr>
            </w:pPr>
            <w:r w:rsidRPr="007562AC">
              <w:rPr>
                <w:i/>
                <w:u w:val="single"/>
                <w:lang w:val="kk-KZ"/>
              </w:rPr>
              <w:t>Компьютермен жеке  жұмыс</w:t>
            </w:r>
          </w:p>
          <w:p w:rsidR="00E642F6" w:rsidRPr="007562AC" w:rsidRDefault="00E642F6" w:rsidP="0010227E">
            <w:pPr>
              <w:rPr>
                <w:i/>
                <w:u w:val="single"/>
                <w:lang w:val="kk-KZ"/>
              </w:rPr>
            </w:pPr>
            <w:r w:rsidRPr="007562AC">
              <w:rPr>
                <w:i/>
                <w:noProof/>
                <w:u w:val="single"/>
              </w:rPr>
              <w:drawing>
                <wp:inline distT="0" distB="0" distL="0" distR="0">
                  <wp:extent cx="1381125" cy="790575"/>
                  <wp:effectExtent l="19050" t="0" r="9525" b="0"/>
                  <wp:docPr id="40" name="Рисунок 2" descr="C:\Documents and Settings\User\Рабочий стол\3d-11-1024x1024.jpg"/>
                  <wp:cNvGraphicFramePr/>
                  <a:graphic xmlns:a="http://schemas.openxmlformats.org/drawingml/2006/main">
                    <a:graphicData uri="http://schemas.openxmlformats.org/drawingml/2006/picture">
                      <pic:pic xmlns:pic="http://schemas.openxmlformats.org/drawingml/2006/picture">
                        <pic:nvPicPr>
                          <pic:cNvPr id="1028" name="Picture 4" descr="C:\Documents and Settings\User\Рабочий стол\3d-11-1024x1024.jpg"/>
                          <pic:cNvPicPr>
                            <a:picLocks noChangeAspect="1" noChangeArrowheads="1"/>
                          </pic:cNvPicPr>
                        </pic:nvPicPr>
                        <pic:blipFill>
                          <a:blip r:embed="rId13" cstate="print">
                            <a:lum bright="20000"/>
                          </a:blip>
                          <a:srcRect/>
                          <a:stretch>
                            <a:fillRect/>
                          </a:stretch>
                        </pic:blipFill>
                        <pic:spPr bwMode="auto">
                          <a:xfrm>
                            <a:off x="0" y="0"/>
                            <a:ext cx="1381127" cy="790576"/>
                          </a:xfrm>
                          <a:prstGeom prst="rect">
                            <a:avLst/>
                          </a:prstGeom>
                          <a:noFill/>
                        </pic:spPr>
                      </pic:pic>
                    </a:graphicData>
                  </a:graphic>
                </wp:inline>
              </w:drawing>
            </w: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p w:rsidR="00E642F6" w:rsidRPr="007562AC" w:rsidRDefault="00E642F6" w:rsidP="0010227E">
            <w:pPr>
              <w:rPr>
                <w:i/>
                <w:u w:val="single"/>
                <w:lang w:val="kk-KZ"/>
              </w:rPr>
            </w:pPr>
          </w:p>
        </w:tc>
        <w:tc>
          <w:tcPr>
            <w:tcW w:w="2743" w:type="pct"/>
            <w:gridSpan w:val="4"/>
            <w:tcBorders>
              <w:top w:val="single" w:sz="8" w:space="0" w:color="2976A4"/>
              <w:left w:val="single" w:sz="8" w:space="0" w:color="2976A4"/>
              <w:bottom w:val="single" w:sz="8" w:space="0" w:color="2976A4"/>
              <w:right w:val="single" w:sz="8" w:space="0" w:color="2976A4"/>
            </w:tcBorders>
          </w:tcPr>
          <w:p w:rsidR="00E642F6" w:rsidRPr="007562AC" w:rsidRDefault="00E642F6" w:rsidP="0010227E">
            <w:pPr>
              <w:rPr>
                <w:b/>
                <w:lang w:val="kk-KZ"/>
              </w:rPr>
            </w:pPr>
            <w:r w:rsidRPr="007562AC">
              <w:rPr>
                <w:b/>
                <w:lang w:val="kk-KZ"/>
              </w:rPr>
              <w:t>Ұйымдастыру кезеңі:</w:t>
            </w:r>
          </w:p>
          <w:p w:rsidR="00E642F6" w:rsidRPr="007562AC" w:rsidRDefault="00E642F6" w:rsidP="0010227E">
            <w:pPr>
              <w:rPr>
                <w:lang w:val="kk-KZ"/>
              </w:rPr>
            </w:pPr>
            <w:r w:rsidRPr="007562AC">
              <w:rPr>
                <w:lang w:val="kk-KZ"/>
              </w:rPr>
              <w:t>Оқушылардың назарын сабаққа аудару, бағалау парағын тарату, сабаққа психологиялық ахуал орнату, оқушыларға сергіту сәтін ұйымдастыру кезеңі.</w:t>
            </w:r>
          </w:p>
          <w:p w:rsidR="00E642F6" w:rsidRPr="006857A7" w:rsidRDefault="00E642F6" w:rsidP="0010227E">
            <w:pPr>
              <w:spacing w:before="120" w:after="120"/>
              <w:jc w:val="both"/>
              <w:rPr>
                <w:rFonts w:eastAsia="Calibri"/>
                <w:b/>
                <w:i/>
                <w:lang w:val="kk-KZ"/>
              </w:rPr>
            </w:pPr>
            <w:r w:rsidRPr="006857A7">
              <w:rPr>
                <w:rFonts w:eastAsia="Calibri"/>
                <w:b/>
                <w:i/>
                <w:lang w:val="kk-KZ"/>
              </w:rPr>
              <w:t>Ынтыма</w:t>
            </w:r>
            <w:r>
              <w:rPr>
                <w:rFonts w:eastAsia="Calibri"/>
                <w:b/>
                <w:i/>
                <w:lang w:val="kk-KZ"/>
              </w:rPr>
              <w:t>қта</w:t>
            </w:r>
            <w:r w:rsidRPr="006857A7">
              <w:rPr>
                <w:rFonts w:eastAsia="Calibri"/>
                <w:b/>
                <w:i/>
                <w:lang w:val="kk-KZ"/>
              </w:rPr>
              <w:t>стық атмосферасын қалыптастыру «Ө</w:t>
            </w:r>
            <w:r>
              <w:rPr>
                <w:rFonts w:eastAsia="Calibri"/>
                <w:b/>
                <w:i/>
                <w:lang w:val="kk-KZ"/>
              </w:rPr>
              <w:t>рмекші торы</w:t>
            </w:r>
            <w:r w:rsidRPr="006857A7">
              <w:rPr>
                <w:rFonts w:eastAsia="Calibri"/>
                <w:b/>
                <w:i/>
                <w:lang w:val="kk-KZ"/>
              </w:rPr>
              <w:t>» сергіту тәсілін қолдану.</w:t>
            </w:r>
          </w:p>
          <w:p w:rsidR="00E642F6" w:rsidRDefault="00E642F6" w:rsidP="0010227E">
            <w:pPr>
              <w:spacing w:before="120" w:after="120"/>
              <w:jc w:val="both"/>
              <w:rPr>
                <w:lang w:val="kk-KZ"/>
              </w:rPr>
            </w:pPr>
            <w:r>
              <w:rPr>
                <w:rFonts w:eastAsia="Calibri"/>
                <w:lang w:val="kk-KZ"/>
              </w:rPr>
              <w:t>(</w:t>
            </w:r>
            <w:r w:rsidRPr="003730C1">
              <w:rPr>
                <w:lang w:val="kk-KZ"/>
              </w:rPr>
              <w:t>Менің қолымда орам жіп бар. Мен бір оқушыға өз лебізімді айтып, жіпті соған лақтырамын. Осылайша әркім өзінің достарына айтар тілегін бір сөзден білдіріп жіпті саусағына іледі де, сол оқушыға лақтырады. Ең соңында жіп орамы өзіме қайтып келу керек</w:t>
            </w:r>
            <w:r>
              <w:rPr>
                <w:lang w:val="kk-KZ"/>
              </w:rPr>
              <w:t>).</w:t>
            </w:r>
          </w:p>
          <w:p w:rsidR="00E642F6" w:rsidRPr="006857A7" w:rsidRDefault="00E642F6" w:rsidP="0010227E">
            <w:pPr>
              <w:spacing w:before="120" w:after="120"/>
              <w:rPr>
                <w:rFonts w:eastAsia="Calibri"/>
                <w:b/>
                <w:i/>
                <w:lang w:val="kk-KZ"/>
              </w:rPr>
            </w:pPr>
            <w:r w:rsidRPr="006857A7">
              <w:rPr>
                <w:rFonts w:eastAsia="Calibri"/>
                <w:b/>
                <w:i/>
                <w:lang w:val="kk-KZ"/>
              </w:rPr>
              <w:t>Зат таңдау арқылы топқа бөлу</w:t>
            </w:r>
          </w:p>
          <w:p w:rsidR="00E642F6" w:rsidRDefault="00E642F6" w:rsidP="0010227E">
            <w:pPr>
              <w:spacing w:before="120" w:after="120"/>
              <w:rPr>
                <w:rFonts w:eastAsia="Calibri"/>
                <w:lang w:val="kk-KZ"/>
              </w:rPr>
            </w:pPr>
            <w:r>
              <w:rPr>
                <w:rFonts w:eastAsia="Calibri"/>
                <w:lang w:val="kk-KZ"/>
              </w:rPr>
              <w:t xml:space="preserve">(үш түрлі түсті (қызыл, көк, қоңыр)) конфет арқылы бөлінеді, конфеттер қапшыққа салынған. </w:t>
            </w:r>
          </w:p>
          <w:p w:rsidR="00E642F6" w:rsidRPr="007562AC" w:rsidRDefault="00E642F6" w:rsidP="0010227E">
            <w:pPr>
              <w:tabs>
                <w:tab w:val="left" w:pos="284"/>
              </w:tabs>
              <w:rPr>
                <w:lang w:val="kk-KZ"/>
              </w:rPr>
            </w:pPr>
            <w:r w:rsidRPr="007562AC">
              <w:rPr>
                <w:lang w:val="kk-KZ"/>
              </w:rPr>
              <w:t>Оқушыларға бағалау парақтары таратылады.</w:t>
            </w:r>
          </w:p>
          <w:p w:rsidR="00E642F6" w:rsidRPr="007562AC" w:rsidRDefault="00E642F6" w:rsidP="0010227E">
            <w:pPr>
              <w:tabs>
                <w:tab w:val="left" w:pos="284"/>
              </w:tabs>
              <w:rPr>
                <w:lang w:val="kk-KZ"/>
              </w:rPr>
            </w:pPr>
            <w:r w:rsidRPr="007562AC">
              <w:rPr>
                <w:lang w:val="kk-KZ"/>
              </w:rPr>
              <w:t xml:space="preserve">Екі топ кестелерді автоматты толтыруға байланысты </w:t>
            </w:r>
          </w:p>
          <w:p w:rsidR="00E642F6" w:rsidRPr="007562AC" w:rsidRDefault="00E642F6" w:rsidP="0010227E">
            <w:pPr>
              <w:pStyle w:val="a5"/>
              <w:rPr>
                <w:rFonts w:ascii="Times New Roman Kaz" w:hAnsi="Times New Roman Kaz"/>
                <w:i/>
                <w:lang w:val="kk-KZ"/>
              </w:rPr>
            </w:pPr>
          </w:p>
          <w:p w:rsidR="00E642F6" w:rsidRPr="007562AC" w:rsidRDefault="00E642F6" w:rsidP="0010227E">
            <w:pPr>
              <w:pStyle w:val="a5"/>
              <w:rPr>
                <w:rFonts w:ascii="Times New Roman Kaz" w:hAnsi="Times New Roman Kaz"/>
                <w:lang w:val="kk-KZ"/>
              </w:rPr>
            </w:pPr>
            <w:r w:rsidRPr="007562AC">
              <w:rPr>
                <w:rFonts w:ascii="Times New Roman Kaz" w:hAnsi="Times New Roman Kaz"/>
                <w:lang w:val="kk-KZ"/>
              </w:rPr>
              <w:t xml:space="preserve">Өткен тақырыпты </w:t>
            </w:r>
            <w:r w:rsidRPr="007562AC">
              <w:rPr>
                <w:rFonts w:ascii="Times New Roman Kaz" w:hAnsi="Times New Roman Kaz"/>
                <w:b/>
                <w:i/>
                <w:lang w:val="kk-KZ"/>
              </w:rPr>
              <w:t>«Доп лақтыру»</w:t>
            </w:r>
            <w:r w:rsidRPr="007562AC">
              <w:rPr>
                <w:rFonts w:ascii="Times New Roman Kaz" w:hAnsi="Times New Roman Kaz"/>
                <w:lang w:val="kk-KZ"/>
              </w:rPr>
              <w:t xml:space="preserve"> әдісі арқылы қайталау, оқушы сұраққа жауап беріп, допты келесі оқушыға лақтырады, осылайша өтілген тақырып пысықталады.</w:t>
            </w:r>
          </w:p>
          <w:p w:rsidR="00E642F6" w:rsidRPr="007562AC" w:rsidRDefault="00E642F6" w:rsidP="0010227E">
            <w:pPr>
              <w:autoSpaceDE w:val="0"/>
              <w:autoSpaceDN w:val="0"/>
              <w:adjustRightInd w:val="0"/>
              <w:ind w:right="-2"/>
              <w:rPr>
                <w:lang w:val="kk-KZ"/>
              </w:rPr>
            </w:pPr>
            <w:r w:rsidRPr="007562AC">
              <w:rPr>
                <w:rFonts w:ascii="Times New Roman Kaz" w:hAnsi="Times New Roman Kaz"/>
                <w:i/>
                <w:lang w:val="kk-KZ"/>
              </w:rPr>
              <w:t>Алдыңғы тақырып:</w:t>
            </w:r>
            <w:r w:rsidRPr="007562AC">
              <w:rPr>
                <w:rFonts w:ascii="Times New Roman Kaz" w:hAnsi="Times New Roman Kaz"/>
                <w:lang w:val="kk-KZ"/>
              </w:rPr>
              <w:t xml:space="preserve"> </w:t>
            </w:r>
            <w:r w:rsidRPr="007562AC">
              <w:rPr>
                <w:rFonts w:ascii="Times New Roman Kaz" w:hAnsi="Times New Roman Kaz"/>
                <w:b/>
                <w:i/>
                <w:lang w:val="kk-KZ"/>
              </w:rPr>
              <w:t>«</w:t>
            </w:r>
            <w:r w:rsidRPr="007562AC">
              <w:rPr>
                <w:rFonts w:eastAsiaTheme="minorHAnsi"/>
                <w:b/>
                <w:bCs/>
                <w:lang w:val="kk-KZ"/>
              </w:rPr>
              <w:t>Компьютерлік  желілер және олардың жіктелуі</w:t>
            </w:r>
            <w:r w:rsidRPr="007562AC">
              <w:rPr>
                <w:b/>
                <w:i/>
                <w:lang w:val="kk-KZ"/>
              </w:rPr>
              <w:t xml:space="preserve">» </w:t>
            </w:r>
            <w:r w:rsidRPr="007562AC">
              <w:rPr>
                <w:lang w:val="kk-KZ"/>
              </w:rPr>
              <w:t>осы тақырып бойынша оқушылар бір-біріне сұрақ-жауап қою арқылы үй тапсырмасын пысықтайды.</w:t>
            </w:r>
            <w:r w:rsidRPr="007562AC">
              <w:rPr>
                <w:b/>
                <w:i/>
                <w:lang w:val="kk-KZ"/>
              </w:rPr>
              <w:t xml:space="preserve"> </w:t>
            </w:r>
            <w:r w:rsidRPr="007562AC">
              <w:rPr>
                <w:lang w:val="kk-KZ"/>
              </w:rPr>
              <w:t xml:space="preserve">Мысалға,  </w:t>
            </w:r>
          </w:p>
          <w:p w:rsidR="00E642F6" w:rsidRPr="007562AC" w:rsidRDefault="00E642F6" w:rsidP="00E642F6">
            <w:pPr>
              <w:pStyle w:val="a3"/>
              <w:numPr>
                <w:ilvl w:val="0"/>
                <w:numId w:val="2"/>
              </w:numPr>
              <w:autoSpaceDE w:val="0"/>
              <w:autoSpaceDN w:val="0"/>
              <w:adjustRightInd w:val="0"/>
              <w:spacing w:after="200"/>
              <w:ind w:left="0" w:right="-2" w:firstLine="0"/>
              <w:contextualSpacing/>
              <w:rPr>
                <w:lang w:val="kk-KZ"/>
              </w:rPr>
            </w:pPr>
            <w:r w:rsidRPr="007562AC">
              <w:rPr>
                <w:lang w:val="kk-KZ"/>
              </w:rPr>
              <w:t xml:space="preserve">Желі дегеніміз не? </w:t>
            </w:r>
          </w:p>
          <w:p w:rsidR="00E642F6" w:rsidRPr="007562AC" w:rsidRDefault="00E642F6" w:rsidP="00E642F6">
            <w:pPr>
              <w:pStyle w:val="a3"/>
              <w:numPr>
                <w:ilvl w:val="0"/>
                <w:numId w:val="2"/>
              </w:numPr>
              <w:autoSpaceDE w:val="0"/>
              <w:autoSpaceDN w:val="0"/>
              <w:adjustRightInd w:val="0"/>
              <w:spacing w:before="120" w:after="120"/>
              <w:ind w:left="0" w:right="-2" w:firstLine="0"/>
              <w:contextualSpacing/>
              <w:rPr>
                <w:lang w:val="kk-KZ"/>
              </w:rPr>
            </w:pPr>
            <w:r w:rsidRPr="007562AC">
              <w:rPr>
                <w:lang w:val="kk-KZ"/>
              </w:rPr>
              <w:t>Қосылу типіне және аумақтық қағидаттарына байланысты компьютерлік желілердің жіктелуі.</w:t>
            </w:r>
          </w:p>
          <w:p w:rsidR="00E642F6" w:rsidRPr="007562AC" w:rsidRDefault="00E642F6" w:rsidP="00E642F6">
            <w:pPr>
              <w:pStyle w:val="a3"/>
              <w:numPr>
                <w:ilvl w:val="0"/>
                <w:numId w:val="2"/>
              </w:numPr>
              <w:autoSpaceDE w:val="0"/>
              <w:autoSpaceDN w:val="0"/>
              <w:adjustRightInd w:val="0"/>
              <w:spacing w:before="120" w:after="120"/>
              <w:ind w:left="0" w:right="-2" w:firstLine="0"/>
              <w:contextualSpacing/>
              <w:rPr>
                <w:lang w:val="kk-KZ"/>
              </w:rPr>
            </w:pPr>
            <w:r w:rsidRPr="007562AC">
              <w:rPr>
                <w:lang w:val="kk-KZ"/>
              </w:rPr>
              <w:t>Жұмысшы станция (клиент) және сервер ұғымдары.</w:t>
            </w:r>
          </w:p>
          <w:p w:rsidR="00E642F6" w:rsidRPr="007562AC" w:rsidRDefault="00E642F6" w:rsidP="00E642F6">
            <w:pPr>
              <w:pStyle w:val="a3"/>
              <w:numPr>
                <w:ilvl w:val="0"/>
                <w:numId w:val="2"/>
              </w:numPr>
              <w:autoSpaceDE w:val="0"/>
              <w:autoSpaceDN w:val="0"/>
              <w:adjustRightInd w:val="0"/>
              <w:spacing w:before="120" w:after="120"/>
              <w:ind w:left="0" w:right="-2" w:firstLine="0"/>
              <w:contextualSpacing/>
              <w:rPr>
                <w:lang w:val="kk-KZ"/>
              </w:rPr>
            </w:pPr>
            <w:r w:rsidRPr="007562AC">
              <w:rPr>
                <w:lang w:val="kk-KZ"/>
              </w:rPr>
              <w:t xml:space="preserve">Топологиясы  бар желіге компьютерлерді жалғау үшін қандай жабдық қажет? </w:t>
            </w:r>
          </w:p>
          <w:p w:rsidR="00E642F6" w:rsidRPr="007562AC" w:rsidRDefault="00E642F6" w:rsidP="00E642F6">
            <w:pPr>
              <w:pStyle w:val="a3"/>
              <w:numPr>
                <w:ilvl w:val="0"/>
                <w:numId w:val="2"/>
              </w:numPr>
              <w:autoSpaceDE w:val="0"/>
              <w:autoSpaceDN w:val="0"/>
              <w:adjustRightInd w:val="0"/>
              <w:spacing w:before="120" w:after="120"/>
              <w:ind w:left="0" w:right="-2" w:firstLine="0"/>
              <w:contextualSpacing/>
              <w:rPr>
                <w:rFonts w:ascii="Times New Roman Kaz" w:hAnsi="Times New Roman Kaz"/>
                <w:lang w:val="kk-KZ"/>
              </w:rPr>
            </w:pPr>
            <w:r w:rsidRPr="007562AC">
              <w:rPr>
                <w:lang w:val="kk-KZ"/>
              </w:rPr>
              <w:t>Сымды  және сымсыз желілердің негізгі желілік топологияларына сәйкес келетін сызбаларды және олардың атаулары және т.б.</w:t>
            </w:r>
          </w:p>
          <w:p w:rsidR="00E642F6" w:rsidRPr="007562AC" w:rsidRDefault="00E642F6" w:rsidP="0010227E">
            <w:pPr>
              <w:contextualSpacing/>
              <w:rPr>
                <w:color w:val="000000" w:themeColor="text1"/>
                <w:lang w:val="kk-KZ"/>
              </w:rPr>
            </w:pPr>
            <w:r w:rsidRPr="007562AC">
              <w:rPr>
                <w:color w:val="000000" w:themeColor="text1"/>
                <w:lang w:val="kk-KZ"/>
              </w:rPr>
              <w:t>Оқушы білгендерін тыңдай отырып, жаңа сабақ тақырыбымен және мақсатымен танысады.</w:t>
            </w:r>
          </w:p>
          <w:p w:rsidR="00E642F6" w:rsidRPr="007562AC" w:rsidRDefault="00E642F6" w:rsidP="0010227E">
            <w:pPr>
              <w:contextualSpacing/>
              <w:rPr>
                <w:color w:val="000000" w:themeColor="text1"/>
                <w:lang w:val="kk-KZ"/>
              </w:rPr>
            </w:pPr>
          </w:p>
          <w:p w:rsidR="00E642F6" w:rsidRPr="007562AC" w:rsidRDefault="00E642F6" w:rsidP="0010227E">
            <w:pPr>
              <w:rPr>
                <w:b/>
                <w:bCs/>
                <w:i/>
                <w:iCs/>
                <w:lang w:val="kk-KZ"/>
              </w:rPr>
            </w:pPr>
            <w:r w:rsidRPr="007562AC">
              <w:rPr>
                <w:b/>
                <w:bCs/>
                <w:i/>
                <w:iCs/>
                <w:lang w:val="kk-KZ"/>
              </w:rPr>
              <w:t xml:space="preserve">Жаңа тақырып өтпес бұрын “Қауіпсіздік  ережесін” еске түсіру </w:t>
            </w:r>
          </w:p>
          <w:p w:rsidR="00E642F6" w:rsidRPr="007562AC" w:rsidRDefault="00E642F6" w:rsidP="0010227E">
            <w:pPr>
              <w:rPr>
                <w:rFonts w:eastAsia="Calibri"/>
                <w:lang w:val="kk-KZ"/>
              </w:rPr>
            </w:pPr>
            <w:r w:rsidRPr="007562AC">
              <w:rPr>
                <w:rFonts w:eastAsia="Calibri"/>
                <w:lang w:val="kk-KZ"/>
              </w:rPr>
              <w:t>Оқушылар қауіпсіздік ережелерін айтып өтеді.</w:t>
            </w:r>
          </w:p>
          <w:p w:rsidR="00E642F6" w:rsidRPr="007562AC" w:rsidRDefault="00E642F6" w:rsidP="0010227E">
            <w:pPr>
              <w:rPr>
                <w:lang w:val="kk-KZ"/>
              </w:rPr>
            </w:pPr>
            <w:r w:rsidRPr="007562AC">
              <w:rPr>
                <w:bCs/>
                <w:iCs/>
                <w:lang w:val="kk-KZ"/>
              </w:rPr>
              <w:t>-Мұғалімнің  рұқсатынсыз жұмысты  бастамау;</w:t>
            </w:r>
          </w:p>
          <w:p w:rsidR="00E642F6" w:rsidRPr="007562AC" w:rsidRDefault="00E642F6" w:rsidP="0010227E">
            <w:pPr>
              <w:rPr>
                <w:lang w:val="kk-KZ"/>
              </w:rPr>
            </w:pPr>
            <w:r w:rsidRPr="007562AC">
              <w:rPr>
                <w:bCs/>
                <w:iCs/>
                <w:lang w:val="kk-KZ"/>
              </w:rPr>
              <w:t xml:space="preserve"> -Компьютерде  ақау  байқалса,  мұғалімге  хабарлау;</w:t>
            </w:r>
          </w:p>
          <w:p w:rsidR="00E642F6" w:rsidRPr="007562AC" w:rsidRDefault="00E642F6" w:rsidP="0010227E">
            <w:pPr>
              <w:rPr>
                <w:lang w:val="kk-KZ"/>
              </w:rPr>
            </w:pPr>
            <w:r w:rsidRPr="007562AC">
              <w:rPr>
                <w:bCs/>
                <w:iCs/>
                <w:lang w:val="kk-KZ"/>
              </w:rPr>
              <w:t xml:space="preserve"> -Ток  көздеріне  жалғанған  сымдарды  қозғамау;</w:t>
            </w:r>
          </w:p>
          <w:p w:rsidR="00E642F6" w:rsidRPr="007562AC" w:rsidRDefault="00E642F6" w:rsidP="0010227E">
            <w:pPr>
              <w:rPr>
                <w:lang w:val="kk-KZ"/>
              </w:rPr>
            </w:pPr>
            <w:r w:rsidRPr="007562AC">
              <w:rPr>
                <w:bCs/>
                <w:iCs/>
                <w:lang w:val="kk-KZ"/>
              </w:rPr>
              <w:t>-Жұмыс  соңынан  компьютерді  сөндіріп,  орындығыңды  жинап  шығу және т.б. ескерту.</w:t>
            </w:r>
          </w:p>
          <w:p w:rsidR="00E642F6" w:rsidRPr="007562AC" w:rsidRDefault="00E642F6" w:rsidP="0010227E">
            <w:pPr>
              <w:pStyle w:val="a5"/>
              <w:rPr>
                <w:rFonts w:ascii="Times New Roman" w:hAnsi="Times New Roman" w:cs="Times New Roman"/>
                <w:color w:val="000000" w:themeColor="text1"/>
                <w:lang w:val="kk-KZ"/>
              </w:rPr>
            </w:pPr>
          </w:p>
          <w:p w:rsidR="00E642F6" w:rsidRPr="007562AC" w:rsidRDefault="00E642F6" w:rsidP="0010227E">
            <w:pPr>
              <w:pStyle w:val="a5"/>
              <w:rPr>
                <w:rFonts w:ascii="Times New Roman" w:hAnsi="Times New Roman" w:cs="Times New Roman"/>
                <w:color w:val="000000" w:themeColor="text1"/>
                <w:lang w:val="kk-KZ"/>
              </w:rPr>
            </w:pPr>
            <w:r w:rsidRPr="007562AC">
              <w:rPr>
                <w:rFonts w:ascii="Times New Roman" w:hAnsi="Times New Roman" w:cs="Times New Roman"/>
                <w:color w:val="000000" w:themeColor="text1"/>
                <w:lang w:val="kk-KZ"/>
              </w:rPr>
              <w:t xml:space="preserve">Ендеше, бүгінгі жаңа сабағымыз </w:t>
            </w:r>
            <w:r w:rsidRPr="007562AC">
              <w:rPr>
                <w:rFonts w:ascii="Times New Roman" w:hAnsi="Times New Roman"/>
                <w:b/>
                <w:lang w:val="kk-KZ"/>
              </w:rPr>
              <w:t>«</w:t>
            </w:r>
            <w:r w:rsidRPr="007562AC">
              <w:rPr>
                <w:rFonts w:ascii="Times New Roman" w:hAnsi="Times New Roman" w:cs="Times New Roman"/>
                <w:b/>
                <w:i/>
                <w:lang w:val="kk-KZ"/>
              </w:rPr>
              <w:t>Компьютерді зиянды бағдарламалардан қорғау</w:t>
            </w:r>
            <w:r w:rsidRPr="007562AC">
              <w:rPr>
                <w:rFonts w:ascii="Times New Roman" w:hAnsi="Times New Roman"/>
                <w:b/>
                <w:lang w:val="kk-KZ"/>
              </w:rPr>
              <w:t>»</w:t>
            </w:r>
            <w:r w:rsidRPr="007562AC">
              <w:rPr>
                <w:rFonts w:ascii="Times New Roman" w:hAnsi="Times New Roman"/>
                <w:lang w:val="kk-KZ"/>
              </w:rPr>
              <w:t xml:space="preserve"> . Оқушылар жаңа тақырыпты өз беттерінше оқып, мағлұмат алып, сұрақ-жауапқа дайындалып келуі керек болатын.                                                             </w:t>
            </w:r>
            <w:r>
              <w:rPr>
                <w:rFonts w:ascii="Times New Roman" w:hAnsi="Times New Roman"/>
                <w:lang w:val="kk-KZ"/>
              </w:rPr>
              <w:t xml:space="preserve">                </w:t>
            </w:r>
            <w:r w:rsidRPr="007562AC">
              <w:rPr>
                <w:rFonts w:ascii="Times New Roman" w:hAnsi="Times New Roman" w:cs="Times New Roman"/>
                <w:color w:val="000000" w:themeColor="text1"/>
                <w:lang w:val="kk-KZ"/>
              </w:rPr>
              <w:t xml:space="preserve">Жаңа тақырыпты </w:t>
            </w:r>
            <w:r w:rsidRPr="007562AC">
              <w:rPr>
                <w:rFonts w:ascii="Times New Roman" w:hAnsi="Times New Roman" w:cs="Times New Roman"/>
                <w:b/>
                <w:i/>
                <w:color w:val="000000" w:themeColor="text1"/>
                <w:lang w:val="kk-KZ"/>
              </w:rPr>
              <w:t>«Ойлан, жұптас, бөліс»</w:t>
            </w:r>
            <w:r w:rsidRPr="007562AC">
              <w:rPr>
                <w:rFonts w:ascii="Times New Roman" w:hAnsi="Times New Roman" w:cs="Times New Roman"/>
                <w:color w:val="000000" w:themeColor="text1"/>
                <w:lang w:val="kk-KZ"/>
              </w:rPr>
              <w:t xml:space="preserve"> әдісі арқылы тақырыпты бөліктерге бөліп, оқуға тапсырмалар беріледі.</w:t>
            </w:r>
          </w:p>
          <w:p w:rsidR="00E642F6" w:rsidRPr="007562AC" w:rsidRDefault="00E642F6" w:rsidP="0010227E">
            <w:pPr>
              <w:widowControl w:val="0"/>
              <w:spacing w:before="60" w:after="60" w:line="260" w:lineRule="exact"/>
              <w:jc w:val="both"/>
              <w:rPr>
                <w:i/>
                <w:lang w:val="kk-KZ"/>
              </w:rPr>
            </w:pPr>
            <w:r w:rsidRPr="007562AC">
              <w:rPr>
                <w:b/>
                <w:color w:val="000000" w:themeColor="text1"/>
                <w:lang w:val="kk-KZ"/>
              </w:rPr>
              <w:t xml:space="preserve">1-топ: </w:t>
            </w:r>
            <w:r w:rsidRPr="007562AC">
              <w:rPr>
                <w:i/>
                <w:lang w:val="kk-KZ"/>
              </w:rPr>
              <w:t xml:space="preserve">Вирусқа қарсы бағдарламалар </w:t>
            </w:r>
          </w:p>
          <w:p w:rsidR="00E642F6" w:rsidRPr="007562AC" w:rsidRDefault="00E642F6" w:rsidP="0010227E">
            <w:pPr>
              <w:rPr>
                <w:color w:val="000000" w:themeColor="text1"/>
                <w:lang w:val="kk-KZ"/>
              </w:rPr>
            </w:pPr>
            <w:r w:rsidRPr="007562AC">
              <w:rPr>
                <w:b/>
                <w:color w:val="000000" w:themeColor="text1"/>
                <w:lang w:val="kk-KZ"/>
              </w:rPr>
              <w:t>2-топ:</w:t>
            </w:r>
            <w:r w:rsidRPr="007562AC">
              <w:rPr>
                <w:color w:val="000000" w:themeColor="text1"/>
                <w:lang w:val="kk-KZ"/>
              </w:rPr>
              <w:t xml:space="preserve">  </w:t>
            </w:r>
            <w:r w:rsidRPr="007562AC">
              <w:rPr>
                <w:i/>
                <w:lang w:val="kk-KZ"/>
              </w:rPr>
              <w:t xml:space="preserve">Компьютерді зиянды багдарламалардан қорғау жолдары                                                                             </w:t>
            </w:r>
            <w:r w:rsidRPr="007562AC">
              <w:rPr>
                <w:color w:val="000000" w:themeColor="text1"/>
                <w:lang w:val="kk-KZ"/>
              </w:rPr>
              <w:t>Оқушылар жеке оқиды, жұппен талдайды, топпен талқылайды постер түрінде қорғайды.  Керек   жерлерін дәптер</w:t>
            </w:r>
            <w:r>
              <w:rPr>
                <w:color w:val="000000" w:themeColor="text1"/>
                <w:lang w:val="kk-KZ"/>
              </w:rPr>
              <w:t xml:space="preserve">леріне түртіп алады.   </w:t>
            </w:r>
            <w:r w:rsidRPr="007562AC">
              <w:rPr>
                <w:color w:val="000000" w:themeColor="text1"/>
                <w:lang w:val="kk-KZ"/>
              </w:rPr>
              <w:t>Өзгелерді тыңдай отырып, өз білімін толықтырады.</w:t>
            </w:r>
          </w:p>
          <w:p w:rsidR="00E642F6" w:rsidRPr="007562AC" w:rsidRDefault="00E642F6" w:rsidP="0010227E">
            <w:pPr>
              <w:rPr>
                <w:b/>
                <w:i/>
                <w:color w:val="000000" w:themeColor="text1"/>
                <w:lang w:val="kk-KZ"/>
              </w:rPr>
            </w:pPr>
            <w:r w:rsidRPr="007562AC">
              <w:rPr>
                <w:b/>
                <w:i/>
                <w:color w:val="000000" w:themeColor="text1"/>
                <w:lang w:val="kk-KZ"/>
              </w:rPr>
              <w:t>Жаңа тақырып бойынша тапсырмалар орындайды:</w:t>
            </w:r>
          </w:p>
          <w:p w:rsidR="00E642F6" w:rsidRPr="007562AC" w:rsidRDefault="00E642F6" w:rsidP="0010227E">
            <w:pPr>
              <w:autoSpaceDE w:val="0"/>
              <w:autoSpaceDN w:val="0"/>
              <w:adjustRightInd w:val="0"/>
              <w:rPr>
                <w:rFonts w:eastAsiaTheme="minorHAnsi"/>
                <w:b/>
                <w:lang w:val="kk-KZ"/>
              </w:rPr>
            </w:pPr>
            <w:r w:rsidRPr="007562AC">
              <w:rPr>
                <w:rFonts w:eastAsiaTheme="minorHAnsi"/>
                <w:b/>
                <w:lang w:val="kk-KZ"/>
              </w:rPr>
              <w:t>1-тапсырма</w:t>
            </w:r>
          </w:p>
          <w:p w:rsidR="00E642F6" w:rsidRPr="007562AC" w:rsidRDefault="00E642F6" w:rsidP="0010227E">
            <w:pPr>
              <w:spacing w:before="60" w:after="60"/>
              <w:rPr>
                <w:rFonts w:eastAsiaTheme="minorHAnsi"/>
                <w:i/>
                <w:lang w:val="kk-KZ"/>
              </w:rPr>
            </w:pPr>
            <w:r w:rsidRPr="007562AC">
              <w:rPr>
                <w:i/>
                <w:lang w:val="kk-KZ"/>
              </w:rPr>
              <w:t>Оқушыларға компьютерде WordPad мәтіндік редакторында жазылған жартылай анықтама берілген, олар сол анықтаманы арықарай жалғастырып жазу керек.</w:t>
            </w:r>
          </w:p>
          <w:p w:rsidR="00E642F6" w:rsidRPr="00993008" w:rsidRDefault="00E642F6" w:rsidP="0010227E">
            <w:pPr>
              <w:autoSpaceDE w:val="0"/>
              <w:autoSpaceDN w:val="0"/>
              <w:adjustRightInd w:val="0"/>
              <w:spacing w:line="241" w:lineRule="atLeast"/>
              <w:jc w:val="center"/>
              <w:rPr>
                <w:rFonts w:eastAsiaTheme="minorHAnsi"/>
                <w:b/>
                <w:bCs/>
                <w:sz w:val="4"/>
                <w:szCs w:val="4"/>
                <w:lang w:val="kk-KZ"/>
              </w:rPr>
            </w:pPr>
          </w:p>
          <w:p w:rsidR="00E642F6" w:rsidRPr="007562AC" w:rsidRDefault="00E642F6" w:rsidP="0010227E">
            <w:pPr>
              <w:autoSpaceDE w:val="0"/>
              <w:autoSpaceDN w:val="0"/>
              <w:adjustRightInd w:val="0"/>
              <w:jc w:val="center"/>
              <w:rPr>
                <w:rFonts w:eastAsiaTheme="minorHAnsi"/>
                <w:lang w:val="kk-KZ"/>
              </w:rPr>
            </w:pPr>
            <w:r w:rsidRPr="007562AC">
              <w:rPr>
                <w:rFonts w:eastAsiaTheme="minorHAnsi"/>
                <w:b/>
                <w:bCs/>
                <w:lang w:val="kk-KZ"/>
              </w:rPr>
              <w:t xml:space="preserve"> ВИРУСТАН САҚТАНУ ҮШІН АРНАЙЫ </w:t>
            </w:r>
          </w:p>
          <w:p w:rsidR="00E642F6" w:rsidRPr="007562AC" w:rsidRDefault="00E642F6" w:rsidP="0010227E">
            <w:pPr>
              <w:autoSpaceDE w:val="0"/>
              <w:autoSpaceDN w:val="0"/>
              <w:adjustRightInd w:val="0"/>
              <w:jc w:val="center"/>
              <w:rPr>
                <w:rFonts w:eastAsiaTheme="minorHAnsi"/>
                <w:lang w:val="kk-KZ"/>
              </w:rPr>
            </w:pPr>
            <w:r w:rsidRPr="007562AC">
              <w:rPr>
                <w:rFonts w:eastAsiaTheme="minorHAnsi"/>
                <w:b/>
                <w:bCs/>
                <w:lang w:val="kk-KZ"/>
              </w:rPr>
              <w:t>БАҒДАРЛАМАЛАРДЫҢ ТҮРЛЕРІНЕ АНЫҚТАМА БЕР</w:t>
            </w:r>
          </w:p>
          <w:p w:rsidR="00E642F6" w:rsidRPr="007562AC" w:rsidRDefault="00E642F6" w:rsidP="0010227E">
            <w:pPr>
              <w:autoSpaceDE w:val="0"/>
              <w:autoSpaceDN w:val="0"/>
              <w:adjustRightInd w:val="0"/>
              <w:jc w:val="both"/>
              <w:rPr>
                <w:rFonts w:eastAsiaTheme="minorHAnsi"/>
              </w:rPr>
            </w:pPr>
            <w:r w:rsidRPr="007562AC">
              <w:rPr>
                <w:rFonts w:eastAsiaTheme="minorHAnsi"/>
                <w:b/>
                <w:bCs/>
              </w:rPr>
              <w:t>Детектор бағдарламалар</w:t>
            </w:r>
            <w:r w:rsidRPr="007562AC">
              <w:rPr>
                <w:rFonts w:eastAsiaTheme="minorHAnsi"/>
                <w:b/>
                <w:bCs/>
                <w:vertAlign w:val="subscript"/>
              </w:rPr>
              <w:t>-----------------------------------------------------</w:t>
            </w:r>
          </w:p>
          <w:p w:rsidR="00E642F6" w:rsidRPr="007562AC" w:rsidRDefault="00E642F6" w:rsidP="0010227E">
            <w:pPr>
              <w:autoSpaceDE w:val="0"/>
              <w:autoSpaceDN w:val="0"/>
              <w:adjustRightInd w:val="0"/>
              <w:rPr>
                <w:rFonts w:eastAsiaTheme="minorHAnsi"/>
                <w:vertAlign w:val="subscript"/>
              </w:rPr>
            </w:pPr>
            <w:r w:rsidRPr="007562AC">
              <w:rPr>
                <w:rFonts w:eastAsiaTheme="minorHAnsi"/>
                <w:b/>
                <w:bCs/>
              </w:rPr>
              <w:t xml:space="preserve">Доктор </w:t>
            </w:r>
            <w:proofErr w:type="spellStart"/>
            <w:r w:rsidRPr="007562AC">
              <w:rPr>
                <w:rFonts w:eastAsiaTheme="minorHAnsi"/>
                <w:b/>
                <w:bCs/>
              </w:rPr>
              <w:t>бағдарламалар</w:t>
            </w:r>
            <w:proofErr w:type="spellEnd"/>
            <w:r w:rsidRPr="007562AC">
              <w:rPr>
                <w:rFonts w:eastAsiaTheme="minorHAnsi"/>
                <w:b/>
                <w:bCs/>
                <w:lang w:val="kk-KZ"/>
              </w:rPr>
              <w:t xml:space="preserve"> </w:t>
            </w:r>
            <w:proofErr w:type="spellStart"/>
            <w:r w:rsidRPr="007562AC">
              <w:rPr>
                <w:rFonts w:eastAsiaTheme="minorHAnsi"/>
              </w:rPr>
              <w:t>немесе</w:t>
            </w:r>
            <w:proofErr w:type="spellEnd"/>
            <w:r w:rsidRPr="007562AC">
              <w:rPr>
                <w:rFonts w:eastAsiaTheme="minorHAnsi"/>
                <w:lang w:val="kk-KZ"/>
              </w:rPr>
              <w:t xml:space="preserve"> </w:t>
            </w:r>
            <w:r w:rsidRPr="007562AC">
              <w:rPr>
                <w:rFonts w:eastAsiaTheme="minorHAnsi"/>
                <w:b/>
                <w:bCs/>
              </w:rPr>
              <w:t>«</w:t>
            </w:r>
            <w:proofErr w:type="spellStart"/>
            <w:r w:rsidRPr="007562AC">
              <w:rPr>
                <w:rFonts w:eastAsiaTheme="minorHAnsi"/>
                <w:b/>
                <w:bCs/>
              </w:rPr>
              <w:t>фагтар</w:t>
            </w:r>
            <w:proofErr w:type="spellEnd"/>
            <w:r w:rsidRPr="007562AC">
              <w:rPr>
                <w:rFonts w:eastAsiaTheme="minorHAnsi"/>
                <w:b/>
                <w:bCs/>
              </w:rPr>
              <w:t>»</w:t>
            </w:r>
            <w:r w:rsidRPr="007562AC">
              <w:rPr>
                <w:rFonts w:eastAsiaTheme="minorHAnsi"/>
                <w:b/>
                <w:bCs/>
                <w:vertAlign w:val="subscript"/>
              </w:rPr>
              <w:t>------------------------</w:t>
            </w:r>
          </w:p>
          <w:p w:rsidR="00E642F6" w:rsidRPr="007562AC" w:rsidRDefault="00E642F6" w:rsidP="0010227E">
            <w:pPr>
              <w:autoSpaceDE w:val="0"/>
              <w:autoSpaceDN w:val="0"/>
              <w:adjustRightInd w:val="0"/>
              <w:rPr>
                <w:rFonts w:eastAsiaTheme="minorHAnsi"/>
                <w:b/>
                <w:bCs/>
                <w:vertAlign w:val="subscript"/>
              </w:rPr>
            </w:pPr>
            <w:r w:rsidRPr="007562AC">
              <w:rPr>
                <w:rFonts w:eastAsiaTheme="minorHAnsi"/>
                <w:b/>
                <w:bCs/>
              </w:rPr>
              <w:t>Ревизор бағдарламаларда</w:t>
            </w:r>
            <w:r w:rsidRPr="007562AC">
              <w:rPr>
                <w:rFonts w:eastAsiaTheme="minorHAnsi"/>
                <w:b/>
                <w:bCs/>
                <w:vertAlign w:val="subscript"/>
              </w:rPr>
              <w:t>-----------------------------------------------------</w:t>
            </w:r>
          </w:p>
          <w:p w:rsidR="00E642F6" w:rsidRPr="007562AC" w:rsidRDefault="00E642F6" w:rsidP="0010227E">
            <w:pPr>
              <w:autoSpaceDE w:val="0"/>
              <w:autoSpaceDN w:val="0"/>
              <w:adjustRightInd w:val="0"/>
              <w:ind w:right="-2"/>
              <w:rPr>
                <w:b/>
                <w:lang w:val="kk-KZ"/>
              </w:rPr>
            </w:pPr>
            <w:r w:rsidRPr="007562AC">
              <w:rPr>
                <w:b/>
                <w:lang w:val="kk-KZ"/>
              </w:rPr>
              <w:t>Дискриптор:</w:t>
            </w:r>
          </w:p>
          <w:p w:rsidR="00E642F6" w:rsidRPr="007562AC" w:rsidRDefault="00E642F6" w:rsidP="0010227E">
            <w:pPr>
              <w:autoSpaceDE w:val="0"/>
              <w:autoSpaceDN w:val="0"/>
              <w:adjustRightInd w:val="0"/>
              <w:ind w:right="-2"/>
              <w:rPr>
                <w:b/>
                <w:i/>
                <w:lang w:val="kk-KZ"/>
              </w:rPr>
            </w:pPr>
            <w:r w:rsidRPr="007562AC">
              <w:rPr>
                <w:b/>
                <w:i/>
                <w:lang w:val="kk-KZ"/>
              </w:rPr>
              <w:t>Білім алушы:</w:t>
            </w:r>
          </w:p>
          <w:p w:rsidR="00E642F6" w:rsidRPr="007562AC" w:rsidRDefault="00E642F6" w:rsidP="00E642F6">
            <w:pPr>
              <w:pStyle w:val="a3"/>
              <w:widowControl w:val="0"/>
              <w:numPr>
                <w:ilvl w:val="0"/>
                <w:numId w:val="9"/>
              </w:numPr>
              <w:ind w:left="36" w:firstLine="0"/>
              <w:contextualSpacing/>
              <w:jc w:val="both"/>
              <w:rPr>
                <w:i/>
              </w:rPr>
            </w:pPr>
            <w:r w:rsidRPr="007562AC">
              <w:rPr>
                <w:i/>
              </w:rPr>
              <w:t xml:space="preserve">Вирус </w:t>
            </w:r>
            <w:proofErr w:type="spellStart"/>
            <w:r w:rsidRPr="007562AC">
              <w:rPr>
                <w:i/>
              </w:rPr>
              <w:t>түрлерін</w:t>
            </w:r>
            <w:proofErr w:type="spellEnd"/>
            <w:r w:rsidRPr="007562AC">
              <w:rPr>
                <w:i/>
                <w:lang w:val="kk-KZ"/>
              </w:rPr>
              <w:t xml:space="preserve"> </w:t>
            </w:r>
            <w:proofErr w:type="spellStart"/>
            <w:r w:rsidRPr="007562AC">
              <w:rPr>
                <w:i/>
              </w:rPr>
              <w:t>анықтай</w:t>
            </w:r>
            <w:proofErr w:type="spellEnd"/>
            <w:r w:rsidRPr="007562AC">
              <w:rPr>
                <w:i/>
              </w:rPr>
              <w:t xml:space="preserve"> </w:t>
            </w:r>
            <w:proofErr w:type="spellStart"/>
            <w:r w:rsidRPr="007562AC">
              <w:rPr>
                <w:i/>
              </w:rPr>
              <w:t>алады</w:t>
            </w:r>
            <w:proofErr w:type="spellEnd"/>
          </w:p>
          <w:p w:rsidR="00E642F6" w:rsidRPr="007562AC" w:rsidRDefault="00E642F6" w:rsidP="00E642F6">
            <w:pPr>
              <w:pStyle w:val="a3"/>
              <w:widowControl w:val="0"/>
              <w:numPr>
                <w:ilvl w:val="0"/>
                <w:numId w:val="9"/>
              </w:numPr>
              <w:spacing w:before="100" w:beforeAutospacing="1" w:after="100" w:afterAutospacing="1"/>
              <w:ind w:left="36" w:firstLine="0"/>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rPr>
              <w:t xml:space="preserve"> </w:t>
            </w:r>
            <w:proofErr w:type="spellStart"/>
            <w:r w:rsidRPr="007562AC">
              <w:rPr>
                <w:i/>
              </w:rPr>
              <w:t>біледі</w:t>
            </w:r>
            <w:proofErr w:type="spellEnd"/>
          </w:p>
          <w:p w:rsidR="00E642F6" w:rsidRPr="007562AC" w:rsidRDefault="00E642F6" w:rsidP="0010227E">
            <w:pPr>
              <w:autoSpaceDE w:val="0"/>
              <w:autoSpaceDN w:val="0"/>
              <w:adjustRightInd w:val="0"/>
              <w:spacing w:line="241" w:lineRule="atLeast"/>
              <w:rPr>
                <w:rFonts w:eastAsiaTheme="minorHAnsi"/>
                <w:b/>
                <w:lang w:val="kk-KZ"/>
              </w:rPr>
            </w:pPr>
            <w:r w:rsidRPr="007562AC">
              <w:rPr>
                <w:rFonts w:eastAsiaTheme="minorHAnsi"/>
                <w:b/>
                <w:lang w:val="kk-KZ"/>
              </w:rPr>
              <w:t>2</w:t>
            </w:r>
            <w:r w:rsidRPr="007562AC">
              <w:rPr>
                <w:rFonts w:eastAsiaTheme="minorHAnsi"/>
                <w:b/>
              </w:rPr>
              <w:t xml:space="preserve">- </w:t>
            </w:r>
            <w:proofErr w:type="spellStart"/>
            <w:r w:rsidRPr="007562AC">
              <w:rPr>
                <w:rFonts w:eastAsiaTheme="minorHAnsi"/>
                <w:b/>
              </w:rPr>
              <w:t>тапсырма</w:t>
            </w:r>
            <w:proofErr w:type="spellEnd"/>
          </w:p>
          <w:p w:rsidR="00E642F6" w:rsidRPr="007562AC" w:rsidRDefault="00E642F6" w:rsidP="0010227E">
            <w:pPr>
              <w:autoSpaceDE w:val="0"/>
              <w:autoSpaceDN w:val="0"/>
              <w:adjustRightInd w:val="0"/>
              <w:spacing w:line="241" w:lineRule="atLeast"/>
              <w:rPr>
                <w:rFonts w:eastAsiaTheme="minorHAnsi"/>
                <w:b/>
                <w:lang w:val="kk-KZ"/>
              </w:rPr>
            </w:pPr>
            <w:r w:rsidRPr="007562AC">
              <w:rPr>
                <w:rFonts w:eastAsiaTheme="minorHAnsi"/>
                <w:b/>
                <w:lang w:val="kk-KZ"/>
              </w:rPr>
              <w:t>«Сәйкестендіру» бойынша топтық жұмыс орындайды.</w:t>
            </w:r>
          </w:p>
          <w:p w:rsidR="00E642F6" w:rsidRPr="007562AC" w:rsidRDefault="00E642F6" w:rsidP="0010227E">
            <w:pPr>
              <w:autoSpaceDE w:val="0"/>
              <w:autoSpaceDN w:val="0"/>
              <w:adjustRightInd w:val="0"/>
              <w:spacing w:line="241" w:lineRule="atLeast"/>
              <w:jc w:val="center"/>
              <w:rPr>
                <w:rFonts w:eastAsiaTheme="minorHAnsi"/>
                <w:b/>
                <w:bCs/>
                <w:lang w:val="kk-KZ"/>
              </w:rPr>
            </w:pPr>
            <w:r w:rsidRPr="007562AC">
              <w:rPr>
                <w:rFonts w:eastAsiaTheme="minorHAnsi"/>
                <w:b/>
                <w:bCs/>
              </w:rPr>
              <w:t>ВИРУСТАРДЫҢ</w:t>
            </w:r>
            <w:r w:rsidRPr="007562AC">
              <w:rPr>
                <w:rFonts w:eastAsiaTheme="minorHAnsi"/>
                <w:b/>
                <w:bCs/>
                <w:lang w:val="kk-KZ"/>
              </w:rPr>
              <w:t xml:space="preserve">   </w:t>
            </w:r>
            <w:r w:rsidRPr="007562AC">
              <w:rPr>
                <w:rFonts w:eastAsiaTheme="minorHAnsi"/>
                <w:b/>
                <w:bCs/>
              </w:rPr>
              <w:t xml:space="preserve"> ЖІКТЕЛУІ </w:t>
            </w:r>
          </w:p>
          <w:tbl>
            <w:tblPr>
              <w:tblStyle w:val="a4"/>
              <w:tblW w:w="5275" w:type="dxa"/>
              <w:tblLayout w:type="fixed"/>
              <w:tblLook w:val="04A0" w:firstRow="1" w:lastRow="0" w:firstColumn="1" w:lastColumn="0" w:noHBand="0" w:noVBand="1"/>
            </w:tblPr>
            <w:tblGrid>
              <w:gridCol w:w="1731"/>
              <w:gridCol w:w="1559"/>
              <w:gridCol w:w="1985"/>
            </w:tblGrid>
            <w:tr w:rsidR="00E642F6" w:rsidRPr="007562AC" w:rsidTr="00E642F6">
              <w:tc>
                <w:tcPr>
                  <w:tcW w:w="1731" w:type="dxa"/>
                  <w:vAlign w:val="center"/>
                </w:tcPr>
                <w:p w:rsidR="00E642F6" w:rsidRPr="007562AC" w:rsidRDefault="00E642F6" w:rsidP="0010227E">
                  <w:pPr>
                    <w:autoSpaceDE w:val="0"/>
                    <w:autoSpaceDN w:val="0"/>
                    <w:adjustRightInd w:val="0"/>
                    <w:spacing w:line="221" w:lineRule="atLeast"/>
                    <w:jc w:val="center"/>
                    <w:rPr>
                      <w:rFonts w:eastAsiaTheme="minorHAnsi"/>
                    </w:rPr>
                  </w:pPr>
                  <w:r w:rsidRPr="007562AC">
                    <w:rPr>
                      <w:rFonts w:eastAsiaTheme="minorHAnsi"/>
                      <w:b/>
                      <w:bCs/>
                    </w:rPr>
                    <w:t>«Қармағыш-вирустар»</w:t>
                  </w:r>
                </w:p>
                <w:p w:rsidR="00E642F6" w:rsidRPr="007562AC" w:rsidRDefault="00E642F6" w:rsidP="0010227E">
                  <w:pPr>
                    <w:autoSpaceDE w:val="0"/>
                    <w:autoSpaceDN w:val="0"/>
                    <w:adjustRightInd w:val="0"/>
                    <w:spacing w:line="241" w:lineRule="atLeast"/>
                    <w:jc w:val="center"/>
                    <w:rPr>
                      <w:rFonts w:eastAsiaTheme="minorHAnsi"/>
                      <w:lang w:val="kk-KZ"/>
                    </w:rPr>
                  </w:pPr>
                </w:p>
                <w:p w:rsidR="00E642F6" w:rsidRPr="007562AC" w:rsidRDefault="00E642F6" w:rsidP="0010227E">
                  <w:pPr>
                    <w:autoSpaceDE w:val="0"/>
                    <w:autoSpaceDN w:val="0"/>
                    <w:adjustRightInd w:val="0"/>
                    <w:spacing w:line="241" w:lineRule="atLeast"/>
                    <w:jc w:val="center"/>
                    <w:rPr>
                      <w:rFonts w:eastAsiaTheme="minorHAnsi"/>
                      <w:lang w:val="kk-KZ"/>
                    </w:rPr>
                  </w:pPr>
                </w:p>
                <w:p w:rsidR="00E642F6" w:rsidRPr="007562AC" w:rsidRDefault="00E642F6" w:rsidP="0010227E">
                  <w:pPr>
                    <w:autoSpaceDE w:val="0"/>
                    <w:autoSpaceDN w:val="0"/>
                    <w:adjustRightInd w:val="0"/>
                    <w:spacing w:line="241" w:lineRule="atLeast"/>
                    <w:jc w:val="center"/>
                    <w:rPr>
                      <w:rFonts w:eastAsiaTheme="minorHAnsi"/>
                      <w:lang w:val="kk-KZ"/>
                    </w:rPr>
                  </w:pPr>
                </w:p>
              </w:tc>
              <w:tc>
                <w:tcPr>
                  <w:tcW w:w="1559" w:type="dxa"/>
                  <w:tcBorders>
                    <w:bottom w:val="nil"/>
                  </w:tcBorders>
                </w:tcPr>
                <w:p w:rsidR="00E642F6" w:rsidRPr="007562AC" w:rsidRDefault="00E642F6" w:rsidP="0010227E">
                  <w:pPr>
                    <w:autoSpaceDE w:val="0"/>
                    <w:autoSpaceDN w:val="0"/>
                    <w:adjustRightInd w:val="0"/>
                    <w:spacing w:line="241" w:lineRule="atLeast"/>
                    <w:jc w:val="center"/>
                    <w:rPr>
                      <w:rFonts w:eastAsiaTheme="minorHAnsi"/>
                      <w:lang w:val="kk-KZ"/>
                    </w:rPr>
                  </w:pPr>
                </w:p>
              </w:tc>
              <w:tc>
                <w:tcPr>
                  <w:tcW w:w="1985" w:type="dxa"/>
                </w:tcPr>
                <w:p w:rsidR="00E642F6" w:rsidRPr="007562AC" w:rsidRDefault="00E642F6" w:rsidP="0010227E">
                  <w:pPr>
                    <w:autoSpaceDE w:val="0"/>
                    <w:autoSpaceDN w:val="0"/>
                    <w:adjustRightInd w:val="0"/>
                    <w:spacing w:line="241" w:lineRule="atLeast"/>
                    <w:jc w:val="center"/>
                    <w:rPr>
                      <w:rFonts w:eastAsiaTheme="minorHAnsi"/>
                      <w:lang w:val="kk-KZ"/>
                    </w:rPr>
                  </w:pPr>
                  <w:r w:rsidRPr="007562AC">
                    <w:rPr>
                      <w:rFonts w:eastAsiaTheme="minorHAnsi"/>
                      <w:noProof/>
                    </w:rPr>
                    <w:drawing>
                      <wp:inline distT="0" distB="0" distL="0" distR="0">
                        <wp:extent cx="862965" cy="883285"/>
                        <wp:effectExtent l="0" t="0" r="0"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965" cy="883285"/>
                                </a:xfrm>
                                <a:prstGeom prst="rect">
                                  <a:avLst/>
                                </a:prstGeom>
                                <a:noFill/>
                                <a:ln>
                                  <a:noFill/>
                                </a:ln>
                              </pic:spPr>
                            </pic:pic>
                          </a:graphicData>
                        </a:graphic>
                      </wp:inline>
                    </w:drawing>
                  </w:r>
                </w:p>
              </w:tc>
            </w:tr>
            <w:tr w:rsidR="00E642F6" w:rsidRPr="007562AC" w:rsidTr="00E642F6">
              <w:tc>
                <w:tcPr>
                  <w:tcW w:w="1731" w:type="dxa"/>
                  <w:vAlign w:val="center"/>
                </w:tcPr>
                <w:p w:rsidR="00E642F6" w:rsidRPr="007562AC" w:rsidRDefault="00E642F6" w:rsidP="0010227E">
                  <w:pPr>
                    <w:autoSpaceDE w:val="0"/>
                    <w:autoSpaceDN w:val="0"/>
                    <w:adjustRightInd w:val="0"/>
                    <w:spacing w:line="221" w:lineRule="atLeast"/>
                    <w:jc w:val="center"/>
                    <w:rPr>
                      <w:rFonts w:eastAsiaTheme="minorHAnsi"/>
                      <w:b/>
                      <w:bCs/>
                    </w:rPr>
                  </w:pPr>
                  <w:r w:rsidRPr="007562AC">
                    <w:rPr>
                      <w:rFonts w:eastAsiaTheme="minorHAnsi"/>
                      <w:b/>
                      <w:bCs/>
                    </w:rPr>
                    <w:t>«Құрттар»</w:t>
                  </w:r>
                </w:p>
                <w:p w:rsidR="00E642F6" w:rsidRPr="007562AC" w:rsidRDefault="00E642F6" w:rsidP="0010227E">
                  <w:pPr>
                    <w:autoSpaceDE w:val="0"/>
                    <w:autoSpaceDN w:val="0"/>
                    <w:adjustRightInd w:val="0"/>
                    <w:spacing w:line="241" w:lineRule="atLeast"/>
                    <w:jc w:val="center"/>
                    <w:rPr>
                      <w:rFonts w:eastAsiaTheme="minorHAnsi"/>
                      <w:lang w:val="kk-KZ"/>
                    </w:rPr>
                  </w:pPr>
                </w:p>
              </w:tc>
              <w:tc>
                <w:tcPr>
                  <w:tcW w:w="1559" w:type="dxa"/>
                  <w:tcBorders>
                    <w:top w:val="nil"/>
                    <w:bottom w:val="nil"/>
                  </w:tcBorders>
                </w:tcPr>
                <w:p w:rsidR="00E642F6" w:rsidRPr="007562AC" w:rsidRDefault="00E642F6" w:rsidP="0010227E">
                  <w:pPr>
                    <w:autoSpaceDE w:val="0"/>
                    <w:autoSpaceDN w:val="0"/>
                    <w:adjustRightInd w:val="0"/>
                    <w:spacing w:line="241" w:lineRule="atLeast"/>
                    <w:jc w:val="center"/>
                    <w:rPr>
                      <w:rFonts w:eastAsiaTheme="minorHAnsi"/>
                      <w:lang w:val="kk-KZ"/>
                    </w:rPr>
                  </w:pPr>
                </w:p>
              </w:tc>
              <w:tc>
                <w:tcPr>
                  <w:tcW w:w="1985" w:type="dxa"/>
                </w:tcPr>
                <w:p w:rsidR="00E642F6" w:rsidRPr="007562AC" w:rsidRDefault="00E642F6" w:rsidP="0010227E">
                  <w:pPr>
                    <w:autoSpaceDE w:val="0"/>
                    <w:autoSpaceDN w:val="0"/>
                    <w:adjustRightInd w:val="0"/>
                    <w:spacing w:line="241" w:lineRule="atLeast"/>
                    <w:jc w:val="center"/>
                    <w:rPr>
                      <w:rFonts w:eastAsiaTheme="minorHAnsi"/>
                      <w:lang w:val="kk-KZ"/>
                    </w:rPr>
                  </w:pPr>
                  <w:r w:rsidRPr="007562AC">
                    <w:rPr>
                      <w:rFonts w:eastAsiaTheme="minorHAnsi"/>
                      <w:noProof/>
                    </w:rPr>
                    <w:drawing>
                      <wp:inline distT="0" distB="0" distL="0" distR="0">
                        <wp:extent cx="862965" cy="801370"/>
                        <wp:effectExtent l="0" t="0" r="0" b="0"/>
                        <wp:docPr id="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965" cy="801370"/>
                                </a:xfrm>
                                <a:prstGeom prst="rect">
                                  <a:avLst/>
                                </a:prstGeom>
                                <a:noFill/>
                                <a:ln>
                                  <a:noFill/>
                                </a:ln>
                              </pic:spPr>
                            </pic:pic>
                          </a:graphicData>
                        </a:graphic>
                      </wp:inline>
                    </w:drawing>
                  </w:r>
                </w:p>
              </w:tc>
            </w:tr>
            <w:tr w:rsidR="00E642F6" w:rsidRPr="007562AC" w:rsidTr="00E642F6">
              <w:tc>
                <w:tcPr>
                  <w:tcW w:w="1731" w:type="dxa"/>
                  <w:vAlign w:val="center"/>
                </w:tcPr>
                <w:p w:rsidR="00E642F6" w:rsidRPr="007562AC" w:rsidRDefault="00E642F6" w:rsidP="0010227E">
                  <w:pPr>
                    <w:autoSpaceDE w:val="0"/>
                    <w:autoSpaceDN w:val="0"/>
                    <w:adjustRightInd w:val="0"/>
                    <w:spacing w:line="221" w:lineRule="atLeast"/>
                    <w:jc w:val="center"/>
                    <w:rPr>
                      <w:rFonts w:eastAsiaTheme="minorHAnsi"/>
                    </w:rPr>
                  </w:pPr>
                  <w:r w:rsidRPr="007562AC">
                    <w:rPr>
                      <w:rFonts w:eastAsiaTheme="minorHAnsi"/>
                      <w:b/>
                      <w:bCs/>
                    </w:rPr>
                    <w:t xml:space="preserve">«Троян </w:t>
                  </w:r>
                  <w:proofErr w:type="spellStart"/>
                  <w:r w:rsidRPr="007562AC">
                    <w:rPr>
                      <w:rFonts w:eastAsiaTheme="minorHAnsi"/>
                      <w:b/>
                      <w:bCs/>
                    </w:rPr>
                    <w:t>аттары</w:t>
                  </w:r>
                  <w:proofErr w:type="spellEnd"/>
                  <w:r w:rsidRPr="007562AC">
                    <w:rPr>
                      <w:rFonts w:eastAsiaTheme="minorHAnsi"/>
                      <w:b/>
                      <w:bCs/>
                    </w:rPr>
                    <w:t>»</w:t>
                  </w:r>
                </w:p>
                <w:p w:rsidR="00E642F6" w:rsidRPr="007562AC" w:rsidRDefault="00E642F6" w:rsidP="0010227E">
                  <w:pPr>
                    <w:autoSpaceDE w:val="0"/>
                    <w:autoSpaceDN w:val="0"/>
                    <w:adjustRightInd w:val="0"/>
                    <w:spacing w:line="241" w:lineRule="atLeast"/>
                    <w:jc w:val="center"/>
                    <w:rPr>
                      <w:rFonts w:eastAsiaTheme="minorHAnsi"/>
                      <w:lang w:val="kk-KZ"/>
                    </w:rPr>
                  </w:pPr>
                </w:p>
              </w:tc>
              <w:tc>
                <w:tcPr>
                  <w:tcW w:w="1559" w:type="dxa"/>
                  <w:tcBorders>
                    <w:top w:val="nil"/>
                    <w:bottom w:val="nil"/>
                  </w:tcBorders>
                </w:tcPr>
                <w:p w:rsidR="00E642F6" w:rsidRPr="007562AC" w:rsidRDefault="00E642F6" w:rsidP="0010227E">
                  <w:pPr>
                    <w:autoSpaceDE w:val="0"/>
                    <w:autoSpaceDN w:val="0"/>
                    <w:adjustRightInd w:val="0"/>
                    <w:spacing w:line="241" w:lineRule="atLeast"/>
                    <w:jc w:val="center"/>
                    <w:rPr>
                      <w:rFonts w:eastAsiaTheme="minorHAnsi"/>
                      <w:lang w:val="kk-KZ"/>
                    </w:rPr>
                  </w:pPr>
                </w:p>
              </w:tc>
              <w:tc>
                <w:tcPr>
                  <w:tcW w:w="1985" w:type="dxa"/>
                </w:tcPr>
                <w:p w:rsidR="00E642F6" w:rsidRPr="007562AC" w:rsidRDefault="00E642F6" w:rsidP="0010227E">
                  <w:pPr>
                    <w:autoSpaceDE w:val="0"/>
                    <w:autoSpaceDN w:val="0"/>
                    <w:adjustRightInd w:val="0"/>
                    <w:spacing w:line="241" w:lineRule="atLeast"/>
                    <w:jc w:val="center"/>
                    <w:rPr>
                      <w:rFonts w:eastAsiaTheme="minorHAnsi"/>
                      <w:lang w:val="kk-KZ"/>
                    </w:rPr>
                  </w:pPr>
                  <w:r w:rsidRPr="007562AC">
                    <w:rPr>
                      <w:rFonts w:eastAsiaTheme="minorHAnsi"/>
                      <w:noProof/>
                    </w:rPr>
                    <w:drawing>
                      <wp:inline distT="0" distB="0" distL="0" distR="0">
                        <wp:extent cx="945515" cy="821690"/>
                        <wp:effectExtent l="0" t="0" r="698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5515" cy="821690"/>
                                </a:xfrm>
                                <a:prstGeom prst="rect">
                                  <a:avLst/>
                                </a:prstGeom>
                                <a:noFill/>
                                <a:ln>
                                  <a:noFill/>
                                </a:ln>
                              </pic:spPr>
                            </pic:pic>
                          </a:graphicData>
                        </a:graphic>
                      </wp:inline>
                    </w:drawing>
                  </w:r>
                </w:p>
              </w:tc>
            </w:tr>
            <w:tr w:rsidR="00E642F6" w:rsidRPr="007562AC" w:rsidTr="00E642F6">
              <w:tc>
                <w:tcPr>
                  <w:tcW w:w="1731" w:type="dxa"/>
                  <w:vAlign w:val="center"/>
                </w:tcPr>
                <w:p w:rsidR="00E642F6" w:rsidRPr="007562AC" w:rsidRDefault="00E642F6" w:rsidP="0010227E">
                  <w:pPr>
                    <w:autoSpaceDE w:val="0"/>
                    <w:autoSpaceDN w:val="0"/>
                    <w:adjustRightInd w:val="0"/>
                    <w:spacing w:line="221" w:lineRule="atLeast"/>
                    <w:jc w:val="center"/>
                    <w:rPr>
                      <w:rFonts w:eastAsiaTheme="minorHAnsi"/>
                    </w:rPr>
                  </w:pPr>
                  <w:r w:rsidRPr="007562AC">
                    <w:rPr>
                      <w:rFonts w:eastAsiaTheme="minorHAnsi"/>
                      <w:b/>
                      <w:bCs/>
                    </w:rPr>
                    <w:t>«</w:t>
                  </w:r>
                  <w:proofErr w:type="spellStart"/>
                  <w:r w:rsidRPr="007562AC">
                    <w:rPr>
                      <w:rFonts w:eastAsiaTheme="minorHAnsi"/>
                      <w:b/>
                      <w:bCs/>
                    </w:rPr>
                    <w:t>Логикалық</w:t>
                  </w:r>
                  <w:proofErr w:type="spellEnd"/>
                  <w:r w:rsidRPr="007562AC">
                    <w:rPr>
                      <w:rFonts w:eastAsiaTheme="minorHAnsi"/>
                      <w:b/>
                      <w:bCs/>
                      <w:lang w:val="kk-KZ"/>
                    </w:rPr>
                    <w:t xml:space="preserve"> </w:t>
                  </w:r>
                  <w:proofErr w:type="spellStart"/>
                  <w:r w:rsidRPr="007562AC">
                    <w:rPr>
                      <w:rFonts w:eastAsiaTheme="minorHAnsi"/>
                      <w:b/>
                      <w:bCs/>
                    </w:rPr>
                    <w:t>бомбалар</w:t>
                  </w:r>
                  <w:proofErr w:type="spellEnd"/>
                  <w:r w:rsidRPr="007562AC">
                    <w:rPr>
                      <w:rFonts w:eastAsiaTheme="minorHAnsi"/>
                      <w:b/>
                      <w:bCs/>
                    </w:rPr>
                    <w:t>»</w:t>
                  </w:r>
                </w:p>
                <w:p w:rsidR="00E642F6" w:rsidRPr="007562AC" w:rsidRDefault="00E642F6" w:rsidP="0010227E">
                  <w:pPr>
                    <w:autoSpaceDE w:val="0"/>
                    <w:autoSpaceDN w:val="0"/>
                    <w:adjustRightInd w:val="0"/>
                    <w:spacing w:line="241" w:lineRule="atLeast"/>
                    <w:jc w:val="center"/>
                    <w:rPr>
                      <w:rFonts w:eastAsiaTheme="minorHAnsi"/>
                      <w:lang w:val="kk-KZ"/>
                    </w:rPr>
                  </w:pPr>
                </w:p>
              </w:tc>
              <w:tc>
                <w:tcPr>
                  <w:tcW w:w="1559" w:type="dxa"/>
                  <w:tcBorders>
                    <w:top w:val="nil"/>
                  </w:tcBorders>
                </w:tcPr>
                <w:p w:rsidR="00E642F6" w:rsidRPr="007562AC" w:rsidRDefault="00E642F6" w:rsidP="0010227E">
                  <w:pPr>
                    <w:autoSpaceDE w:val="0"/>
                    <w:autoSpaceDN w:val="0"/>
                    <w:adjustRightInd w:val="0"/>
                    <w:spacing w:line="241" w:lineRule="atLeast"/>
                    <w:jc w:val="center"/>
                    <w:rPr>
                      <w:rFonts w:eastAsiaTheme="minorHAnsi"/>
                      <w:lang w:val="kk-KZ"/>
                    </w:rPr>
                  </w:pPr>
                </w:p>
              </w:tc>
              <w:tc>
                <w:tcPr>
                  <w:tcW w:w="1985" w:type="dxa"/>
                </w:tcPr>
                <w:p w:rsidR="00E642F6" w:rsidRPr="007562AC" w:rsidRDefault="00E642F6" w:rsidP="0010227E">
                  <w:pPr>
                    <w:autoSpaceDE w:val="0"/>
                    <w:autoSpaceDN w:val="0"/>
                    <w:adjustRightInd w:val="0"/>
                    <w:spacing w:line="241" w:lineRule="atLeast"/>
                    <w:jc w:val="center"/>
                    <w:rPr>
                      <w:rFonts w:eastAsiaTheme="minorHAnsi"/>
                      <w:lang w:val="kk-KZ"/>
                    </w:rPr>
                  </w:pPr>
                  <w:r w:rsidRPr="007562AC">
                    <w:rPr>
                      <w:rFonts w:eastAsiaTheme="minorHAnsi"/>
                      <w:noProof/>
                    </w:rPr>
                    <w:drawing>
                      <wp:inline distT="0" distB="0" distL="0" distR="0">
                        <wp:extent cx="975995" cy="678180"/>
                        <wp:effectExtent l="0" t="0" r="0" b="762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995" cy="678180"/>
                                </a:xfrm>
                                <a:prstGeom prst="rect">
                                  <a:avLst/>
                                </a:prstGeom>
                                <a:noFill/>
                                <a:ln>
                                  <a:noFill/>
                                </a:ln>
                              </pic:spPr>
                            </pic:pic>
                          </a:graphicData>
                        </a:graphic>
                      </wp:inline>
                    </w:drawing>
                  </w:r>
                </w:p>
              </w:tc>
            </w:tr>
          </w:tbl>
          <w:p w:rsidR="00E642F6" w:rsidRPr="007562AC" w:rsidRDefault="00E642F6" w:rsidP="0010227E">
            <w:pPr>
              <w:autoSpaceDE w:val="0"/>
              <w:autoSpaceDN w:val="0"/>
              <w:adjustRightInd w:val="0"/>
              <w:ind w:right="-2"/>
              <w:rPr>
                <w:b/>
                <w:lang w:val="kk-KZ"/>
              </w:rPr>
            </w:pPr>
            <w:r w:rsidRPr="007562AC">
              <w:rPr>
                <w:rFonts w:eastAsiaTheme="minorHAnsi"/>
              </w:rPr>
              <w:t xml:space="preserve"> </w:t>
            </w:r>
            <w:r w:rsidRPr="007562AC">
              <w:rPr>
                <w:b/>
                <w:lang w:val="kk-KZ"/>
              </w:rPr>
              <w:t>Дискриптор:</w:t>
            </w:r>
          </w:p>
          <w:p w:rsidR="00E642F6" w:rsidRPr="007562AC" w:rsidRDefault="00E642F6" w:rsidP="0010227E">
            <w:pPr>
              <w:autoSpaceDE w:val="0"/>
              <w:autoSpaceDN w:val="0"/>
              <w:adjustRightInd w:val="0"/>
              <w:ind w:right="-2"/>
              <w:rPr>
                <w:b/>
                <w:i/>
                <w:lang w:val="kk-KZ"/>
              </w:rPr>
            </w:pPr>
            <w:r w:rsidRPr="007562AC">
              <w:rPr>
                <w:b/>
                <w:i/>
                <w:lang w:val="kk-KZ"/>
              </w:rPr>
              <w:t>Білім алушы:</w:t>
            </w:r>
          </w:p>
          <w:p w:rsidR="00E642F6" w:rsidRPr="007562AC" w:rsidRDefault="00E642F6" w:rsidP="00E642F6">
            <w:pPr>
              <w:pStyle w:val="a3"/>
              <w:widowControl w:val="0"/>
              <w:numPr>
                <w:ilvl w:val="0"/>
                <w:numId w:val="9"/>
              </w:numPr>
              <w:ind w:left="0" w:firstLine="0"/>
              <w:contextualSpacing/>
              <w:jc w:val="both"/>
              <w:rPr>
                <w:i/>
              </w:rPr>
            </w:pPr>
            <w:proofErr w:type="spellStart"/>
            <w:r w:rsidRPr="007562AC">
              <w:rPr>
                <w:i/>
              </w:rPr>
              <w:t>Вирустарды</w:t>
            </w:r>
            <w:proofErr w:type="spellEnd"/>
            <w:r w:rsidRPr="007562AC">
              <w:rPr>
                <w:i/>
              </w:rPr>
              <w:t xml:space="preserve"> </w:t>
            </w:r>
            <w:proofErr w:type="spellStart"/>
            <w:r w:rsidRPr="007562AC">
              <w:rPr>
                <w:i/>
              </w:rPr>
              <w:t>жіктей</w:t>
            </w:r>
            <w:proofErr w:type="spellEnd"/>
            <w:r w:rsidRPr="007562AC">
              <w:rPr>
                <w:i/>
                <w:lang w:val="kk-KZ"/>
              </w:rPr>
              <w:t xml:space="preserve"> алады</w:t>
            </w:r>
          </w:p>
          <w:p w:rsidR="00E642F6" w:rsidRDefault="00E642F6" w:rsidP="0010227E">
            <w:pPr>
              <w:rPr>
                <w:b/>
                <w:lang w:val="kk-KZ"/>
              </w:rPr>
            </w:pPr>
          </w:p>
          <w:p w:rsidR="00E642F6" w:rsidRPr="007562AC" w:rsidRDefault="00E642F6" w:rsidP="0010227E">
            <w:pPr>
              <w:rPr>
                <w:lang w:val="kk-KZ"/>
              </w:rPr>
            </w:pPr>
            <w:r w:rsidRPr="007562AC">
              <w:rPr>
                <w:b/>
                <w:lang w:val="kk-KZ"/>
              </w:rPr>
              <w:t xml:space="preserve">3-тапсырма                                                                          </w:t>
            </w:r>
            <w:r w:rsidRPr="007562AC">
              <w:rPr>
                <w:lang w:val="kk-KZ"/>
              </w:rPr>
              <w:t>Вирустық бағдарламалар жұқтыру қаупі тұрғысынан жергілікті және жаһандық желілердегі жұмыс кезінде айырмашылықтардың болуы туралы талқылаңдар. Оқушылар тапсырманы талқылап, ауызша жауап береді.</w:t>
            </w:r>
          </w:p>
          <w:p w:rsidR="00E642F6" w:rsidRPr="007562AC" w:rsidRDefault="00E642F6" w:rsidP="0010227E">
            <w:pPr>
              <w:rPr>
                <w:lang w:val="kk-KZ"/>
              </w:rPr>
            </w:pPr>
            <w:r w:rsidRPr="007562AC">
              <w:rPr>
                <w:lang w:val="kk-KZ"/>
              </w:rPr>
              <w:t>Мысалы, мына мәселелерді талқылаңыз:</w:t>
            </w:r>
          </w:p>
          <w:p w:rsidR="00E642F6" w:rsidRPr="007562AC" w:rsidRDefault="00E642F6" w:rsidP="0010227E">
            <w:pPr>
              <w:rPr>
                <w:lang w:val="kk-KZ"/>
              </w:rPr>
            </w:pPr>
            <w:r w:rsidRPr="007562AC">
              <w:rPr>
                <w:lang w:val="kk-KZ"/>
              </w:rPr>
              <w:t>- компьютерге бірнеше вирусқа қарсы бағдарламалар орнату қажет пе;</w:t>
            </w:r>
          </w:p>
          <w:p w:rsidR="00E642F6" w:rsidRPr="007562AC" w:rsidRDefault="00E642F6" w:rsidP="0010227E">
            <w:r w:rsidRPr="007562AC">
              <w:t xml:space="preserve">- </w:t>
            </w:r>
            <w:proofErr w:type="spellStart"/>
            <w:r w:rsidRPr="007562AC">
              <w:t>егер</w:t>
            </w:r>
            <w:proofErr w:type="spellEnd"/>
            <w:r w:rsidRPr="007562AC">
              <w:t xml:space="preserve"> </w:t>
            </w:r>
            <w:proofErr w:type="spellStart"/>
            <w:r w:rsidRPr="007562AC">
              <w:t>вирусқа</w:t>
            </w:r>
            <w:proofErr w:type="spellEnd"/>
            <w:r w:rsidRPr="007562AC">
              <w:t xml:space="preserve"> </w:t>
            </w:r>
            <w:proofErr w:type="spellStart"/>
            <w:r w:rsidRPr="007562AC">
              <w:t>қарсы</w:t>
            </w:r>
            <w:proofErr w:type="spellEnd"/>
            <w:r w:rsidRPr="007562AC">
              <w:t xml:space="preserve"> </w:t>
            </w:r>
            <w:proofErr w:type="spellStart"/>
            <w:r w:rsidRPr="007562AC">
              <w:t>бағдарлама</w:t>
            </w:r>
            <w:proofErr w:type="spellEnd"/>
            <w:r w:rsidRPr="007562AC">
              <w:t xml:space="preserve"> </w:t>
            </w:r>
            <w:proofErr w:type="spellStart"/>
            <w:r w:rsidRPr="007562AC">
              <w:t>вирустарды</w:t>
            </w:r>
            <w:proofErr w:type="spellEnd"/>
            <w:r w:rsidRPr="007562AC">
              <w:t xml:space="preserve"> </w:t>
            </w:r>
            <w:proofErr w:type="spellStart"/>
            <w:r w:rsidRPr="007562AC">
              <w:t>таппаса</w:t>
            </w:r>
            <w:proofErr w:type="spellEnd"/>
            <w:r w:rsidRPr="007562AC">
              <w:t xml:space="preserve">, не </w:t>
            </w:r>
            <w:proofErr w:type="spellStart"/>
            <w:r w:rsidRPr="007562AC">
              <w:t>істеу</w:t>
            </w:r>
            <w:proofErr w:type="spellEnd"/>
            <w:r w:rsidRPr="007562AC">
              <w:t xml:space="preserve"> </w:t>
            </w:r>
            <w:proofErr w:type="spellStart"/>
            <w:r w:rsidRPr="007562AC">
              <w:t>керек</w:t>
            </w:r>
            <w:proofErr w:type="spellEnd"/>
            <w:r w:rsidRPr="007562AC">
              <w:t>;</w:t>
            </w:r>
          </w:p>
          <w:p w:rsidR="00E642F6" w:rsidRPr="007562AC" w:rsidRDefault="00E642F6" w:rsidP="0010227E">
            <w:pPr>
              <w:rPr>
                <w:lang w:val="kk-KZ"/>
              </w:rPr>
            </w:pPr>
            <w:r w:rsidRPr="007562AC">
              <w:t xml:space="preserve">- </w:t>
            </w:r>
            <w:proofErr w:type="spellStart"/>
            <w:r w:rsidRPr="007562AC">
              <w:t>трояндық</w:t>
            </w:r>
            <w:proofErr w:type="spellEnd"/>
            <w:r w:rsidRPr="007562AC">
              <w:t xml:space="preserve"> </w:t>
            </w:r>
            <w:proofErr w:type="spellStart"/>
            <w:r w:rsidRPr="007562AC">
              <w:t>бағдарламалар</w:t>
            </w:r>
            <w:proofErr w:type="spellEnd"/>
            <w:r w:rsidRPr="007562AC">
              <w:t xml:space="preserve">, </w:t>
            </w:r>
            <w:proofErr w:type="spellStart"/>
            <w:r w:rsidRPr="007562AC">
              <w:t>құрттар</w:t>
            </w:r>
            <w:proofErr w:type="spellEnd"/>
            <w:r w:rsidRPr="007562AC">
              <w:t xml:space="preserve"> </w:t>
            </w:r>
            <w:proofErr w:type="spellStart"/>
            <w:r w:rsidRPr="007562AC">
              <w:t>және</w:t>
            </w:r>
            <w:proofErr w:type="spellEnd"/>
            <w:r w:rsidRPr="007562AC">
              <w:t xml:space="preserve"> </w:t>
            </w:r>
            <w:proofErr w:type="spellStart"/>
            <w:r w:rsidRPr="007562AC">
              <w:t>вирустар</w:t>
            </w:r>
            <w:proofErr w:type="spellEnd"/>
            <w:r w:rsidRPr="007562AC">
              <w:t xml:space="preserve"> </w:t>
            </w:r>
            <w:proofErr w:type="spellStart"/>
            <w:r w:rsidRPr="007562AC">
              <w:t>арасындағы</w:t>
            </w:r>
            <w:proofErr w:type="spellEnd"/>
            <w:r w:rsidRPr="007562AC">
              <w:t xml:space="preserve"> </w:t>
            </w:r>
            <w:proofErr w:type="spellStart"/>
            <w:r w:rsidRPr="007562AC">
              <w:t>айырмашылық</w:t>
            </w:r>
            <w:proofErr w:type="spellEnd"/>
            <w:r w:rsidRPr="007562AC">
              <w:t xml:space="preserve"> </w:t>
            </w:r>
            <w:proofErr w:type="spellStart"/>
            <w:r w:rsidRPr="007562AC">
              <w:t>қандай</w:t>
            </w:r>
            <w:proofErr w:type="spellEnd"/>
            <w:r w:rsidRPr="007562AC">
              <w:t>?</w:t>
            </w:r>
          </w:p>
          <w:p w:rsidR="00E642F6" w:rsidRPr="007562AC" w:rsidRDefault="00E642F6" w:rsidP="0010227E">
            <w:pPr>
              <w:autoSpaceDE w:val="0"/>
              <w:autoSpaceDN w:val="0"/>
              <w:adjustRightInd w:val="0"/>
              <w:ind w:right="-2"/>
              <w:rPr>
                <w:b/>
                <w:lang w:val="kk-KZ"/>
              </w:rPr>
            </w:pPr>
            <w:r w:rsidRPr="007562AC">
              <w:rPr>
                <w:b/>
                <w:lang w:val="kk-KZ"/>
              </w:rPr>
              <w:t>Дискриптор:</w:t>
            </w:r>
          </w:p>
          <w:p w:rsidR="00E642F6" w:rsidRPr="007562AC" w:rsidRDefault="00E642F6" w:rsidP="0010227E">
            <w:pPr>
              <w:autoSpaceDE w:val="0"/>
              <w:autoSpaceDN w:val="0"/>
              <w:adjustRightInd w:val="0"/>
              <w:ind w:right="-2"/>
              <w:rPr>
                <w:b/>
                <w:i/>
                <w:lang w:val="kk-KZ"/>
              </w:rPr>
            </w:pPr>
            <w:r w:rsidRPr="007562AC">
              <w:rPr>
                <w:b/>
                <w:i/>
                <w:lang w:val="kk-KZ"/>
              </w:rPr>
              <w:t>Білім алушы:</w:t>
            </w:r>
          </w:p>
          <w:p w:rsidR="00E642F6" w:rsidRPr="007562AC" w:rsidRDefault="00E642F6" w:rsidP="00E642F6">
            <w:pPr>
              <w:pStyle w:val="a3"/>
              <w:widowControl w:val="0"/>
              <w:numPr>
                <w:ilvl w:val="0"/>
                <w:numId w:val="9"/>
              </w:numPr>
              <w:ind w:left="0" w:firstLine="0"/>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rPr>
              <w:t xml:space="preserve"> </w:t>
            </w:r>
            <w:proofErr w:type="spellStart"/>
            <w:r w:rsidRPr="007562AC">
              <w:rPr>
                <w:i/>
              </w:rPr>
              <w:t>біледі</w:t>
            </w:r>
            <w:proofErr w:type="spellEnd"/>
          </w:p>
          <w:p w:rsidR="00E642F6" w:rsidRPr="007562AC" w:rsidRDefault="00E642F6" w:rsidP="00E642F6">
            <w:pPr>
              <w:pStyle w:val="a3"/>
              <w:numPr>
                <w:ilvl w:val="0"/>
                <w:numId w:val="13"/>
              </w:numPr>
              <w:ind w:hanging="720"/>
              <w:contextualSpacing/>
              <w:jc w:val="both"/>
              <w:rPr>
                <w:i/>
                <w:lang w:val="kk-KZ"/>
              </w:rPr>
            </w:pPr>
            <w:r w:rsidRPr="007562AC">
              <w:rPr>
                <w:i/>
                <w:lang w:val="kk-KZ"/>
              </w:rPr>
              <w:t>Трояндық  бағдарламалар, құрттар және вирустар арасындағы айырмашылықтарды ажырата алады</w:t>
            </w:r>
          </w:p>
          <w:p w:rsidR="00E642F6" w:rsidRPr="007562AC" w:rsidRDefault="00E642F6" w:rsidP="0010227E">
            <w:pPr>
              <w:rPr>
                <w:lang w:val="kk-KZ"/>
              </w:rPr>
            </w:pPr>
          </w:p>
          <w:p w:rsidR="00E642F6" w:rsidRPr="007562AC" w:rsidRDefault="00E642F6" w:rsidP="0010227E">
            <w:pPr>
              <w:rPr>
                <w:b/>
                <w:i/>
                <w:lang w:val="kk-KZ"/>
              </w:rPr>
            </w:pPr>
            <w:r w:rsidRPr="007562AC">
              <w:rPr>
                <w:b/>
                <w:i/>
                <w:lang w:val="kk-KZ"/>
              </w:rPr>
              <w:t>Сабақты қорытындылау:</w:t>
            </w:r>
          </w:p>
          <w:p w:rsidR="00E642F6" w:rsidRPr="007562AC" w:rsidRDefault="00E642F6" w:rsidP="0010227E">
            <w:pPr>
              <w:pStyle w:val="a3"/>
              <w:rPr>
                <w:b/>
                <w:i/>
                <w:lang w:val="kk-KZ"/>
              </w:rPr>
            </w:pPr>
            <w:r w:rsidRPr="007562AC">
              <w:rPr>
                <w:b/>
                <w:i/>
                <w:lang w:val="kk-KZ"/>
              </w:rPr>
              <w:t>Компьютерде берілген тест сұрақтарын белгілеу. Тест жауаптары экранға шығады, сол бойынша топ басшысы бағалап отырады.</w:t>
            </w:r>
          </w:p>
          <w:p w:rsidR="00E642F6" w:rsidRPr="007562AC" w:rsidRDefault="00E642F6" w:rsidP="0010227E">
            <w:pPr>
              <w:autoSpaceDE w:val="0"/>
              <w:autoSpaceDN w:val="0"/>
              <w:adjustRightInd w:val="0"/>
              <w:spacing w:after="100" w:line="221" w:lineRule="atLeast"/>
              <w:jc w:val="center"/>
              <w:rPr>
                <w:rFonts w:eastAsiaTheme="minorHAnsi"/>
                <w:b/>
                <w:lang w:val="kk-KZ"/>
              </w:rPr>
            </w:pPr>
            <w:r w:rsidRPr="007562AC">
              <w:rPr>
                <w:rFonts w:eastAsiaTheme="minorHAnsi"/>
                <w:b/>
                <w:lang w:val="kk-KZ"/>
              </w:rPr>
              <w:t>Тест сұрақтары</w:t>
            </w:r>
          </w:p>
          <w:p w:rsidR="00E642F6" w:rsidRPr="007562AC" w:rsidRDefault="00E642F6" w:rsidP="0010227E">
            <w:pPr>
              <w:autoSpaceDE w:val="0"/>
              <w:autoSpaceDN w:val="0"/>
              <w:adjustRightInd w:val="0"/>
              <w:spacing w:line="221" w:lineRule="atLeast"/>
              <w:rPr>
                <w:rFonts w:eastAsiaTheme="minorHAnsi"/>
                <w:lang w:val="kk-KZ"/>
              </w:rPr>
            </w:pPr>
            <w:r w:rsidRPr="007562AC">
              <w:rPr>
                <w:rFonts w:eastAsiaTheme="minorHAnsi"/>
                <w:b/>
                <w:bCs/>
                <w:lang w:val="kk-KZ"/>
              </w:rPr>
              <w:t xml:space="preserve">1. Компьютерлік вирус дегеніміз ... </w:t>
            </w:r>
          </w:p>
          <w:p w:rsidR="00E642F6" w:rsidRPr="007562AC" w:rsidRDefault="00E642F6" w:rsidP="00E642F6">
            <w:pPr>
              <w:numPr>
                <w:ilvl w:val="0"/>
                <w:numId w:val="3"/>
              </w:numPr>
              <w:autoSpaceDE w:val="0"/>
              <w:autoSpaceDN w:val="0"/>
              <w:adjustRightInd w:val="0"/>
              <w:rPr>
                <w:rFonts w:eastAsiaTheme="minorHAnsi"/>
                <w:lang w:val="kk-KZ"/>
              </w:rPr>
            </w:pPr>
            <w:r w:rsidRPr="007562AC">
              <w:rPr>
                <w:rFonts w:eastAsiaTheme="minorHAnsi"/>
                <w:lang w:val="kk-KZ"/>
              </w:rPr>
              <w:t>а) өшіруге мүмкіндік болмайтын файлдар</w:t>
            </w:r>
          </w:p>
          <w:p w:rsidR="00E642F6" w:rsidRPr="007562AC" w:rsidRDefault="00E642F6" w:rsidP="00E642F6">
            <w:pPr>
              <w:numPr>
                <w:ilvl w:val="0"/>
                <w:numId w:val="3"/>
              </w:numPr>
              <w:autoSpaceDE w:val="0"/>
              <w:autoSpaceDN w:val="0"/>
              <w:adjustRightInd w:val="0"/>
              <w:rPr>
                <w:rFonts w:eastAsiaTheme="minorHAnsi"/>
                <w:lang w:val="kk-KZ"/>
              </w:rPr>
            </w:pPr>
            <w:r w:rsidRPr="007562AC">
              <w:rPr>
                <w:rFonts w:eastAsiaTheme="minorHAnsi"/>
                <w:lang w:val="kk-KZ"/>
              </w:rPr>
              <w:t>б) белгілі бір кеңейтімі бар файлдар</w:t>
            </w:r>
          </w:p>
          <w:p w:rsidR="00E642F6" w:rsidRPr="007562AC" w:rsidRDefault="00E642F6" w:rsidP="00E642F6">
            <w:pPr>
              <w:numPr>
                <w:ilvl w:val="0"/>
                <w:numId w:val="3"/>
              </w:numPr>
              <w:autoSpaceDE w:val="0"/>
              <w:autoSpaceDN w:val="0"/>
              <w:adjustRightInd w:val="0"/>
              <w:rPr>
                <w:rFonts w:eastAsiaTheme="minorHAnsi"/>
              </w:rPr>
            </w:pPr>
            <w:r w:rsidRPr="007562AC">
              <w:rPr>
                <w:rFonts w:eastAsiaTheme="minorHAnsi"/>
                <w:lang w:val="kk-KZ"/>
              </w:rPr>
              <w:t xml:space="preserve">в) </w:t>
            </w:r>
            <w:proofErr w:type="spellStart"/>
            <w:r w:rsidRPr="007562AC">
              <w:rPr>
                <w:rFonts w:eastAsiaTheme="minorHAnsi"/>
              </w:rPr>
              <w:t>өзіндік</w:t>
            </w:r>
            <w:proofErr w:type="spellEnd"/>
            <w:r w:rsidRPr="007562AC">
              <w:rPr>
                <w:rFonts w:eastAsiaTheme="minorHAnsi"/>
                <w:lang w:val="kk-KZ"/>
              </w:rPr>
              <w:t xml:space="preserve"> </w:t>
            </w:r>
            <w:proofErr w:type="spellStart"/>
            <w:r w:rsidRPr="007562AC">
              <w:rPr>
                <w:rFonts w:eastAsiaTheme="minorHAnsi"/>
              </w:rPr>
              <w:t>көбейтуге</w:t>
            </w:r>
            <w:proofErr w:type="spellEnd"/>
            <w:r w:rsidRPr="007562AC">
              <w:rPr>
                <w:rFonts w:eastAsiaTheme="minorHAnsi"/>
                <w:lang w:val="kk-KZ"/>
              </w:rPr>
              <w:t xml:space="preserve"> </w:t>
            </w:r>
            <w:proofErr w:type="spellStart"/>
            <w:r w:rsidRPr="007562AC">
              <w:rPr>
                <w:rFonts w:eastAsiaTheme="minorHAnsi"/>
              </w:rPr>
              <w:t>негізделген</w:t>
            </w:r>
            <w:proofErr w:type="spellEnd"/>
            <w:r w:rsidRPr="007562AC">
              <w:rPr>
                <w:rFonts w:eastAsiaTheme="minorHAnsi"/>
                <w:lang w:val="kk-KZ"/>
              </w:rPr>
              <w:t xml:space="preserve"> </w:t>
            </w:r>
            <w:proofErr w:type="spellStart"/>
            <w:r w:rsidRPr="007562AC">
              <w:rPr>
                <w:rFonts w:eastAsiaTheme="minorHAnsi"/>
              </w:rPr>
              <w:t>бағдарлама</w:t>
            </w:r>
            <w:proofErr w:type="spellEnd"/>
          </w:p>
          <w:p w:rsidR="00E642F6" w:rsidRPr="007562AC" w:rsidRDefault="00E642F6" w:rsidP="00E642F6">
            <w:pPr>
              <w:numPr>
                <w:ilvl w:val="0"/>
                <w:numId w:val="3"/>
              </w:numPr>
              <w:autoSpaceDE w:val="0"/>
              <w:autoSpaceDN w:val="0"/>
              <w:adjustRightInd w:val="0"/>
              <w:rPr>
                <w:rFonts w:eastAsiaTheme="minorHAnsi"/>
              </w:rPr>
            </w:pPr>
            <w:r w:rsidRPr="007562AC">
              <w:rPr>
                <w:rFonts w:eastAsiaTheme="minorHAnsi"/>
                <w:lang w:val="kk-KZ"/>
              </w:rPr>
              <w:t xml:space="preserve">г) </w:t>
            </w:r>
            <w:proofErr w:type="spellStart"/>
            <w:r w:rsidRPr="007562AC">
              <w:rPr>
                <w:rFonts w:eastAsiaTheme="minorHAnsi"/>
              </w:rPr>
              <w:t>компьютерді</w:t>
            </w:r>
            <w:proofErr w:type="spellEnd"/>
            <w:r w:rsidRPr="007562AC">
              <w:rPr>
                <w:rFonts w:eastAsiaTheme="minorHAnsi"/>
                <w:lang w:val="kk-KZ"/>
              </w:rPr>
              <w:t xml:space="preserve"> </w:t>
            </w:r>
            <w:proofErr w:type="spellStart"/>
            <w:r w:rsidRPr="007562AC">
              <w:rPr>
                <w:rFonts w:eastAsiaTheme="minorHAnsi"/>
              </w:rPr>
              <w:t>өшіргеннен</w:t>
            </w:r>
            <w:proofErr w:type="spellEnd"/>
            <w:r w:rsidRPr="007562AC">
              <w:rPr>
                <w:rFonts w:eastAsiaTheme="minorHAnsi"/>
                <w:lang w:val="kk-KZ"/>
              </w:rPr>
              <w:t xml:space="preserve"> </w:t>
            </w:r>
            <w:proofErr w:type="spellStart"/>
            <w:r w:rsidRPr="007562AC">
              <w:rPr>
                <w:rFonts w:eastAsiaTheme="minorHAnsi"/>
              </w:rPr>
              <w:t>кейін</w:t>
            </w:r>
            <w:proofErr w:type="spellEnd"/>
            <w:r w:rsidRPr="007562AC">
              <w:rPr>
                <w:rFonts w:eastAsiaTheme="minorHAnsi"/>
                <w:lang w:val="kk-KZ"/>
              </w:rPr>
              <w:t xml:space="preserve"> </w:t>
            </w:r>
            <w:proofErr w:type="spellStart"/>
            <w:r w:rsidRPr="007562AC">
              <w:rPr>
                <w:rFonts w:eastAsiaTheme="minorHAnsi"/>
              </w:rPr>
              <w:t>жедел</w:t>
            </w:r>
            <w:proofErr w:type="spellEnd"/>
            <w:r w:rsidRPr="007562AC">
              <w:rPr>
                <w:rFonts w:eastAsiaTheme="minorHAnsi"/>
                <w:lang w:val="kk-KZ"/>
              </w:rPr>
              <w:t xml:space="preserve"> </w:t>
            </w:r>
            <w:proofErr w:type="spellStart"/>
            <w:r w:rsidRPr="007562AC">
              <w:rPr>
                <w:rFonts w:eastAsiaTheme="minorHAnsi"/>
              </w:rPr>
              <w:t>жадта</w:t>
            </w:r>
            <w:proofErr w:type="spellEnd"/>
            <w:r w:rsidRPr="007562AC">
              <w:rPr>
                <w:rFonts w:eastAsiaTheme="minorHAnsi"/>
                <w:lang w:val="kk-KZ"/>
              </w:rPr>
              <w:t xml:space="preserve"> </w:t>
            </w:r>
            <w:proofErr w:type="spellStart"/>
            <w:r w:rsidRPr="007562AC">
              <w:rPr>
                <w:rFonts w:eastAsiaTheme="minorHAnsi"/>
              </w:rPr>
              <w:t>сақталатын</w:t>
            </w:r>
            <w:proofErr w:type="spellEnd"/>
            <w:r w:rsidRPr="007562AC">
              <w:rPr>
                <w:rFonts w:eastAsiaTheme="minorHAnsi"/>
                <w:lang w:val="kk-KZ"/>
              </w:rPr>
              <w:t xml:space="preserve"> </w:t>
            </w:r>
            <w:proofErr w:type="spellStart"/>
            <w:r w:rsidRPr="007562AC">
              <w:rPr>
                <w:rFonts w:eastAsiaTheme="minorHAnsi"/>
              </w:rPr>
              <w:t>бағдарлама</w:t>
            </w:r>
            <w:proofErr w:type="spellEnd"/>
          </w:p>
          <w:p w:rsidR="00E642F6" w:rsidRPr="007562AC" w:rsidRDefault="00E642F6" w:rsidP="0010227E">
            <w:pPr>
              <w:autoSpaceDE w:val="0"/>
              <w:autoSpaceDN w:val="0"/>
              <w:adjustRightInd w:val="0"/>
              <w:spacing w:line="221" w:lineRule="atLeast"/>
              <w:rPr>
                <w:rFonts w:eastAsiaTheme="minorHAnsi"/>
              </w:rPr>
            </w:pPr>
            <w:r w:rsidRPr="007562AC">
              <w:rPr>
                <w:rFonts w:eastAsiaTheme="minorHAnsi"/>
                <w:b/>
                <w:bCs/>
              </w:rPr>
              <w:t xml:space="preserve">2. Таза </w:t>
            </w:r>
            <w:proofErr w:type="spellStart"/>
            <w:r w:rsidRPr="007562AC">
              <w:rPr>
                <w:rFonts w:eastAsiaTheme="minorHAnsi"/>
                <w:b/>
                <w:bCs/>
              </w:rPr>
              <w:t>дискіде</w:t>
            </w:r>
            <w:proofErr w:type="spellEnd"/>
            <w:r w:rsidRPr="007562AC">
              <w:rPr>
                <w:rFonts w:eastAsiaTheme="minorHAnsi"/>
                <w:b/>
                <w:bCs/>
                <w:lang w:val="kk-KZ"/>
              </w:rPr>
              <w:t xml:space="preserve"> </w:t>
            </w:r>
            <w:proofErr w:type="spellStart"/>
            <w:r w:rsidRPr="007562AC">
              <w:rPr>
                <w:rFonts w:eastAsiaTheme="minorHAnsi"/>
                <w:b/>
                <w:bCs/>
              </w:rPr>
              <w:t>компьютерлік</w:t>
            </w:r>
            <w:proofErr w:type="spellEnd"/>
            <w:r w:rsidRPr="007562AC">
              <w:rPr>
                <w:rFonts w:eastAsiaTheme="minorHAnsi"/>
                <w:b/>
                <w:bCs/>
                <w:lang w:val="kk-KZ"/>
              </w:rPr>
              <w:t xml:space="preserve"> </w:t>
            </w:r>
            <w:proofErr w:type="spellStart"/>
            <w:r w:rsidRPr="007562AC">
              <w:rPr>
                <w:rFonts w:eastAsiaTheme="minorHAnsi"/>
                <w:b/>
                <w:bCs/>
              </w:rPr>
              <w:t>вирустардың</w:t>
            </w:r>
            <w:proofErr w:type="spellEnd"/>
            <w:r w:rsidRPr="007562AC">
              <w:rPr>
                <w:rFonts w:eastAsiaTheme="minorHAnsi"/>
                <w:b/>
                <w:bCs/>
                <w:lang w:val="kk-KZ"/>
              </w:rPr>
              <w:t xml:space="preserve"> </w:t>
            </w:r>
            <w:proofErr w:type="spellStart"/>
            <w:r w:rsidRPr="007562AC">
              <w:rPr>
                <w:rFonts w:eastAsiaTheme="minorHAnsi"/>
                <w:b/>
                <w:bCs/>
              </w:rPr>
              <w:t>болуы</w:t>
            </w:r>
            <w:proofErr w:type="spellEnd"/>
            <w:r w:rsidRPr="007562AC">
              <w:rPr>
                <w:rFonts w:eastAsiaTheme="minorHAnsi"/>
                <w:b/>
                <w:bCs/>
                <w:lang w:val="kk-KZ"/>
              </w:rPr>
              <w:t xml:space="preserve"> </w:t>
            </w:r>
            <w:r w:rsidRPr="007562AC">
              <w:rPr>
                <w:rFonts w:eastAsiaTheme="minorHAnsi"/>
                <w:b/>
                <w:bCs/>
              </w:rPr>
              <w:t xml:space="preserve">мүмкінбе? </w:t>
            </w:r>
          </w:p>
          <w:p w:rsidR="00E642F6" w:rsidRPr="007562AC" w:rsidRDefault="00E642F6" w:rsidP="00E642F6">
            <w:pPr>
              <w:numPr>
                <w:ilvl w:val="0"/>
                <w:numId w:val="4"/>
              </w:numPr>
              <w:autoSpaceDE w:val="0"/>
              <w:autoSpaceDN w:val="0"/>
              <w:adjustRightInd w:val="0"/>
              <w:rPr>
                <w:rFonts w:eastAsiaTheme="minorHAnsi"/>
              </w:rPr>
            </w:pPr>
            <w:r w:rsidRPr="007562AC">
              <w:rPr>
                <w:rFonts w:eastAsiaTheme="minorHAnsi"/>
                <w:lang w:val="kk-KZ"/>
              </w:rPr>
              <w:t xml:space="preserve">а) </w:t>
            </w:r>
            <w:r w:rsidRPr="007562AC">
              <w:rPr>
                <w:rFonts w:eastAsiaTheme="minorHAnsi"/>
              </w:rPr>
              <w:t>жоқ</w:t>
            </w:r>
          </w:p>
          <w:p w:rsidR="00E642F6" w:rsidRPr="007562AC" w:rsidRDefault="00E642F6" w:rsidP="00E642F6">
            <w:pPr>
              <w:numPr>
                <w:ilvl w:val="0"/>
                <w:numId w:val="4"/>
              </w:numPr>
              <w:autoSpaceDE w:val="0"/>
              <w:autoSpaceDN w:val="0"/>
              <w:adjustRightInd w:val="0"/>
              <w:rPr>
                <w:rFonts w:eastAsiaTheme="minorHAnsi"/>
              </w:rPr>
            </w:pPr>
            <w:r w:rsidRPr="007562AC">
              <w:rPr>
                <w:rFonts w:eastAsiaTheme="minorHAnsi"/>
                <w:lang w:val="kk-KZ"/>
              </w:rPr>
              <w:t xml:space="preserve">б) </w:t>
            </w:r>
            <w:proofErr w:type="spellStart"/>
            <w:r w:rsidRPr="007562AC">
              <w:rPr>
                <w:rFonts w:eastAsiaTheme="minorHAnsi"/>
              </w:rPr>
              <w:t>ия</w:t>
            </w:r>
            <w:proofErr w:type="spellEnd"/>
            <w:r w:rsidRPr="007562AC">
              <w:rPr>
                <w:rFonts w:eastAsiaTheme="minorHAnsi"/>
              </w:rPr>
              <w:t xml:space="preserve">, </w:t>
            </w:r>
            <w:proofErr w:type="spellStart"/>
            <w:r w:rsidRPr="007562AC">
              <w:rPr>
                <w:rFonts w:eastAsiaTheme="minorHAnsi"/>
              </w:rPr>
              <w:t>деректер</w:t>
            </w:r>
            <w:proofErr w:type="spellEnd"/>
          </w:p>
          <w:p w:rsidR="00E642F6" w:rsidRPr="007562AC" w:rsidRDefault="00E642F6" w:rsidP="00E642F6">
            <w:pPr>
              <w:numPr>
                <w:ilvl w:val="0"/>
                <w:numId w:val="4"/>
              </w:numPr>
              <w:autoSpaceDE w:val="0"/>
              <w:autoSpaceDN w:val="0"/>
              <w:adjustRightInd w:val="0"/>
              <w:rPr>
                <w:rFonts w:eastAsiaTheme="minorHAnsi"/>
              </w:rPr>
            </w:pPr>
            <w:r w:rsidRPr="007562AC">
              <w:rPr>
                <w:rFonts w:eastAsiaTheme="minorHAnsi"/>
                <w:lang w:val="kk-KZ"/>
              </w:rPr>
              <w:t xml:space="preserve">в) </w:t>
            </w:r>
            <w:proofErr w:type="spellStart"/>
            <w:r w:rsidRPr="007562AC">
              <w:rPr>
                <w:rFonts w:eastAsiaTheme="minorHAnsi"/>
              </w:rPr>
              <w:t>ия</w:t>
            </w:r>
            <w:proofErr w:type="spellEnd"/>
            <w:r w:rsidRPr="007562AC">
              <w:rPr>
                <w:rFonts w:eastAsiaTheme="minorHAnsi"/>
              </w:rPr>
              <w:t xml:space="preserve">, </w:t>
            </w:r>
            <w:proofErr w:type="spellStart"/>
            <w:r w:rsidRPr="007562AC">
              <w:rPr>
                <w:rFonts w:eastAsiaTheme="minorHAnsi"/>
              </w:rPr>
              <w:t>катологтар</w:t>
            </w:r>
            <w:proofErr w:type="spellEnd"/>
            <w:r w:rsidRPr="007562AC">
              <w:rPr>
                <w:rFonts w:eastAsiaTheme="minorHAnsi"/>
                <w:lang w:val="kk-KZ"/>
              </w:rPr>
              <w:t xml:space="preserve"> </w:t>
            </w:r>
            <w:proofErr w:type="spellStart"/>
            <w:r w:rsidRPr="007562AC">
              <w:rPr>
                <w:rFonts w:eastAsiaTheme="minorHAnsi"/>
              </w:rPr>
              <w:t>аумағында</w:t>
            </w:r>
            <w:proofErr w:type="spellEnd"/>
          </w:p>
          <w:p w:rsidR="00E642F6" w:rsidRPr="007562AC" w:rsidRDefault="00E642F6" w:rsidP="00E642F6">
            <w:pPr>
              <w:numPr>
                <w:ilvl w:val="0"/>
                <w:numId w:val="4"/>
              </w:numPr>
              <w:autoSpaceDE w:val="0"/>
              <w:autoSpaceDN w:val="0"/>
              <w:adjustRightInd w:val="0"/>
              <w:rPr>
                <w:rFonts w:eastAsiaTheme="minorHAnsi"/>
              </w:rPr>
            </w:pPr>
            <w:r w:rsidRPr="007562AC">
              <w:rPr>
                <w:rFonts w:eastAsiaTheme="minorHAnsi"/>
                <w:lang w:val="kk-KZ"/>
              </w:rPr>
              <w:t xml:space="preserve">г) </w:t>
            </w:r>
            <w:proofErr w:type="spellStart"/>
            <w:r w:rsidRPr="007562AC">
              <w:rPr>
                <w:rFonts w:eastAsiaTheme="minorHAnsi"/>
              </w:rPr>
              <w:t>ия</w:t>
            </w:r>
            <w:proofErr w:type="spellEnd"/>
            <w:r w:rsidRPr="007562AC">
              <w:rPr>
                <w:rFonts w:eastAsiaTheme="minorHAnsi"/>
              </w:rPr>
              <w:t xml:space="preserve">, </w:t>
            </w:r>
            <w:proofErr w:type="spellStart"/>
            <w:r w:rsidRPr="007562AC">
              <w:rPr>
                <w:rFonts w:eastAsiaTheme="minorHAnsi"/>
              </w:rPr>
              <w:t>дисктаны</w:t>
            </w:r>
            <w:proofErr w:type="spellEnd"/>
            <w:r w:rsidRPr="007562AC">
              <w:rPr>
                <w:rFonts w:eastAsiaTheme="minorHAnsi"/>
                <w:lang w:val="kk-KZ"/>
              </w:rPr>
              <w:t xml:space="preserve"> </w:t>
            </w:r>
            <w:proofErr w:type="spellStart"/>
            <w:r w:rsidRPr="007562AC">
              <w:rPr>
                <w:rFonts w:eastAsiaTheme="minorHAnsi"/>
              </w:rPr>
              <w:t>жүктеу</w:t>
            </w:r>
            <w:proofErr w:type="spellEnd"/>
            <w:r w:rsidRPr="007562AC">
              <w:rPr>
                <w:rFonts w:eastAsiaTheme="minorHAnsi"/>
                <w:lang w:val="kk-KZ"/>
              </w:rPr>
              <w:t xml:space="preserve"> </w:t>
            </w:r>
            <w:proofErr w:type="spellStart"/>
            <w:r w:rsidRPr="007562AC">
              <w:rPr>
                <w:rFonts w:eastAsiaTheme="minorHAnsi"/>
              </w:rPr>
              <w:t>секторында</w:t>
            </w:r>
            <w:proofErr w:type="spellEnd"/>
          </w:p>
          <w:p w:rsidR="00E642F6" w:rsidRPr="007562AC" w:rsidRDefault="00E642F6" w:rsidP="0010227E">
            <w:pPr>
              <w:autoSpaceDE w:val="0"/>
              <w:autoSpaceDN w:val="0"/>
              <w:adjustRightInd w:val="0"/>
              <w:spacing w:after="40" w:line="221" w:lineRule="atLeast"/>
              <w:rPr>
                <w:rFonts w:eastAsiaTheme="minorHAnsi"/>
              </w:rPr>
            </w:pPr>
            <w:r w:rsidRPr="007562AC">
              <w:rPr>
                <w:rFonts w:eastAsiaTheme="minorHAnsi"/>
                <w:b/>
                <w:bCs/>
              </w:rPr>
              <w:t>3.</w:t>
            </w:r>
            <w:r w:rsidRPr="007562AC">
              <w:rPr>
                <w:rFonts w:eastAsiaTheme="minorHAnsi"/>
                <w:b/>
                <w:bCs/>
                <w:lang w:val="kk-KZ"/>
              </w:rPr>
              <w:t xml:space="preserve"> </w:t>
            </w:r>
            <w:proofErr w:type="spellStart"/>
            <w:r w:rsidRPr="007562AC">
              <w:rPr>
                <w:rFonts w:eastAsiaTheme="minorHAnsi"/>
                <w:b/>
                <w:bCs/>
              </w:rPr>
              <w:t>Компьютерлік</w:t>
            </w:r>
            <w:proofErr w:type="spellEnd"/>
            <w:r w:rsidRPr="007562AC">
              <w:rPr>
                <w:rFonts w:eastAsiaTheme="minorHAnsi"/>
                <w:b/>
                <w:bCs/>
                <w:lang w:val="kk-KZ"/>
              </w:rPr>
              <w:t xml:space="preserve"> </w:t>
            </w:r>
            <w:proofErr w:type="spellStart"/>
            <w:r w:rsidRPr="007562AC">
              <w:rPr>
                <w:rFonts w:eastAsiaTheme="minorHAnsi"/>
                <w:b/>
                <w:bCs/>
              </w:rPr>
              <w:t>вирустар</w:t>
            </w:r>
            <w:proofErr w:type="spellEnd"/>
            <w:r w:rsidRPr="007562AC">
              <w:rPr>
                <w:rFonts w:eastAsiaTheme="minorHAnsi"/>
                <w:b/>
                <w:bCs/>
                <w:lang w:val="kk-KZ"/>
              </w:rPr>
              <w:t xml:space="preserve"> </w:t>
            </w:r>
            <w:proofErr w:type="spellStart"/>
            <w:r w:rsidRPr="007562AC">
              <w:rPr>
                <w:rFonts w:eastAsiaTheme="minorHAnsi"/>
                <w:b/>
                <w:bCs/>
              </w:rPr>
              <w:t>орналасқан</w:t>
            </w:r>
            <w:proofErr w:type="spellEnd"/>
            <w:r w:rsidRPr="007562AC">
              <w:rPr>
                <w:rFonts w:eastAsiaTheme="minorHAnsi"/>
                <w:b/>
                <w:bCs/>
                <w:lang w:val="kk-KZ"/>
              </w:rPr>
              <w:t xml:space="preserve"> </w:t>
            </w:r>
            <w:proofErr w:type="spellStart"/>
            <w:r w:rsidRPr="007562AC">
              <w:rPr>
                <w:rFonts w:eastAsiaTheme="minorHAnsi"/>
                <w:b/>
                <w:bCs/>
              </w:rPr>
              <w:t>орындарына</w:t>
            </w:r>
            <w:proofErr w:type="spellEnd"/>
            <w:r w:rsidRPr="007562AC">
              <w:rPr>
                <w:rFonts w:eastAsiaTheme="minorHAnsi"/>
                <w:b/>
                <w:bCs/>
                <w:lang w:val="kk-KZ"/>
              </w:rPr>
              <w:t xml:space="preserve"> </w:t>
            </w:r>
            <w:r w:rsidRPr="007562AC">
              <w:rPr>
                <w:rFonts w:eastAsiaTheme="minorHAnsi"/>
                <w:b/>
                <w:bCs/>
              </w:rPr>
              <w:t>қарай</w:t>
            </w:r>
            <w:r w:rsidRPr="007562AC">
              <w:rPr>
                <w:rFonts w:eastAsiaTheme="minorHAnsi"/>
                <w:b/>
                <w:bCs/>
                <w:lang w:val="kk-KZ"/>
              </w:rPr>
              <w:t xml:space="preserve"> </w:t>
            </w:r>
            <w:r w:rsidRPr="007562AC">
              <w:rPr>
                <w:rFonts w:eastAsiaTheme="minorHAnsi"/>
                <w:b/>
                <w:bCs/>
              </w:rPr>
              <w:t>қандай</w:t>
            </w:r>
            <w:r w:rsidRPr="007562AC">
              <w:rPr>
                <w:rFonts w:eastAsiaTheme="minorHAnsi"/>
                <w:b/>
                <w:bCs/>
                <w:lang w:val="kk-KZ"/>
              </w:rPr>
              <w:t xml:space="preserve"> </w:t>
            </w:r>
            <w:r w:rsidRPr="007562AC">
              <w:rPr>
                <w:rFonts w:eastAsiaTheme="minorHAnsi"/>
                <w:b/>
                <w:bCs/>
              </w:rPr>
              <w:t>топтарға</w:t>
            </w:r>
            <w:r w:rsidRPr="007562AC">
              <w:rPr>
                <w:rFonts w:eastAsiaTheme="minorHAnsi"/>
                <w:b/>
                <w:bCs/>
                <w:lang w:val="kk-KZ"/>
              </w:rPr>
              <w:t xml:space="preserve"> </w:t>
            </w:r>
            <w:r w:rsidRPr="007562AC">
              <w:rPr>
                <w:rFonts w:eastAsiaTheme="minorHAnsi"/>
                <w:b/>
                <w:bCs/>
              </w:rPr>
              <w:t xml:space="preserve">бөлінеді? </w:t>
            </w:r>
          </w:p>
          <w:p w:rsidR="00E642F6" w:rsidRPr="007562AC" w:rsidRDefault="00E642F6" w:rsidP="00E642F6">
            <w:pPr>
              <w:numPr>
                <w:ilvl w:val="0"/>
                <w:numId w:val="5"/>
              </w:numPr>
              <w:autoSpaceDE w:val="0"/>
              <w:autoSpaceDN w:val="0"/>
              <w:adjustRightInd w:val="0"/>
              <w:rPr>
                <w:rFonts w:eastAsiaTheme="minorHAnsi"/>
              </w:rPr>
            </w:pPr>
            <w:r w:rsidRPr="007562AC">
              <w:rPr>
                <w:rFonts w:eastAsiaTheme="minorHAnsi"/>
                <w:lang w:val="kk-KZ"/>
              </w:rPr>
              <w:t xml:space="preserve">а) </w:t>
            </w:r>
            <w:proofErr w:type="spellStart"/>
            <w:r w:rsidRPr="007562AC">
              <w:rPr>
                <w:rFonts w:eastAsiaTheme="minorHAnsi"/>
              </w:rPr>
              <w:t>резидентті</w:t>
            </w:r>
            <w:proofErr w:type="spellEnd"/>
            <w:r w:rsidRPr="007562AC">
              <w:rPr>
                <w:rFonts w:eastAsiaTheme="minorHAnsi"/>
              </w:rPr>
              <w:t xml:space="preserve">, </w:t>
            </w:r>
            <w:proofErr w:type="spellStart"/>
            <w:r w:rsidRPr="007562AC">
              <w:rPr>
                <w:rFonts w:eastAsiaTheme="minorHAnsi"/>
              </w:rPr>
              <w:t>резидентті</w:t>
            </w:r>
            <w:proofErr w:type="spellEnd"/>
            <w:r w:rsidRPr="007562AC">
              <w:rPr>
                <w:rFonts w:eastAsiaTheme="minorHAnsi"/>
                <w:lang w:val="kk-KZ"/>
              </w:rPr>
              <w:t xml:space="preserve"> </w:t>
            </w:r>
            <w:proofErr w:type="spellStart"/>
            <w:r w:rsidRPr="007562AC">
              <w:rPr>
                <w:rFonts w:eastAsiaTheme="minorHAnsi"/>
              </w:rPr>
              <w:t>емес</w:t>
            </w:r>
            <w:proofErr w:type="spellEnd"/>
          </w:p>
          <w:p w:rsidR="00E642F6" w:rsidRPr="007562AC" w:rsidRDefault="00E642F6" w:rsidP="00E642F6">
            <w:pPr>
              <w:numPr>
                <w:ilvl w:val="0"/>
                <w:numId w:val="5"/>
              </w:numPr>
              <w:autoSpaceDE w:val="0"/>
              <w:autoSpaceDN w:val="0"/>
              <w:adjustRightInd w:val="0"/>
              <w:rPr>
                <w:rFonts w:eastAsiaTheme="minorHAnsi"/>
              </w:rPr>
            </w:pPr>
            <w:r w:rsidRPr="007562AC">
              <w:rPr>
                <w:rFonts w:eastAsiaTheme="minorHAnsi"/>
                <w:lang w:val="kk-KZ"/>
              </w:rPr>
              <w:t xml:space="preserve">б) </w:t>
            </w:r>
            <w:proofErr w:type="spellStart"/>
            <w:r w:rsidRPr="007562AC">
              <w:rPr>
                <w:rFonts w:eastAsiaTheme="minorHAnsi"/>
              </w:rPr>
              <w:t>желілік</w:t>
            </w:r>
            <w:proofErr w:type="spellEnd"/>
            <w:r w:rsidRPr="007562AC">
              <w:rPr>
                <w:rFonts w:eastAsiaTheme="minorHAnsi"/>
              </w:rPr>
              <w:t xml:space="preserve">, </w:t>
            </w:r>
            <w:proofErr w:type="spellStart"/>
            <w:r w:rsidRPr="007562AC">
              <w:rPr>
                <w:rFonts w:eastAsiaTheme="minorHAnsi"/>
              </w:rPr>
              <w:t>файлдық</w:t>
            </w:r>
            <w:proofErr w:type="spellEnd"/>
            <w:r w:rsidRPr="007562AC">
              <w:rPr>
                <w:rFonts w:eastAsiaTheme="minorHAnsi"/>
              </w:rPr>
              <w:t xml:space="preserve">, </w:t>
            </w:r>
            <w:proofErr w:type="spellStart"/>
            <w:r w:rsidRPr="007562AC">
              <w:rPr>
                <w:rFonts w:eastAsiaTheme="minorHAnsi"/>
              </w:rPr>
              <w:t>жүктелетін</w:t>
            </w:r>
            <w:proofErr w:type="spellEnd"/>
          </w:p>
          <w:p w:rsidR="00E642F6" w:rsidRPr="007562AC" w:rsidRDefault="00E642F6" w:rsidP="00E642F6">
            <w:pPr>
              <w:numPr>
                <w:ilvl w:val="0"/>
                <w:numId w:val="5"/>
              </w:numPr>
              <w:autoSpaceDE w:val="0"/>
              <w:autoSpaceDN w:val="0"/>
              <w:adjustRightInd w:val="0"/>
              <w:rPr>
                <w:rFonts w:eastAsiaTheme="minorHAnsi"/>
              </w:rPr>
            </w:pPr>
            <w:r w:rsidRPr="007562AC">
              <w:rPr>
                <w:rFonts w:eastAsiaTheme="minorHAnsi"/>
                <w:lang w:val="kk-KZ"/>
              </w:rPr>
              <w:t xml:space="preserve">в) </w:t>
            </w:r>
            <w:proofErr w:type="spellStart"/>
            <w:r w:rsidRPr="007562AC">
              <w:rPr>
                <w:rFonts w:eastAsiaTheme="minorHAnsi"/>
              </w:rPr>
              <w:t>зиянсыз</w:t>
            </w:r>
            <w:proofErr w:type="spellEnd"/>
            <w:r w:rsidRPr="007562AC">
              <w:rPr>
                <w:rFonts w:eastAsiaTheme="minorHAnsi"/>
              </w:rPr>
              <w:t>,</w:t>
            </w:r>
            <w:r w:rsidRPr="007562AC">
              <w:rPr>
                <w:rFonts w:eastAsiaTheme="minorHAnsi"/>
                <w:lang w:val="kk-KZ"/>
              </w:rPr>
              <w:t xml:space="preserve"> </w:t>
            </w:r>
            <w:proofErr w:type="spellStart"/>
            <w:r w:rsidRPr="007562AC">
              <w:rPr>
                <w:rFonts w:eastAsiaTheme="minorHAnsi"/>
              </w:rPr>
              <w:t>қауіпсіз</w:t>
            </w:r>
            <w:proofErr w:type="spellEnd"/>
            <w:r w:rsidRPr="007562AC">
              <w:rPr>
                <w:rFonts w:eastAsiaTheme="minorHAnsi"/>
              </w:rPr>
              <w:t xml:space="preserve">, </w:t>
            </w:r>
            <w:proofErr w:type="spellStart"/>
            <w:r w:rsidRPr="007562AC">
              <w:rPr>
                <w:rFonts w:eastAsiaTheme="minorHAnsi"/>
              </w:rPr>
              <w:t>өтеқауіпті</w:t>
            </w:r>
            <w:proofErr w:type="spellEnd"/>
          </w:p>
          <w:p w:rsidR="00E642F6" w:rsidRPr="007562AC" w:rsidRDefault="00E642F6" w:rsidP="00E642F6">
            <w:pPr>
              <w:numPr>
                <w:ilvl w:val="0"/>
                <w:numId w:val="5"/>
              </w:numPr>
              <w:autoSpaceDE w:val="0"/>
              <w:autoSpaceDN w:val="0"/>
              <w:adjustRightInd w:val="0"/>
              <w:rPr>
                <w:rFonts w:eastAsiaTheme="minorHAnsi"/>
              </w:rPr>
            </w:pPr>
            <w:r w:rsidRPr="007562AC">
              <w:rPr>
                <w:rFonts w:eastAsiaTheme="minorHAnsi"/>
                <w:lang w:val="kk-KZ"/>
              </w:rPr>
              <w:t xml:space="preserve">г) </w:t>
            </w:r>
            <w:r w:rsidRPr="007562AC">
              <w:rPr>
                <w:rFonts w:eastAsiaTheme="minorHAnsi"/>
              </w:rPr>
              <w:t xml:space="preserve">макро, құрттар, макрос </w:t>
            </w:r>
          </w:p>
          <w:p w:rsidR="00E642F6" w:rsidRPr="007562AC" w:rsidRDefault="00E642F6" w:rsidP="0010227E">
            <w:pPr>
              <w:autoSpaceDE w:val="0"/>
              <w:autoSpaceDN w:val="0"/>
              <w:adjustRightInd w:val="0"/>
              <w:spacing w:line="221" w:lineRule="atLeast"/>
              <w:rPr>
                <w:rFonts w:eastAsiaTheme="minorHAnsi"/>
              </w:rPr>
            </w:pPr>
            <w:r w:rsidRPr="007562AC">
              <w:rPr>
                <w:rFonts w:eastAsiaTheme="minorHAnsi"/>
                <w:b/>
                <w:bCs/>
              </w:rPr>
              <w:t xml:space="preserve">4. AVP – бұл ... </w:t>
            </w:r>
          </w:p>
          <w:p w:rsidR="00E642F6" w:rsidRPr="007562AC" w:rsidRDefault="00E642F6" w:rsidP="00E642F6">
            <w:pPr>
              <w:numPr>
                <w:ilvl w:val="0"/>
                <w:numId w:val="6"/>
              </w:numPr>
              <w:autoSpaceDE w:val="0"/>
              <w:autoSpaceDN w:val="0"/>
              <w:adjustRightInd w:val="0"/>
              <w:rPr>
                <w:rFonts w:eastAsiaTheme="minorHAnsi"/>
              </w:rPr>
            </w:pPr>
            <w:r w:rsidRPr="007562AC">
              <w:rPr>
                <w:rFonts w:eastAsiaTheme="minorHAnsi"/>
                <w:lang w:val="kk-KZ"/>
              </w:rPr>
              <w:t xml:space="preserve">а) </w:t>
            </w:r>
            <w:r w:rsidRPr="007562AC">
              <w:rPr>
                <w:rFonts w:eastAsiaTheme="minorHAnsi"/>
              </w:rPr>
              <w:t>вирус таратушыбағдарлама</w:t>
            </w:r>
          </w:p>
          <w:p w:rsidR="00E642F6" w:rsidRPr="007562AC" w:rsidRDefault="00E642F6" w:rsidP="00E642F6">
            <w:pPr>
              <w:numPr>
                <w:ilvl w:val="0"/>
                <w:numId w:val="6"/>
              </w:numPr>
              <w:autoSpaceDE w:val="0"/>
              <w:autoSpaceDN w:val="0"/>
              <w:adjustRightInd w:val="0"/>
              <w:rPr>
                <w:rFonts w:eastAsiaTheme="minorHAnsi"/>
              </w:rPr>
            </w:pPr>
            <w:r w:rsidRPr="007562AC">
              <w:rPr>
                <w:rFonts w:eastAsiaTheme="minorHAnsi"/>
                <w:lang w:val="kk-KZ"/>
              </w:rPr>
              <w:t xml:space="preserve">б) </w:t>
            </w:r>
            <w:proofErr w:type="spellStart"/>
            <w:r w:rsidRPr="007562AC">
              <w:rPr>
                <w:rFonts w:eastAsiaTheme="minorHAnsi"/>
              </w:rPr>
              <w:t>дискіде</w:t>
            </w:r>
            <w:proofErr w:type="spellEnd"/>
            <w:r w:rsidRPr="007562AC">
              <w:rPr>
                <w:rFonts w:eastAsiaTheme="minorHAnsi"/>
                <w:lang w:val="kk-KZ"/>
              </w:rPr>
              <w:t xml:space="preserve"> </w:t>
            </w:r>
            <w:proofErr w:type="spellStart"/>
            <w:r w:rsidRPr="007562AC">
              <w:rPr>
                <w:rFonts w:eastAsiaTheme="minorHAnsi"/>
              </w:rPr>
              <w:t>орын</w:t>
            </w:r>
            <w:proofErr w:type="spellEnd"/>
            <w:r w:rsidRPr="007562AC">
              <w:rPr>
                <w:rFonts w:eastAsiaTheme="minorHAnsi"/>
                <w:lang w:val="kk-KZ"/>
              </w:rPr>
              <w:t xml:space="preserve"> </w:t>
            </w:r>
            <w:proofErr w:type="spellStart"/>
            <w:r w:rsidRPr="007562AC">
              <w:rPr>
                <w:rFonts w:eastAsiaTheme="minorHAnsi"/>
              </w:rPr>
              <w:t>үнемдеу</w:t>
            </w:r>
            <w:proofErr w:type="spellEnd"/>
            <w:r w:rsidRPr="007562AC">
              <w:rPr>
                <w:rFonts w:eastAsiaTheme="minorHAnsi"/>
                <w:lang w:val="kk-KZ"/>
              </w:rPr>
              <w:t xml:space="preserve"> </w:t>
            </w:r>
            <w:proofErr w:type="spellStart"/>
            <w:r w:rsidRPr="007562AC">
              <w:rPr>
                <w:rFonts w:eastAsiaTheme="minorHAnsi"/>
              </w:rPr>
              <w:t>үшін</w:t>
            </w:r>
            <w:proofErr w:type="spellEnd"/>
            <w:r w:rsidRPr="007562AC">
              <w:rPr>
                <w:rFonts w:eastAsiaTheme="minorHAnsi"/>
                <w:lang w:val="kk-KZ"/>
              </w:rPr>
              <w:t xml:space="preserve"> </w:t>
            </w:r>
            <w:proofErr w:type="spellStart"/>
            <w:r w:rsidRPr="007562AC">
              <w:rPr>
                <w:rFonts w:eastAsiaTheme="minorHAnsi"/>
              </w:rPr>
              <w:t>файлдарды</w:t>
            </w:r>
            <w:proofErr w:type="spellEnd"/>
            <w:r w:rsidRPr="007562AC">
              <w:rPr>
                <w:rFonts w:eastAsiaTheme="minorHAnsi"/>
                <w:lang w:val="kk-KZ"/>
              </w:rPr>
              <w:t xml:space="preserve"> </w:t>
            </w:r>
            <w:proofErr w:type="spellStart"/>
            <w:r w:rsidRPr="007562AC">
              <w:rPr>
                <w:rFonts w:eastAsiaTheme="minorHAnsi"/>
              </w:rPr>
              <w:t>сығымдауыш</w:t>
            </w:r>
            <w:proofErr w:type="spellEnd"/>
            <w:r w:rsidRPr="007562AC">
              <w:rPr>
                <w:rFonts w:eastAsiaTheme="minorHAnsi"/>
                <w:lang w:val="kk-KZ"/>
              </w:rPr>
              <w:t xml:space="preserve"> </w:t>
            </w:r>
            <w:proofErr w:type="spellStart"/>
            <w:r w:rsidRPr="007562AC">
              <w:rPr>
                <w:rFonts w:eastAsiaTheme="minorHAnsi"/>
              </w:rPr>
              <w:t>бағдарлама</w:t>
            </w:r>
            <w:proofErr w:type="spellEnd"/>
            <w:r w:rsidRPr="007562AC">
              <w:rPr>
                <w:rFonts w:eastAsiaTheme="minorHAnsi"/>
              </w:rPr>
              <w:t xml:space="preserve">; </w:t>
            </w:r>
          </w:p>
          <w:p w:rsidR="00E642F6" w:rsidRPr="007562AC" w:rsidRDefault="00E642F6" w:rsidP="00E642F6">
            <w:pPr>
              <w:numPr>
                <w:ilvl w:val="0"/>
                <w:numId w:val="6"/>
              </w:numPr>
              <w:autoSpaceDE w:val="0"/>
              <w:autoSpaceDN w:val="0"/>
              <w:adjustRightInd w:val="0"/>
              <w:rPr>
                <w:rFonts w:eastAsiaTheme="minorHAnsi"/>
              </w:rPr>
            </w:pPr>
            <w:r w:rsidRPr="007562AC">
              <w:rPr>
                <w:rFonts w:eastAsiaTheme="minorHAnsi"/>
                <w:lang w:val="kk-KZ"/>
              </w:rPr>
              <w:t xml:space="preserve">в) </w:t>
            </w:r>
            <w:r w:rsidRPr="007562AC">
              <w:rPr>
                <w:rFonts w:eastAsiaTheme="minorHAnsi"/>
              </w:rPr>
              <w:t>вирусқа</w:t>
            </w:r>
            <w:r w:rsidRPr="007562AC">
              <w:rPr>
                <w:rFonts w:eastAsiaTheme="minorHAnsi"/>
                <w:lang w:val="kk-KZ"/>
              </w:rPr>
              <w:t xml:space="preserve"> </w:t>
            </w:r>
            <w:r w:rsidRPr="007562AC">
              <w:rPr>
                <w:rFonts w:eastAsiaTheme="minorHAnsi"/>
              </w:rPr>
              <w:t>қарсы</w:t>
            </w:r>
            <w:r w:rsidRPr="007562AC">
              <w:rPr>
                <w:rFonts w:eastAsiaTheme="minorHAnsi"/>
                <w:lang w:val="kk-KZ"/>
              </w:rPr>
              <w:t xml:space="preserve"> </w:t>
            </w:r>
            <w:r w:rsidRPr="007562AC">
              <w:rPr>
                <w:rFonts w:eastAsiaTheme="minorHAnsi"/>
              </w:rPr>
              <w:t>бағдарлама</w:t>
            </w:r>
          </w:p>
          <w:p w:rsidR="00E642F6" w:rsidRPr="007562AC" w:rsidRDefault="00E642F6" w:rsidP="00E642F6">
            <w:pPr>
              <w:numPr>
                <w:ilvl w:val="0"/>
                <w:numId w:val="6"/>
              </w:numPr>
              <w:autoSpaceDE w:val="0"/>
              <w:autoSpaceDN w:val="0"/>
              <w:adjustRightInd w:val="0"/>
              <w:rPr>
                <w:rFonts w:eastAsiaTheme="minorHAnsi"/>
              </w:rPr>
            </w:pPr>
            <w:r w:rsidRPr="007562AC">
              <w:rPr>
                <w:rFonts w:eastAsiaTheme="minorHAnsi"/>
                <w:lang w:val="kk-KZ"/>
              </w:rPr>
              <w:t xml:space="preserve">г) </w:t>
            </w:r>
            <w:r w:rsidRPr="007562AC">
              <w:rPr>
                <w:rFonts w:eastAsiaTheme="minorHAnsi"/>
              </w:rPr>
              <w:t>сығымдауыш</w:t>
            </w:r>
            <w:r w:rsidRPr="007562AC">
              <w:rPr>
                <w:rFonts w:eastAsiaTheme="minorHAnsi"/>
                <w:lang w:val="kk-KZ"/>
              </w:rPr>
              <w:t xml:space="preserve"> </w:t>
            </w:r>
            <w:r w:rsidRPr="007562AC">
              <w:rPr>
                <w:rFonts w:eastAsiaTheme="minorHAnsi"/>
              </w:rPr>
              <w:t xml:space="preserve">бағдарлама. </w:t>
            </w:r>
          </w:p>
          <w:p w:rsidR="00E642F6" w:rsidRPr="007562AC" w:rsidRDefault="00E642F6" w:rsidP="0010227E">
            <w:pPr>
              <w:autoSpaceDE w:val="0"/>
              <w:autoSpaceDN w:val="0"/>
              <w:adjustRightInd w:val="0"/>
              <w:spacing w:after="40" w:line="221" w:lineRule="atLeast"/>
              <w:rPr>
                <w:rFonts w:eastAsiaTheme="minorHAnsi"/>
              </w:rPr>
            </w:pPr>
            <w:r w:rsidRPr="007562AC">
              <w:rPr>
                <w:rFonts w:eastAsiaTheme="minorHAnsi"/>
                <w:b/>
                <w:bCs/>
              </w:rPr>
              <w:t>5. Вирусқа</w:t>
            </w:r>
            <w:r w:rsidRPr="007562AC">
              <w:rPr>
                <w:rFonts w:eastAsiaTheme="minorHAnsi"/>
                <w:b/>
                <w:bCs/>
                <w:lang w:val="kk-KZ"/>
              </w:rPr>
              <w:t xml:space="preserve"> </w:t>
            </w:r>
            <w:r w:rsidRPr="007562AC">
              <w:rPr>
                <w:rFonts w:eastAsiaTheme="minorHAnsi"/>
                <w:b/>
                <w:bCs/>
              </w:rPr>
              <w:t>қарсы</w:t>
            </w:r>
            <w:r w:rsidRPr="007562AC">
              <w:rPr>
                <w:rFonts w:eastAsiaTheme="minorHAnsi"/>
                <w:b/>
                <w:bCs/>
                <w:lang w:val="kk-KZ"/>
              </w:rPr>
              <w:t xml:space="preserve"> </w:t>
            </w:r>
            <w:r w:rsidRPr="007562AC">
              <w:rPr>
                <w:rFonts w:eastAsiaTheme="minorHAnsi"/>
                <w:b/>
                <w:bCs/>
              </w:rPr>
              <w:t>бағдарлама</w:t>
            </w:r>
            <w:r w:rsidRPr="007562AC">
              <w:rPr>
                <w:rFonts w:eastAsiaTheme="minorHAnsi"/>
                <w:b/>
                <w:bCs/>
                <w:lang w:val="kk-KZ"/>
              </w:rPr>
              <w:t xml:space="preserve"> </w:t>
            </w:r>
            <w:r w:rsidRPr="007562AC">
              <w:rPr>
                <w:rFonts w:eastAsiaTheme="minorHAnsi"/>
                <w:b/>
                <w:bCs/>
              </w:rPr>
              <w:t xml:space="preserve">қайсысы? </w:t>
            </w:r>
          </w:p>
          <w:p w:rsidR="00E642F6" w:rsidRPr="007562AC" w:rsidRDefault="00E642F6" w:rsidP="00E642F6">
            <w:pPr>
              <w:numPr>
                <w:ilvl w:val="0"/>
                <w:numId w:val="7"/>
              </w:numPr>
              <w:autoSpaceDE w:val="0"/>
              <w:autoSpaceDN w:val="0"/>
              <w:adjustRightInd w:val="0"/>
              <w:rPr>
                <w:rFonts w:eastAsiaTheme="minorHAnsi"/>
              </w:rPr>
            </w:pPr>
            <w:r w:rsidRPr="007562AC">
              <w:rPr>
                <w:rFonts w:eastAsiaTheme="minorHAnsi"/>
                <w:lang w:val="kk-KZ"/>
              </w:rPr>
              <w:t xml:space="preserve">а) </w:t>
            </w:r>
            <w:proofErr w:type="spellStart"/>
            <w:r w:rsidRPr="007562AC">
              <w:rPr>
                <w:rFonts w:eastAsiaTheme="minorHAnsi"/>
              </w:rPr>
              <w:t>Paint</w:t>
            </w:r>
            <w:proofErr w:type="spellEnd"/>
            <w:r w:rsidRPr="007562AC">
              <w:rPr>
                <w:rFonts w:eastAsiaTheme="minorHAnsi"/>
              </w:rPr>
              <w:t xml:space="preserve">, Блокнот </w:t>
            </w:r>
          </w:p>
          <w:p w:rsidR="00E642F6" w:rsidRPr="007562AC" w:rsidRDefault="00E642F6" w:rsidP="00E642F6">
            <w:pPr>
              <w:numPr>
                <w:ilvl w:val="0"/>
                <w:numId w:val="7"/>
              </w:numPr>
              <w:autoSpaceDE w:val="0"/>
              <w:autoSpaceDN w:val="0"/>
              <w:adjustRightInd w:val="0"/>
              <w:rPr>
                <w:rFonts w:eastAsiaTheme="minorHAnsi"/>
              </w:rPr>
            </w:pPr>
            <w:r w:rsidRPr="007562AC">
              <w:rPr>
                <w:rFonts w:eastAsiaTheme="minorHAnsi"/>
                <w:lang w:val="kk-KZ"/>
              </w:rPr>
              <w:t xml:space="preserve">б) </w:t>
            </w:r>
            <w:proofErr w:type="spellStart"/>
            <w:r w:rsidRPr="007562AC">
              <w:rPr>
                <w:rFonts w:eastAsiaTheme="minorHAnsi"/>
              </w:rPr>
              <w:t>Nod</w:t>
            </w:r>
            <w:proofErr w:type="spellEnd"/>
            <w:r w:rsidRPr="007562AC">
              <w:rPr>
                <w:rFonts w:eastAsiaTheme="minorHAnsi"/>
              </w:rPr>
              <w:t xml:space="preserve"> 32, Касперский </w:t>
            </w:r>
          </w:p>
          <w:p w:rsidR="00E642F6" w:rsidRPr="007562AC" w:rsidRDefault="00E642F6" w:rsidP="00E642F6">
            <w:pPr>
              <w:numPr>
                <w:ilvl w:val="0"/>
                <w:numId w:val="7"/>
              </w:numPr>
              <w:autoSpaceDE w:val="0"/>
              <w:autoSpaceDN w:val="0"/>
              <w:adjustRightInd w:val="0"/>
              <w:rPr>
                <w:rFonts w:eastAsiaTheme="minorHAnsi"/>
              </w:rPr>
            </w:pPr>
            <w:r w:rsidRPr="007562AC">
              <w:rPr>
                <w:rFonts w:eastAsiaTheme="minorHAnsi"/>
                <w:lang w:val="kk-KZ"/>
              </w:rPr>
              <w:t xml:space="preserve">в) </w:t>
            </w:r>
            <w:proofErr w:type="spellStart"/>
            <w:r w:rsidRPr="007562AC">
              <w:rPr>
                <w:rFonts w:eastAsiaTheme="minorHAnsi"/>
              </w:rPr>
              <w:t>WinZIP</w:t>
            </w:r>
            <w:proofErr w:type="spellEnd"/>
            <w:r w:rsidRPr="007562AC">
              <w:rPr>
                <w:rFonts w:eastAsiaTheme="minorHAnsi"/>
              </w:rPr>
              <w:t xml:space="preserve">, </w:t>
            </w:r>
            <w:proofErr w:type="spellStart"/>
            <w:r w:rsidRPr="007562AC">
              <w:rPr>
                <w:rFonts w:eastAsiaTheme="minorHAnsi"/>
              </w:rPr>
              <w:t>WinRAR</w:t>
            </w:r>
            <w:proofErr w:type="spellEnd"/>
          </w:p>
          <w:p w:rsidR="00E642F6" w:rsidRPr="007562AC" w:rsidRDefault="00E642F6" w:rsidP="00E642F6">
            <w:pPr>
              <w:numPr>
                <w:ilvl w:val="0"/>
                <w:numId w:val="7"/>
              </w:numPr>
              <w:autoSpaceDE w:val="0"/>
              <w:autoSpaceDN w:val="0"/>
              <w:adjustRightInd w:val="0"/>
              <w:rPr>
                <w:rFonts w:eastAsiaTheme="minorHAnsi"/>
              </w:rPr>
            </w:pPr>
            <w:r w:rsidRPr="007562AC">
              <w:rPr>
                <w:rFonts w:eastAsiaTheme="minorHAnsi"/>
                <w:lang w:val="kk-KZ"/>
              </w:rPr>
              <w:t xml:space="preserve">г) </w:t>
            </w:r>
            <w:proofErr w:type="spellStart"/>
            <w:r w:rsidRPr="007562AC">
              <w:rPr>
                <w:rFonts w:eastAsiaTheme="minorHAnsi"/>
              </w:rPr>
              <w:t>Access</w:t>
            </w:r>
            <w:proofErr w:type="spellEnd"/>
            <w:r w:rsidRPr="007562AC">
              <w:rPr>
                <w:rFonts w:eastAsiaTheme="minorHAnsi"/>
              </w:rPr>
              <w:t xml:space="preserve">, </w:t>
            </w:r>
            <w:proofErr w:type="spellStart"/>
            <w:r w:rsidRPr="007562AC">
              <w:rPr>
                <w:rFonts w:eastAsiaTheme="minorHAnsi"/>
              </w:rPr>
              <w:t>PowerPoint</w:t>
            </w:r>
            <w:proofErr w:type="spellEnd"/>
          </w:p>
          <w:p w:rsidR="00E642F6" w:rsidRPr="007562AC" w:rsidRDefault="00E642F6" w:rsidP="0010227E">
            <w:pPr>
              <w:autoSpaceDE w:val="0"/>
              <w:autoSpaceDN w:val="0"/>
              <w:adjustRightInd w:val="0"/>
              <w:spacing w:after="40" w:line="221" w:lineRule="atLeast"/>
              <w:rPr>
                <w:rFonts w:eastAsiaTheme="minorHAnsi"/>
              </w:rPr>
            </w:pPr>
            <w:r w:rsidRPr="007562AC">
              <w:rPr>
                <w:rFonts w:eastAsiaTheme="minorHAnsi"/>
                <w:b/>
                <w:bCs/>
              </w:rPr>
              <w:t xml:space="preserve">6. </w:t>
            </w:r>
            <w:proofErr w:type="spellStart"/>
            <w:r w:rsidRPr="007562AC">
              <w:rPr>
                <w:rFonts w:eastAsiaTheme="minorHAnsi"/>
                <w:b/>
                <w:bCs/>
              </w:rPr>
              <w:t>Вирустар</w:t>
            </w:r>
            <w:proofErr w:type="spellEnd"/>
            <w:r w:rsidRPr="007562AC">
              <w:rPr>
                <w:rFonts w:eastAsiaTheme="minorHAnsi"/>
                <w:b/>
                <w:bCs/>
                <w:lang w:val="kk-KZ"/>
              </w:rPr>
              <w:t xml:space="preserve"> </w:t>
            </w:r>
            <w:proofErr w:type="spellStart"/>
            <w:r w:rsidRPr="007562AC">
              <w:rPr>
                <w:rFonts w:eastAsiaTheme="minorHAnsi"/>
                <w:b/>
                <w:bCs/>
              </w:rPr>
              <w:t>қандай</w:t>
            </w:r>
            <w:proofErr w:type="spellEnd"/>
            <w:r w:rsidRPr="007562AC">
              <w:rPr>
                <w:rFonts w:eastAsiaTheme="minorHAnsi"/>
                <w:b/>
                <w:bCs/>
                <w:lang w:val="kk-KZ"/>
              </w:rPr>
              <w:t xml:space="preserve"> </w:t>
            </w:r>
            <w:proofErr w:type="spellStart"/>
            <w:r w:rsidRPr="007562AC">
              <w:rPr>
                <w:rFonts w:eastAsiaTheme="minorHAnsi"/>
                <w:b/>
                <w:bCs/>
              </w:rPr>
              <w:t>топтарға</w:t>
            </w:r>
            <w:proofErr w:type="spellEnd"/>
            <w:r w:rsidRPr="007562AC">
              <w:rPr>
                <w:rFonts w:eastAsiaTheme="minorHAnsi"/>
                <w:b/>
                <w:bCs/>
                <w:lang w:val="kk-KZ"/>
              </w:rPr>
              <w:t xml:space="preserve"> </w:t>
            </w:r>
            <w:proofErr w:type="spellStart"/>
            <w:r w:rsidRPr="007562AC">
              <w:rPr>
                <w:rFonts w:eastAsiaTheme="minorHAnsi"/>
                <w:b/>
                <w:bCs/>
              </w:rPr>
              <w:t>бөлінеді</w:t>
            </w:r>
            <w:proofErr w:type="spellEnd"/>
            <w:r w:rsidRPr="007562AC">
              <w:rPr>
                <w:rFonts w:eastAsiaTheme="minorHAnsi"/>
                <w:b/>
                <w:bCs/>
              </w:rPr>
              <w:t xml:space="preserve">? </w:t>
            </w:r>
          </w:p>
          <w:p w:rsidR="00E642F6" w:rsidRPr="007562AC" w:rsidRDefault="00E642F6" w:rsidP="00E642F6">
            <w:pPr>
              <w:numPr>
                <w:ilvl w:val="0"/>
                <w:numId w:val="8"/>
              </w:numPr>
              <w:autoSpaceDE w:val="0"/>
              <w:autoSpaceDN w:val="0"/>
              <w:adjustRightInd w:val="0"/>
              <w:rPr>
                <w:rFonts w:eastAsiaTheme="minorHAnsi"/>
              </w:rPr>
            </w:pPr>
            <w:r w:rsidRPr="007562AC">
              <w:rPr>
                <w:rFonts w:eastAsiaTheme="minorHAnsi"/>
                <w:lang w:val="kk-KZ"/>
              </w:rPr>
              <w:t xml:space="preserve">а) </w:t>
            </w:r>
            <w:proofErr w:type="spellStart"/>
            <w:r w:rsidRPr="007562AC">
              <w:rPr>
                <w:rFonts w:eastAsiaTheme="minorHAnsi"/>
              </w:rPr>
              <w:t>стандартты</w:t>
            </w:r>
            <w:proofErr w:type="spellEnd"/>
            <w:r w:rsidRPr="007562AC">
              <w:rPr>
                <w:rFonts w:eastAsiaTheme="minorHAnsi"/>
              </w:rPr>
              <w:t xml:space="preserve">, </w:t>
            </w:r>
            <w:proofErr w:type="spellStart"/>
            <w:r w:rsidRPr="007562AC">
              <w:rPr>
                <w:rFonts w:eastAsiaTheme="minorHAnsi"/>
              </w:rPr>
              <w:t>қолданбалы</w:t>
            </w:r>
            <w:proofErr w:type="spellEnd"/>
          </w:p>
          <w:p w:rsidR="00E642F6" w:rsidRPr="007562AC" w:rsidRDefault="00E642F6" w:rsidP="00E642F6">
            <w:pPr>
              <w:numPr>
                <w:ilvl w:val="0"/>
                <w:numId w:val="8"/>
              </w:numPr>
              <w:autoSpaceDE w:val="0"/>
              <w:autoSpaceDN w:val="0"/>
              <w:adjustRightInd w:val="0"/>
              <w:rPr>
                <w:rFonts w:eastAsiaTheme="minorHAnsi"/>
              </w:rPr>
            </w:pPr>
            <w:r w:rsidRPr="007562AC">
              <w:rPr>
                <w:rFonts w:eastAsiaTheme="minorHAnsi"/>
                <w:lang w:val="kk-KZ"/>
              </w:rPr>
              <w:t xml:space="preserve">б) </w:t>
            </w:r>
            <w:proofErr w:type="spellStart"/>
            <w:r w:rsidRPr="007562AC">
              <w:rPr>
                <w:rFonts w:eastAsiaTheme="minorHAnsi"/>
              </w:rPr>
              <w:t>мәтіндік</w:t>
            </w:r>
            <w:proofErr w:type="spellEnd"/>
            <w:r w:rsidRPr="007562AC">
              <w:rPr>
                <w:rFonts w:eastAsiaTheme="minorHAnsi"/>
              </w:rPr>
              <w:t xml:space="preserve">, </w:t>
            </w:r>
            <w:proofErr w:type="spellStart"/>
            <w:r w:rsidRPr="007562AC">
              <w:rPr>
                <w:rFonts w:eastAsiaTheme="minorHAnsi"/>
              </w:rPr>
              <w:t>кестелік</w:t>
            </w:r>
            <w:proofErr w:type="spellEnd"/>
          </w:p>
          <w:p w:rsidR="00E642F6" w:rsidRPr="007562AC" w:rsidRDefault="00E642F6" w:rsidP="00E642F6">
            <w:pPr>
              <w:numPr>
                <w:ilvl w:val="0"/>
                <w:numId w:val="8"/>
              </w:numPr>
              <w:autoSpaceDE w:val="0"/>
              <w:autoSpaceDN w:val="0"/>
              <w:adjustRightInd w:val="0"/>
              <w:rPr>
                <w:rFonts w:eastAsiaTheme="minorHAnsi"/>
              </w:rPr>
            </w:pPr>
            <w:r w:rsidRPr="007562AC">
              <w:rPr>
                <w:rFonts w:eastAsiaTheme="minorHAnsi"/>
                <w:lang w:val="kk-KZ"/>
              </w:rPr>
              <w:t xml:space="preserve">в) </w:t>
            </w:r>
            <w:r w:rsidRPr="007562AC">
              <w:rPr>
                <w:rFonts w:eastAsiaTheme="minorHAnsi"/>
              </w:rPr>
              <w:t>базалық, көрмелік</w:t>
            </w:r>
          </w:p>
          <w:p w:rsidR="00E642F6" w:rsidRPr="007562AC" w:rsidRDefault="00E642F6" w:rsidP="00E642F6">
            <w:pPr>
              <w:numPr>
                <w:ilvl w:val="0"/>
                <w:numId w:val="8"/>
              </w:numPr>
              <w:autoSpaceDE w:val="0"/>
              <w:autoSpaceDN w:val="0"/>
              <w:adjustRightInd w:val="0"/>
              <w:rPr>
                <w:rFonts w:eastAsiaTheme="minorHAnsi"/>
              </w:rPr>
            </w:pPr>
            <w:r w:rsidRPr="007562AC">
              <w:rPr>
                <w:rFonts w:eastAsiaTheme="minorHAnsi"/>
                <w:lang w:val="kk-KZ"/>
              </w:rPr>
              <w:t xml:space="preserve">г) </w:t>
            </w:r>
            <w:proofErr w:type="spellStart"/>
            <w:r w:rsidRPr="007562AC">
              <w:rPr>
                <w:rFonts w:eastAsiaTheme="minorHAnsi"/>
              </w:rPr>
              <w:t>резидентті</w:t>
            </w:r>
            <w:proofErr w:type="spellEnd"/>
            <w:r w:rsidRPr="007562AC">
              <w:rPr>
                <w:rFonts w:eastAsiaTheme="minorHAnsi"/>
              </w:rPr>
              <w:t xml:space="preserve">, </w:t>
            </w:r>
            <w:proofErr w:type="spellStart"/>
            <w:r w:rsidRPr="007562AC">
              <w:rPr>
                <w:rFonts w:eastAsiaTheme="minorHAnsi"/>
              </w:rPr>
              <w:t>резиденттік</w:t>
            </w:r>
            <w:proofErr w:type="spellEnd"/>
            <w:r w:rsidRPr="007562AC">
              <w:rPr>
                <w:rFonts w:eastAsiaTheme="minorHAnsi"/>
                <w:lang w:val="kk-KZ"/>
              </w:rPr>
              <w:t xml:space="preserve"> </w:t>
            </w:r>
            <w:proofErr w:type="spellStart"/>
            <w:r w:rsidRPr="007562AC">
              <w:rPr>
                <w:rFonts w:eastAsiaTheme="minorHAnsi"/>
              </w:rPr>
              <w:t>емес</w:t>
            </w:r>
            <w:proofErr w:type="spellEnd"/>
          </w:p>
          <w:p w:rsidR="00E642F6" w:rsidRPr="007562AC" w:rsidRDefault="00E642F6" w:rsidP="00E642F6">
            <w:pPr>
              <w:numPr>
                <w:ilvl w:val="0"/>
                <w:numId w:val="8"/>
              </w:numPr>
              <w:autoSpaceDE w:val="0"/>
              <w:autoSpaceDN w:val="0"/>
              <w:adjustRightInd w:val="0"/>
              <w:rPr>
                <w:rFonts w:eastAsiaTheme="minorHAnsi"/>
              </w:rPr>
            </w:pPr>
          </w:p>
          <w:p w:rsidR="00E642F6" w:rsidRPr="007562AC" w:rsidRDefault="00E642F6" w:rsidP="0010227E">
            <w:pPr>
              <w:tabs>
                <w:tab w:val="left" w:pos="284"/>
              </w:tabs>
              <w:rPr>
                <w:lang w:val="kk-KZ"/>
              </w:rPr>
            </w:pPr>
            <w:r w:rsidRPr="007562AC">
              <w:rPr>
                <w:b/>
                <w:lang w:val="kk-KZ"/>
              </w:rPr>
              <w:t xml:space="preserve"> «</w:t>
            </w:r>
            <w:r w:rsidRPr="007562AC">
              <w:rPr>
                <w:b/>
                <w:i/>
                <w:lang w:val="kk-KZ"/>
              </w:rPr>
              <w:t>Компьютерді зиянды бағдарламалардан қорғау</w:t>
            </w:r>
            <w:r w:rsidRPr="007562AC">
              <w:rPr>
                <w:b/>
                <w:lang w:val="kk-KZ"/>
              </w:rPr>
              <w:t>»</w:t>
            </w:r>
            <w:r w:rsidRPr="007562AC">
              <w:rPr>
                <w:lang w:val="kk-KZ"/>
              </w:rPr>
              <w:t xml:space="preserve"> интербелсенді тапсырманы орындау арқылы білімді бекітеді.</w:t>
            </w:r>
          </w:p>
          <w:p w:rsidR="00E642F6" w:rsidRPr="007562AC" w:rsidRDefault="00E642F6" w:rsidP="0010227E">
            <w:pPr>
              <w:rPr>
                <w:lang w:val="kk-KZ"/>
              </w:rPr>
            </w:pPr>
          </w:p>
          <w:p w:rsidR="00E642F6" w:rsidRDefault="00E642F6" w:rsidP="0010227E">
            <w:pPr>
              <w:rPr>
                <w:lang w:val="kk-KZ"/>
              </w:rPr>
            </w:pPr>
            <w:r w:rsidRPr="007562AC">
              <w:rPr>
                <w:lang w:val="kk-KZ"/>
              </w:rPr>
              <w:t>Сабақтың басынан соңына дейін топтық бағалау әдісі бойынша тапсырманың орындалу деңгейіне қарай топтық бағалау парақшасы арқылы және мұғалім формативті баға береді. Сабақтың соңында жиынтық ортақ баға қойылады.</w:t>
            </w:r>
          </w:p>
          <w:p w:rsidR="00E642F6" w:rsidRDefault="00E642F6" w:rsidP="0010227E">
            <w:pPr>
              <w:spacing w:before="60" w:after="60"/>
              <w:rPr>
                <w:i/>
                <w:lang w:val="kk-KZ"/>
              </w:rPr>
            </w:pPr>
            <w:r w:rsidRPr="002752C4">
              <w:rPr>
                <w:b/>
                <w:i/>
                <w:lang w:val="kk-KZ"/>
              </w:rPr>
              <w:t>«Екі жұлдыз, бір тілек»</w:t>
            </w:r>
            <w:r>
              <w:rPr>
                <w:i/>
                <w:lang w:val="kk-KZ"/>
              </w:rPr>
              <w:t xml:space="preserve"> арқылы кері байланыс орнату (оқушыларға)</w:t>
            </w:r>
          </w:p>
          <w:p w:rsidR="00E642F6" w:rsidRPr="002752C4" w:rsidRDefault="00E642F6" w:rsidP="0010227E">
            <w:pPr>
              <w:spacing w:before="60" w:after="60"/>
              <w:jc w:val="center"/>
              <w:rPr>
                <w:i/>
                <w:lang w:val="kk-KZ"/>
              </w:rPr>
            </w:pPr>
            <w:r>
              <w:rPr>
                <w:noProof/>
              </w:rPr>
              <w:drawing>
                <wp:inline distT="0" distB="0" distL="0" distR="0">
                  <wp:extent cx="2159071" cy="1506018"/>
                  <wp:effectExtent l="19050" t="0" r="0" b="0"/>
                  <wp:docPr id="45" name="Рисунок 4" descr="Картинки по запросу екі жұлдыз бір тіл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екі жұлдыз бір тілек"/>
                          <pic:cNvPicPr>
                            <a:picLocks noChangeAspect="1" noChangeArrowheads="1"/>
                          </pic:cNvPicPr>
                        </pic:nvPicPr>
                        <pic:blipFill>
                          <a:blip r:embed="rId18" cstate="print"/>
                          <a:srcRect/>
                          <a:stretch>
                            <a:fillRect/>
                          </a:stretch>
                        </pic:blipFill>
                        <pic:spPr bwMode="auto">
                          <a:xfrm>
                            <a:off x="0" y="0"/>
                            <a:ext cx="2163609" cy="1509183"/>
                          </a:xfrm>
                          <a:prstGeom prst="rect">
                            <a:avLst/>
                          </a:prstGeom>
                          <a:noFill/>
                          <a:ln w="9525">
                            <a:noFill/>
                            <a:miter lim="800000"/>
                            <a:headEnd/>
                            <a:tailEnd/>
                          </a:ln>
                        </pic:spPr>
                      </pic:pic>
                    </a:graphicData>
                  </a:graphic>
                </wp:inline>
              </w:drawing>
            </w:r>
          </w:p>
        </w:tc>
        <w:tc>
          <w:tcPr>
            <w:tcW w:w="856" w:type="pct"/>
            <w:gridSpan w:val="2"/>
            <w:tcBorders>
              <w:top w:val="single" w:sz="8" w:space="0" w:color="2976A4"/>
              <w:left w:val="single" w:sz="8" w:space="0" w:color="2976A4"/>
              <w:bottom w:val="single" w:sz="8" w:space="0" w:color="2976A4"/>
              <w:right w:val="single" w:sz="8" w:space="0" w:color="2976A4"/>
            </w:tcBorders>
          </w:tcPr>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r w:rsidRPr="007562AC">
              <w:rPr>
                <w:lang w:val="kk-KZ" w:eastAsia="en-GB"/>
              </w:rPr>
              <w:t>АКТ,бағалау парағы</w:t>
            </w: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r>
              <w:rPr>
                <w:lang w:val="kk-KZ" w:eastAsia="en-GB"/>
              </w:rPr>
              <w:t>Өрмекші жібі, түрлі түсті конфеттер,</w:t>
            </w:r>
          </w:p>
          <w:p w:rsidR="00E642F6" w:rsidRPr="007562AC" w:rsidRDefault="00E642F6" w:rsidP="0010227E">
            <w:pPr>
              <w:spacing w:before="60" w:after="60"/>
              <w:rPr>
                <w:lang w:val="kk-KZ" w:eastAsia="en-GB"/>
              </w:rPr>
            </w:pPr>
            <w:r w:rsidRPr="007562AC">
              <w:rPr>
                <w:lang w:val="kk-KZ" w:eastAsia="en-GB"/>
              </w:rPr>
              <w:t>Бағалау парақшасы</w:t>
            </w: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p>
          <w:p w:rsidR="00E642F6" w:rsidRPr="007562AC" w:rsidRDefault="00E642F6" w:rsidP="0010227E">
            <w:pPr>
              <w:spacing w:before="60" w:after="60"/>
              <w:rPr>
                <w:lang w:val="kk-KZ" w:eastAsia="en-GB"/>
              </w:rPr>
            </w:pPr>
            <w:r w:rsidRPr="007562AC">
              <w:rPr>
                <w:lang w:val="kk-KZ" w:eastAsia="en-GB"/>
              </w:rPr>
              <w:t xml:space="preserve">Доп </w:t>
            </w: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color w:val="2976A4"/>
                <w:lang w:val="kk-KZ" w:eastAsia="en-GB"/>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Default="00E642F6" w:rsidP="0010227E">
            <w:pPr>
              <w:spacing w:before="60" w:after="60"/>
              <w:rPr>
                <w:lang w:val="kk-KZ"/>
              </w:rPr>
            </w:pPr>
          </w:p>
          <w:p w:rsidR="00E642F6"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r>
              <w:rPr>
                <w:lang w:val="kk-KZ"/>
              </w:rPr>
              <w:t>О</w:t>
            </w:r>
            <w:r w:rsidRPr="007562AC">
              <w:rPr>
                <w:lang w:val="kk-KZ"/>
              </w:rPr>
              <w:t>қулық,</w:t>
            </w:r>
          </w:p>
          <w:p w:rsidR="00E642F6" w:rsidRDefault="00E642F6" w:rsidP="0010227E">
            <w:pPr>
              <w:spacing w:before="60" w:after="60"/>
              <w:rPr>
                <w:lang w:val="kk-KZ"/>
              </w:rPr>
            </w:pPr>
            <w:r w:rsidRPr="007562AC">
              <w:rPr>
                <w:lang w:val="kk-KZ"/>
              </w:rPr>
              <w:t>дәптер, АКТ</w:t>
            </w:r>
          </w:p>
          <w:p w:rsidR="00E642F6" w:rsidRPr="007562AC" w:rsidRDefault="00E642F6" w:rsidP="0010227E">
            <w:pPr>
              <w:spacing w:before="60" w:after="60"/>
              <w:rPr>
                <w:lang w:val="kk-KZ"/>
              </w:rPr>
            </w:pPr>
            <w:r w:rsidRPr="007562AC">
              <w:rPr>
                <w:lang w:val="kk-KZ"/>
              </w:rPr>
              <w:t>Постер, плакат,</w:t>
            </w:r>
            <w:r>
              <w:rPr>
                <w:lang w:val="kk-KZ"/>
              </w:rPr>
              <w:t xml:space="preserve"> </w:t>
            </w:r>
            <w:r w:rsidRPr="007562AC">
              <w:rPr>
                <w:lang w:val="kk-KZ"/>
              </w:rPr>
              <w:t>маркер, дәптер</w:t>
            </w: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p>
          <w:p w:rsidR="00E642F6" w:rsidRPr="007562AC" w:rsidRDefault="00E642F6" w:rsidP="0010227E">
            <w:pPr>
              <w:spacing w:before="60" w:after="60"/>
              <w:rPr>
                <w:lang w:val="kk-KZ"/>
              </w:rPr>
            </w:pPr>
            <w:r w:rsidRPr="007562AC">
              <w:rPr>
                <w:lang w:val="kk-KZ"/>
              </w:rPr>
              <w:t>Компьютер</w:t>
            </w: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color w:val="002060"/>
                <w:lang w:val="kk-KZ"/>
              </w:rPr>
            </w:pPr>
          </w:p>
          <w:p w:rsidR="00E642F6" w:rsidRPr="007562AC" w:rsidRDefault="00E642F6" w:rsidP="0010227E">
            <w:pPr>
              <w:jc w:val="center"/>
              <w:rPr>
                <w:lang w:val="kk-KZ"/>
              </w:rPr>
            </w:pPr>
            <w:r w:rsidRPr="007562AC">
              <w:rPr>
                <w:i/>
                <w:lang w:val="kk-KZ"/>
              </w:rPr>
              <w:t>«Сәйкестендіру»</w:t>
            </w:r>
            <w:r w:rsidRPr="007562AC">
              <w:rPr>
                <w:lang w:val="kk-KZ"/>
              </w:rPr>
              <w:t xml:space="preserve"> кестесі, маркер мен сызғыш</w:t>
            </w: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p>
          <w:p w:rsidR="00E642F6" w:rsidRPr="007562AC" w:rsidRDefault="00E642F6" w:rsidP="0010227E">
            <w:pPr>
              <w:jc w:val="center"/>
              <w:rPr>
                <w:lang w:val="kk-KZ"/>
              </w:rPr>
            </w:pPr>
            <w:r w:rsidRPr="007562AC">
              <w:rPr>
                <w:lang w:val="kk-KZ"/>
              </w:rPr>
              <w:t>Дәптер, қалам</w:t>
            </w:r>
          </w:p>
          <w:p w:rsidR="00E642F6" w:rsidRPr="007562AC" w:rsidRDefault="00E642F6" w:rsidP="0010227E">
            <w:pPr>
              <w:jc w:val="center"/>
              <w:rPr>
                <w:lang w:val="kk-KZ"/>
              </w:rPr>
            </w:pPr>
            <w:r w:rsidRPr="007562AC">
              <w:rPr>
                <w:lang w:val="kk-KZ"/>
              </w:rPr>
              <w:t>Жиынтық бағалау парағы,     компьютер, дәптер, күнделік, маркерлер, стикерлер</w:t>
            </w:r>
            <w:r>
              <w:rPr>
                <w:lang w:val="kk-KZ"/>
              </w:rPr>
              <w:t>, смайликтер</w:t>
            </w:r>
          </w:p>
        </w:tc>
      </w:tr>
      <w:tr w:rsidR="00E642F6" w:rsidRPr="007562AC" w:rsidTr="0010227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PrEx>
        <w:tc>
          <w:tcPr>
            <w:tcW w:w="1401" w:type="pct"/>
            <w:tcBorders>
              <w:top w:val="outset" w:sz="6" w:space="0" w:color="auto"/>
              <w:left w:val="outset" w:sz="6" w:space="0" w:color="auto"/>
              <w:bottom w:val="outset" w:sz="6" w:space="0" w:color="auto"/>
              <w:right w:val="outset" w:sz="6" w:space="0" w:color="auto"/>
            </w:tcBorders>
            <w:shd w:val="clear" w:color="auto" w:fill="FFFFFF"/>
            <w:vAlign w:val="center"/>
          </w:tcPr>
          <w:p w:rsidR="00E642F6" w:rsidRPr="007562AC" w:rsidRDefault="00E642F6" w:rsidP="0010227E">
            <w:pPr>
              <w:spacing w:after="150"/>
              <w:rPr>
                <w:b/>
                <w:bCs/>
                <w:color w:val="000000"/>
                <w:lang w:val="kk-KZ"/>
              </w:rPr>
            </w:pPr>
            <w:r w:rsidRPr="007562AC">
              <w:rPr>
                <w:b/>
                <w:color w:val="000000"/>
                <w:lang w:val="kk-KZ"/>
              </w:rPr>
              <w:t>Бағалау критериі</w:t>
            </w:r>
          </w:p>
        </w:tc>
        <w:tc>
          <w:tcPr>
            <w:tcW w:w="3599" w:type="pct"/>
            <w:gridSpan w:val="6"/>
            <w:tcBorders>
              <w:top w:val="outset" w:sz="6" w:space="0" w:color="auto"/>
              <w:left w:val="outset" w:sz="6" w:space="0" w:color="auto"/>
              <w:bottom w:val="outset" w:sz="6" w:space="0" w:color="auto"/>
              <w:right w:val="outset" w:sz="6" w:space="0" w:color="auto"/>
            </w:tcBorders>
            <w:shd w:val="clear" w:color="auto" w:fill="FFFFFF"/>
          </w:tcPr>
          <w:p w:rsidR="00E642F6" w:rsidRPr="007562AC" w:rsidRDefault="00E642F6" w:rsidP="00E642F6">
            <w:pPr>
              <w:pStyle w:val="a3"/>
              <w:widowControl w:val="0"/>
              <w:numPr>
                <w:ilvl w:val="0"/>
                <w:numId w:val="11"/>
              </w:numPr>
              <w:spacing w:before="60" w:after="60" w:line="260" w:lineRule="exact"/>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lang w:val="kk-KZ"/>
              </w:rPr>
              <w:t xml:space="preserve"> </w:t>
            </w:r>
            <w:proofErr w:type="spellStart"/>
            <w:r w:rsidRPr="007562AC">
              <w:rPr>
                <w:i/>
              </w:rPr>
              <w:t>біледі</w:t>
            </w:r>
            <w:proofErr w:type="spellEnd"/>
          </w:p>
          <w:p w:rsidR="00E642F6" w:rsidRPr="007562AC" w:rsidRDefault="00E642F6" w:rsidP="00E642F6">
            <w:pPr>
              <w:pStyle w:val="a3"/>
              <w:numPr>
                <w:ilvl w:val="0"/>
                <w:numId w:val="11"/>
              </w:numPr>
              <w:spacing w:before="60" w:after="60"/>
              <w:contextualSpacing/>
              <w:rPr>
                <w:i/>
                <w:lang w:val="kk-KZ"/>
              </w:rPr>
            </w:pPr>
            <w:r w:rsidRPr="007562AC">
              <w:rPr>
                <w:i/>
                <w:lang w:val="kk-KZ"/>
              </w:rPr>
              <w:t>К</w:t>
            </w:r>
            <w:proofErr w:type="spellStart"/>
            <w:r w:rsidRPr="007562AC">
              <w:rPr>
                <w:i/>
              </w:rPr>
              <w:t>омпьютерді</w:t>
            </w:r>
            <w:proofErr w:type="spellEnd"/>
            <w:r w:rsidRPr="007562AC">
              <w:rPr>
                <w:i/>
                <w:lang w:val="kk-KZ"/>
              </w:rPr>
              <w:t xml:space="preserve"> </w:t>
            </w:r>
            <w:proofErr w:type="spellStart"/>
            <w:r w:rsidRPr="007562AC">
              <w:rPr>
                <w:i/>
              </w:rPr>
              <w:t>зиянды</w:t>
            </w:r>
            <w:proofErr w:type="spellEnd"/>
            <w:r w:rsidRPr="007562AC">
              <w:rPr>
                <w:i/>
                <w:lang w:val="kk-KZ"/>
              </w:rPr>
              <w:t xml:space="preserve"> </w:t>
            </w:r>
            <w:proofErr w:type="spellStart"/>
            <w:r w:rsidRPr="007562AC">
              <w:rPr>
                <w:i/>
              </w:rPr>
              <w:t>багдарламалардан</w:t>
            </w:r>
            <w:proofErr w:type="spellEnd"/>
            <w:r w:rsidRPr="007562AC">
              <w:rPr>
                <w:i/>
                <w:lang w:val="kk-KZ"/>
              </w:rPr>
              <w:t xml:space="preserve"> қорғау жолдарымен  танысады</w:t>
            </w:r>
          </w:p>
        </w:tc>
      </w:tr>
      <w:tr w:rsidR="00E642F6" w:rsidRPr="007562AC" w:rsidTr="0010227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PrEx>
        <w:tc>
          <w:tcPr>
            <w:tcW w:w="14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642F6" w:rsidRPr="007562AC" w:rsidRDefault="00E642F6" w:rsidP="0010227E">
            <w:pPr>
              <w:spacing w:after="150"/>
              <w:rPr>
                <w:b/>
                <w:color w:val="000000"/>
                <w:lang w:val="kk-KZ"/>
              </w:rPr>
            </w:pPr>
          </w:p>
        </w:tc>
        <w:tc>
          <w:tcPr>
            <w:tcW w:w="3599" w:type="pct"/>
            <w:gridSpan w:val="6"/>
            <w:tcBorders>
              <w:top w:val="outset" w:sz="6" w:space="0" w:color="auto"/>
              <w:left w:val="outset" w:sz="6" w:space="0" w:color="auto"/>
              <w:bottom w:val="outset" w:sz="6" w:space="0" w:color="auto"/>
              <w:right w:val="outset" w:sz="6" w:space="0" w:color="auto"/>
            </w:tcBorders>
            <w:shd w:val="clear" w:color="auto" w:fill="FFFFFF"/>
            <w:hideMark/>
          </w:tcPr>
          <w:p w:rsidR="00E642F6" w:rsidRPr="007562AC" w:rsidRDefault="00E642F6" w:rsidP="0010227E">
            <w:pPr>
              <w:spacing w:after="150"/>
              <w:rPr>
                <w:color w:val="000000"/>
                <w:lang w:val="kk-KZ"/>
              </w:rPr>
            </w:pPr>
          </w:p>
        </w:tc>
      </w:tr>
      <w:tr w:rsidR="00E642F6" w:rsidRPr="007562AC" w:rsidTr="0010227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PrEx>
        <w:trPr>
          <w:trHeight w:val="494"/>
        </w:trPr>
        <w:tc>
          <w:tcPr>
            <w:tcW w:w="1401" w:type="pct"/>
            <w:tcBorders>
              <w:top w:val="outset" w:sz="6" w:space="0" w:color="auto"/>
              <w:left w:val="outset" w:sz="6" w:space="0" w:color="auto"/>
              <w:bottom w:val="outset" w:sz="6" w:space="0" w:color="auto"/>
              <w:right w:val="outset" w:sz="6" w:space="0" w:color="auto"/>
            </w:tcBorders>
            <w:shd w:val="clear" w:color="auto" w:fill="FFFFFF"/>
            <w:vAlign w:val="center"/>
          </w:tcPr>
          <w:p w:rsidR="00E642F6" w:rsidRPr="007562AC" w:rsidRDefault="00E642F6" w:rsidP="0010227E">
            <w:pPr>
              <w:spacing w:after="150"/>
              <w:rPr>
                <w:color w:val="000000"/>
              </w:rPr>
            </w:pPr>
            <w:r w:rsidRPr="007562AC">
              <w:rPr>
                <w:b/>
                <w:color w:val="000000"/>
                <w:lang w:val="kk-KZ"/>
              </w:rPr>
              <w:t>Дескрипторлар</w:t>
            </w:r>
          </w:p>
        </w:tc>
        <w:tc>
          <w:tcPr>
            <w:tcW w:w="3599" w:type="pct"/>
            <w:gridSpan w:val="6"/>
            <w:tcBorders>
              <w:top w:val="outset" w:sz="6" w:space="0" w:color="auto"/>
              <w:left w:val="outset" w:sz="6" w:space="0" w:color="auto"/>
              <w:bottom w:val="outset" w:sz="6" w:space="0" w:color="auto"/>
              <w:right w:val="outset" w:sz="6" w:space="0" w:color="auto"/>
            </w:tcBorders>
            <w:shd w:val="clear" w:color="auto" w:fill="FFFFFF"/>
          </w:tcPr>
          <w:p w:rsidR="00E642F6" w:rsidRPr="007562AC" w:rsidRDefault="00E642F6" w:rsidP="00E642F6">
            <w:pPr>
              <w:pStyle w:val="a3"/>
              <w:widowControl w:val="0"/>
              <w:numPr>
                <w:ilvl w:val="0"/>
                <w:numId w:val="9"/>
              </w:numPr>
              <w:spacing w:before="60" w:after="60" w:line="260" w:lineRule="exact"/>
              <w:ind w:left="0" w:firstLine="0"/>
              <w:contextualSpacing/>
              <w:jc w:val="both"/>
              <w:rPr>
                <w:i/>
              </w:rPr>
            </w:pPr>
            <w:r w:rsidRPr="007562AC">
              <w:rPr>
                <w:i/>
              </w:rPr>
              <w:t xml:space="preserve">Вирус </w:t>
            </w:r>
            <w:proofErr w:type="spellStart"/>
            <w:r w:rsidRPr="007562AC">
              <w:rPr>
                <w:i/>
              </w:rPr>
              <w:t>түрлерін</w:t>
            </w:r>
            <w:proofErr w:type="spellEnd"/>
            <w:r w:rsidRPr="007562AC">
              <w:rPr>
                <w:i/>
                <w:lang w:val="kk-KZ"/>
              </w:rPr>
              <w:t xml:space="preserve"> </w:t>
            </w:r>
            <w:proofErr w:type="spellStart"/>
            <w:r w:rsidRPr="007562AC">
              <w:rPr>
                <w:i/>
              </w:rPr>
              <w:t>анықтай</w:t>
            </w:r>
            <w:proofErr w:type="spellEnd"/>
            <w:r w:rsidRPr="007562AC">
              <w:rPr>
                <w:i/>
              </w:rPr>
              <w:t xml:space="preserve"> </w:t>
            </w:r>
            <w:proofErr w:type="spellStart"/>
            <w:r w:rsidRPr="007562AC">
              <w:rPr>
                <w:i/>
              </w:rPr>
              <w:t>алад</w:t>
            </w:r>
            <w:proofErr w:type="spellEnd"/>
            <w:r w:rsidRPr="007562AC">
              <w:rPr>
                <w:i/>
                <w:lang w:val="kk-KZ"/>
              </w:rPr>
              <w:t>ы</w:t>
            </w:r>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Вирустарды</w:t>
            </w:r>
            <w:proofErr w:type="spellEnd"/>
            <w:r w:rsidRPr="007562AC">
              <w:rPr>
                <w:i/>
              </w:rPr>
              <w:t xml:space="preserve"> </w:t>
            </w:r>
            <w:proofErr w:type="spellStart"/>
            <w:r w:rsidRPr="007562AC">
              <w:rPr>
                <w:i/>
              </w:rPr>
              <w:t>жіктейді</w:t>
            </w:r>
            <w:proofErr w:type="spellEnd"/>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Вирустың</w:t>
            </w:r>
            <w:proofErr w:type="spellEnd"/>
            <w:r w:rsidRPr="007562AC">
              <w:rPr>
                <w:i/>
                <w:lang w:val="kk-KZ"/>
              </w:rPr>
              <w:t xml:space="preserve"> </w:t>
            </w:r>
            <w:proofErr w:type="spellStart"/>
            <w:r w:rsidRPr="007562AC">
              <w:rPr>
                <w:i/>
              </w:rPr>
              <w:t>пайда</w:t>
            </w:r>
            <w:proofErr w:type="spellEnd"/>
            <w:r w:rsidRPr="007562AC">
              <w:rPr>
                <w:i/>
              </w:rPr>
              <w:t xml:space="preserve"> болу </w:t>
            </w:r>
            <w:proofErr w:type="spellStart"/>
            <w:r w:rsidRPr="007562AC">
              <w:rPr>
                <w:i/>
              </w:rPr>
              <w:t>белгілерін</w:t>
            </w:r>
            <w:proofErr w:type="spellEnd"/>
            <w:r w:rsidRPr="007562AC">
              <w:rPr>
                <w:i/>
              </w:rPr>
              <w:t xml:space="preserve"> </w:t>
            </w:r>
            <w:proofErr w:type="spellStart"/>
            <w:r w:rsidRPr="007562AC">
              <w:rPr>
                <w:i/>
              </w:rPr>
              <w:t>біледі</w:t>
            </w:r>
            <w:proofErr w:type="spellEnd"/>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Компьютердегі</w:t>
            </w:r>
            <w:proofErr w:type="spellEnd"/>
            <w:r w:rsidRPr="007562AC">
              <w:rPr>
                <w:i/>
                <w:lang w:val="kk-KZ"/>
              </w:rPr>
              <w:t xml:space="preserve"> </w:t>
            </w:r>
            <w:proofErr w:type="spellStart"/>
            <w:r w:rsidRPr="007562AC">
              <w:rPr>
                <w:i/>
              </w:rPr>
              <w:t>зиянды</w:t>
            </w:r>
            <w:proofErr w:type="spellEnd"/>
            <w:r w:rsidRPr="007562AC">
              <w:rPr>
                <w:i/>
                <w:lang w:val="kk-KZ"/>
              </w:rPr>
              <w:t xml:space="preserve"> </w:t>
            </w:r>
            <w:proofErr w:type="spellStart"/>
            <w:r w:rsidRPr="007562AC">
              <w:rPr>
                <w:i/>
              </w:rPr>
              <w:t>бағдарламаларды</w:t>
            </w:r>
            <w:proofErr w:type="spellEnd"/>
            <w:r w:rsidRPr="007562AC">
              <w:rPr>
                <w:i/>
                <w:lang w:val="kk-KZ"/>
              </w:rPr>
              <w:t xml:space="preserve"> </w:t>
            </w:r>
            <w:proofErr w:type="spellStart"/>
            <w:r w:rsidRPr="007562AC">
              <w:rPr>
                <w:i/>
              </w:rPr>
              <w:t>анықтап</w:t>
            </w:r>
            <w:proofErr w:type="spellEnd"/>
            <w:r w:rsidRPr="007562AC">
              <w:rPr>
                <w:i/>
              </w:rPr>
              <w:t>,</w:t>
            </w:r>
          </w:p>
          <w:p w:rsidR="00E642F6" w:rsidRPr="007562AC" w:rsidRDefault="00E642F6" w:rsidP="0010227E">
            <w:pPr>
              <w:pStyle w:val="a3"/>
              <w:spacing w:before="60" w:after="60"/>
              <w:ind w:left="0"/>
              <w:jc w:val="both"/>
              <w:rPr>
                <w:i/>
                <w:lang w:val="kk-KZ"/>
              </w:rPr>
            </w:pPr>
            <w:proofErr w:type="spellStart"/>
            <w:r w:rsidRPr="007562AC">
              <w:rPr>
                <w:i/>
              </w:rPr>
              <w:t>қорғай</w:t>
            </w:r>
            <w:proofErr w:type="spellEnd"/>
            <w:r w:rsidRPr="007562AC">
              <w:rPr>
                <w:i/>
              </w:rPr>
              <w:t xml:space="preserve"> </w:t>
            </w:r>
            <w:proofErr w:type="spellStart"/>
            <w:r w:rsidRPr="007562AC">
              <w:rPr>
                <w:i/>
              </w:rPr>
              <w:t>алады</w:t>
            </w:r>
            <w:proofErr w:type="spellEnd"/>
          </w:p>
          <w:p w:rsidR="00E642F6" w:rsidRPr="007562AC" w:rsidRDefault="00E642F6" w:rsidP="00E642F6">
            <w:pPr>
              <w:pStyle w:val="a3"/>
              <w:numPr>
                <w:ilvl w:val="0"/>
                <w:numId w:val="13"/>
              </w:numPr>
              <w:spacing w:before="60" w:after="60" w:line="276" w:lineRule="auto"/>
              <w:ind w:hanging="720"/>
              <w:contextualSpacing/>
              <w:jc w:val="both"/>
              <w:rPr>
                <w:i/>
                <w:lang w:val="kk-KZ"/>
              </w:rPr>
            </w:pPr>
            <w:r w:rsidRPr="007562AC">
              <w:rPr>
                <w:i/>
                <w:lang w:val="kk-KZ"/>
              </w:rPr>
              <w:t>Трояндық  бағдарламалар, құрттар және вирустар арасындағы айырмашылықтарды  ажырата алады</w:t>
            </w:r>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rPr>
              <w:t xml:space="preserve"> </w:t>
            </w:r>
            <w:proofErr w:type="spellStart"/>
            <w:r w:rsidRPr="007562AC">
              <w:rPr>
                <w:i/>
              </w:rPr>
              <w:t>біледі</w:t>
            </w:r>
            <w:proofErr w:type="spellEnd"/>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Компьютерлік</w:t>
            </w:r>
            <w:proofErr w:type="spellEnd"/>
            <w:r w:rsidRPr="007562AC">
              <w:rPr>
                <w:i/>
                <w:lang w:val="kk-KZ"/>
              </w:rPr>
              <w:t xml:space="preserve"> </w:t>
            </w:r>
            <w:proofErr w:type="spellStart"/>
            <w:r w:rsidRPr="007562AC">
              <w:rPr>
                <w:i/>
              </w:rPr>
              <w:t>вирустан</w:t>
            </w:r>
            <w:proofErr w:type="spellEnd"/>
            <w:r w:rsidRPr="007562AC">
              <w:rPr>
                <w:i/>
                <w:lang w:val="kk-KZ"/>
              </w:rPr>
              <w:t xml:space="preserve"> </w:t>
            </w:r>
            <w:proofErr w:type="spellStart"/>
            <w:r w:rsidRPr="007562AC">
              <w:rPr>
                <w:i/>
              </w:rPr>
              <w:t>қорғану</w:t>
            </w:r>
            <w:proofErr w:type="spellEnd"/>
            <w:r w:rsidRPr="007562AC">
              <w:rPr>
                <w:i/>
              </w:rPr>
              <w:t xml:space="preserve"> </w:t>
            </w:r>
            <w:proofErr w:type="spellStart"/>
            <w:r w:rsidRPr="007562AC">
              <w:rPr>
                <w:i/>
              </w:rPr>
              <w:t>әдісі</w:t>
            </w:r>
            <w:proofErr w:type="spellEnd"/>
          </w:p>
        </w:tc>
      </w:tr>
      <w:tr w:rsidR="00E642F6" w:rsidRPr="007562AC" w:rsidTr="0010227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left w:w="0" w:type="dxa"/>
            <w:right w:w="0" w:type="dxa"/>
          </w:tblCellMar>
        </w:tblPrEx>
        <w:trPr>
          <w:trHeight w:val="135"/>
        </w:trPr>
        <w:tc>
          <w:tcPr>
            <w:tcW w:w="1401" w:type="pct"/>
            <w:tcBorders>
              <w:top w:val="outset" w:sz="6" w:space="0" w:color="auto"/>
              <w:left w:val="outset" w:sz="6" w:space="0" w:color="auto"/>
              <w:bottom w:val="outset" w:sz="6" w:space="0" w:color="auto"/>
              <w:right w:val="outset" w:sz="6" w:space="0" w:color="auto"/>
            </w:tcBorders>
            <w:shd w:val="clear" w:color="auto" w:fill="FFFFFF"/>
          </w:tcPr>
          <w:p w:rsidR="00E642F6" w:rsidRDefault="00E642F6" w:rsidP="0010227E">
            <w:pPr>
              <w:spacing w:after="120"/>
              <w:jc w:val="center"/>
              <w:rPr>
                <w:i/>
                <w:u w:val="single"/>
                <w:lang w:val="kk-KZ" w:eastAsia="en-GB"/>
              </w:rPr>
            </w:pPr>
            <w:r w:rsidRPr="007562AC">
              <w:rPr>
                <w:i/>
                <w:u w:val="single"/>
                <w:lang w:val="kk-KZ" w:eastAsia="en-GB"/>
              </w:rPr>
              <w:t>Сабақт</w:t>
            </w:r>
            <w:r>
              <w:rPr>
                <w:i/>
                <w:u w:val="single"/>
                <w:lang w:val="kk-KZ" w:eastAsia="en-GB"/>
              </w:rPr>
              <w:t xml:space="preserve">ың </w:t>
            </w:r>
            <w:r w:rsidRPr="007562AC">
              <w:rPr>
                <w:i/>
                <w:u w:val="single"/>
                <w:lang w:val="kk-KZ" w:eastAsia="en-GB"/>
              </w:rPr>
              <w:t xml:space="preserve"> соңы</w:t>
            </w:r>
          </w:p>
          <w:p w:rsidR="00E642F6" w:rsidRDefault="00E642F6" w:rsidP="0010227E">
            <w:pPr>
              <w:spacing w:after="120"/>
              <w:jc w:val="center"/>
              <w:rPr>
                <w:i/>
                <w:u w:val="single"/>
                <w:lang w:val="kk-KZ" w:eastAsia="en-GB"/>
              </w:rPr>
            </w:pPr>
            <w:r>
              <w:rPr>
                <w:i/>
                <w:u w:val="single"/>
                <w:lang w:val="kk-KZ" w:eastAsia="en-GB"/>
              </w:rPr>
              <w:t>Рефлексия</w:t>
            </w:r>
          </w:p>
          <w:p w:rsidR="00E642F6" w:rsidRDefault="00E642F6" w:rsidP="0010227E">
            <w:pPr>
              <w:spacing w:after="120"/>
              <w:jc w:val="center"/>
              <w:rPr>
                <w:i/>
                <w:u w:val="single"/>
                <w:lang w:val="kk-KZ" w:eastAsia="en-GB"/>
              </w:rPr>
            </w:pPr>
            <w:r>
              <w:rPr>
                <w:i/>
                <w:u w:val="single"/>
                <w:lang w:val="kk-KZ" w:eastAsia="en-GB"/>
              </w:rPr>
              <w:t>Үйге тапсырма беру</w:t>
            </w:r>
          </w:p>
          <w:p w:rsidR="00E642F6" w:rsidRDefault="00E642F6" w:rsidP="0010227E">
            <w:pPr>
              <w:spacing w:after="120"/>
              <w:jc w:val="center"/>
              <w:rPr>
                <w:i/>
                <w:u w:val="single"/>
                <w:lang w:val="kk-KZ" w:eastAsia="en-GB"/>
              </w:rPr>
            </w:pPr>
            <w:r>
              <w:rPr>
                <w:i/>
                <w:u w:val="single"/>
                <w:lang w:val="kk-KZ" w:eastAsia="en-GB"/>
              </w:rPr>
              <w:t>Бағалау</w:t>
            </w:r>
          </w:p>
          <w:p w:rsidR="00E642F6" w:rsidRPr="007562AC" w:rsidRDefault="00E642F6" w:rsidP="0010227E">
            <w:pPr>
              <w:spacing w:after="120"/>
              <w:jc w:val="center"/>
              <w:rPr>
                <w:i/>
                <w:u w:val="single"/>
                <w:lang w:val="kk-KZ" w:eastAsia="en-GB"/>
              </w:rPr>
            </w:pPr>
            <w:r>
              <w:rPr>
                <w:i/>
                <w:u w:val="single"/>
                <w:lang w:val="kk-KZ" w:eastAsia="en-GB"/>
              </w:rPr>
              <w:t>4</w:t>
            </w:r>
            <w:r w:rsidRPr="007562AC">
              <w:rPr>
                <w:i/>
                <w:u w:val="single"/>
                <w:lang w:val="kk-KZ" w:eastAsia="en-GB"/>
              </w:rPr>
              <w:t xml:space="preserve"> мин</w:t>
            </w:r>
          </w:p>
          <w:p w:rsidR="00E642F6" w:rsidRPr="007562AC" w:rsidRDefault="00E642F6" w:rsidP="0010227E">
            <w:pPr>
              <w:spacing w:after="120"/>
              <w:jc w:val="center"/>
              <w:rPr>
                <w:i/>
                <w:u w:val="single"/>
                <w:lang w:val="kk-KZ" w:eastAsia="en-GB"/>
              </w:rPr>
            </w:pPr>
          </w:p>
          <w:p w:rsidR="00E642F6" w:rsidRPr="007562AC" w:rsidRDefault="00E642F6" w:rsidP="0010227E">
            <w:pPr>
              <w:spacing w:after="120"/>
              <w:jc w:val="center"/>
              <w:rPr>
                <w:i/>
                <w:u w:val="single"/>
                <w:lang w:val="kk-KZ" w:eastAsia="en-GB"/>
              </w:rPr>
            </w:pPr>
          </w:p>
        </w:tc>
        <w:tc>
          <w:tcPr>
            <w:tcW w:w="3599" w:type="pct"/>
            <w:gridSpan w:val="6"/>
            <w:tcBorders>
              <w:top w:val="outset" w:sz="6" w:space="0" w:color="auto"/>
              <w:left w:val="outset" w:sz="6" w:space="0" w:color="auto"/>
              <w:bottom w:val="outset" w:sz="6" w:space="0" w:color="auto"/>
              <w:right w:val="outset" w:sz="6" w:space="0" w:color="auto"/>
            </w:tcBorders>
            <w:shd w:val="clear" w:color="auto" w:fill="FFFFFF"/>
          </w:tcPr>
          <w:p w:rsidR="00E642F6" w:rsidRPr="007562AC" w:rsidRDefault="00E642F6" w:rsidP="0010227E">
            <w:pPr>
              <w:contextualSpacing/>
              <w:jc w:val="center"/>
              <w:rPr>
                <w:lang w:val="kk-KZ"/>
              </w:rPr>
            </w:pPr>
            <w:r w:rsidRPr="007562AC">
              <w:rPr>
                <w:lang w:val="kk-KZ"/>
              </w:rPr>
              <w:t xml:space="preserve">Критерийлер  арқылы өзін-өзі бағалау. </w:t>
            </w:r>
            <w:r>
              <w:rPr>
                <w:lang w:val="kk-KZ"/>
              </w:rPr>
              <w:t xml:space="preserve">Смайлик арқылы бағалау. </w:t>
            </w:r>
            <w:r w:rsidRPr="00096066">
              <w:rPr>
                <w:lang w:val="kk-KZ"/>
              </w:rPr>
              <w:t xml:space="preserve"> </w:t>
            </w:r>
            <w:r>
              <w:rPr>
                <w:noProof/>
              </w:rPr>
              <w:drawing>
                <wp:inline distT="0" distB="0" distL="0" distR="0">
                  <wp:extent cx="2621409" cy="1530130"/>
                  <wp:effectExtent l="19050" t="0" r="7491" b="0"/>
                  <wp:docPr id="46" name="Рисунок 1" descr="Картинки по запросу бағалау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ағалау түрлері"/>
                          <pic:cNvPicPr>
                            <a:picLocks noChangeAspect="1" noChangeArrowheads="1"/>
                          </pic:cNvPicPr>
                        </pic:nvPicPr>
                        <pic:blipFill>
                          <a:blip r:embed="rId19"/>
                          <a:srcRect/>
                          <a:stretch>
                            <a:fillRect/>
                          </a:stretch>
                        </pic:blipFill>
                        <pic:spPr bwMode="auto">
                          <a:xfrm>
                            <a:off x="0" y="0"/>
                            <a:ext cx="2624087" cy="1531693"/>
                          </a:xfrm>
                          <a:prstGeom prst="rect">
                            <a:avLst/>
                          </a:prstGeom>
                          <a:noFill/>
                          <a:ln w="9525">
                            <a:noFill/>
                            <a:miter lim="800000"/>
                            <a:headEnd/>
                            <a:tailEnd/>
                          </a:ln>
                        </pic:spPr>
                      </pic:pic>
                    </a:graphicData>
                  </a:graphic>
                </wp:inline>
              </w:drawing>
            </w:r>
          </w:p>
          <w:p w:rsidR="00E642F6" w:rsidRPr="007562AC" w:rsidRDefault="00E642F6" w:rsidP="0010227E">
            <w:pPr>
              <w:rPr>
                <w:lang w:val="kk-KZ"/>
              </w:rPr>
            </w:pPr>
            <w:r w:rsidRPr="007562AC">
              <w:rPr>
                <w:lang w:val="kk-KZ"/>
              </w:rPr>
              <w:t>Үйге тапсырма: §7.4.2.1. Бақылау сұрақтарына дайындалып келу</w:t>
            </w:r>
            <w:r>
              <w:rPr>
                <w:lang w:val="kk-KZ"/>
              </w:rPr>
              <w:t xml:space="preserve"> және де к</w:t>
            </w:r>
            <w:r w:rsidRPr="007562AC">
              <w:rPr>
                <w:lang w:val="kk-KZ"/>
              </w:rPr>
              <w:t xml:space="preserve">елесі </w:t>
            </w:r>
            <w:r w:rsidRPr="007562AC">
              <w:rPr>
                <w:b/>
                <w:i/>
                <w:lang w:val="kk-KZ"/>
              </w:rPr>
              <w:t>«Мәтіндік процессордағы кестелер»</w:t>
            </w:r>
            <w:r w:rsidRPr="007562AC">
              <w:rPr>
                <w:lang w:val="kk-KZ"/>
              </w:rPr>
              <w:t xml:space="preserve">  жаңа тақырыпқа дайындалып келу. Мына  деңгейлер бойынша</w:t>
            </w:r>
          </w:p>
          <w:p w:rsidR="00E642F6" w:rsidRPr="007562AC" w:rsidRDefault="00E642F6" w:rsidP="0010227E">
            <w:pPr>
              <w:rPr>
                <w:rFonts w:eastAsia="Calibri"/>
                <w:lang w:val="kk-KZ"/>
              </w:rPr>
            </w:pPr>
            <w:r w:rsidRPr="007562AC">
              <w:rPr>
                <w:rFonts w:eastAsia="Calibri"/>
                <w:b/>
                <w:i/>
                <w:lang w:val="kk-KZ"/>
              </w:rPr>
              <w:t>І деңгей.</w:t>
            </w:r>
            <w:r w:rsidRPr="007562AC">
              <w:rPr>
                <w:rFonts w:eastAsia="Calibri"/>
                <w:lang w:val="kk-KZ"/>
              </w:rPr>
              <w:t xml:space="preserve"> </w:t>
            </w:r>
            <w:r>
              <w:rPr>
                <w:rFonts w:eastAsia="Calibri"/>
                <w:lang w:val="kk-KZ"/>
              </w:rPr>
              <w:t>Мәтіндік редакторда кестелерді пішімдеу</w:t>
            </w:r>
          </w:p>
          <w:p w:rsidR="00E642F6" w:rsidRPr="007562AC" w:rsidRDefault="00E642F6" w:rsidP="0010227E">
            <w:pPr>
              <w:rPr>
                <w:rFonts w:eastAsia="Calibri"/>
                <w:lang w:val="kk-KZ"/>
              </w:rPr>
            </w:pPr>
            <w:r w:rsidRPr="007562AC">
              <w:rPr>
                <w:rFonts w:eastAsia="Calibri"/>
                <w:b/>
                <w:i/>
                <w:lang w:val="kk-KZ"/>
              </w:rPr>
              <w:t>ІІ деңгей.</w:t>
            </w:r>
            <w:r w:rsidRPr="007562AC">
              <w:rPr>
                <w:rFonts w:eastAsia="Calibri"/>
                <w:lang w:val="kk-KZ"/>
              </w:rPr>
              <w:t xml:space="preserve"> </w:t>
            </w:r>
            <w:r>
              <w:rPr>
                <w:rFonts w:eastAsia="Calibri"/>
                <w:lang w:val="kk-KZ"/>
              </w:rPr>
              <w:t>Мәтіндік редакторда кестелерді құру</w:t>
            </w:r>
          </w:p>
          <w:p w:rsidR="00E642F6" w:rsidRPr="007562AC" w:rsidRDefault="00E642F6" w:rsidP="0010227E">
            <w:pPr>
              <w:rPr>
                <w:lang w:val="kk-KZ"/>
              </w:rPr>
            </w:pPr>
            <w:r w:rsidRPr="007562AC">
              <w:rPr>
                <w:rFonts w:eastAsia="Calibri"/>
                <w:b/>
                <w:i/>
                <w:lang w:val="kk-KZ"/>
              </w:rPr>
              <w:t>ІІІ деңгей.</w:t>
            </w:r>
            <w:r w:rsidRPr="007562AC">
              <w:rPr>
                <w:rFonts w:eastAsia="Calibri"/>
                <w:lang w:val="kk-KZ"/>
              </w:rPr>
              <w:t xml:space="preserve"> </w:t>
            </w:r>
            <w:r>
              <w:rPr>
                <w:rFonts w:eastAsia="Calibri"/>
                <w:lang w:val="kk-KZ"/>
              </w:rPr>
              <w:t>Ұяшықтарды қосу, өшіру және біріктіру</w:t>
            </w:r>
          </w:p>
          <w:p w:rsidR="00E642F6" w:rsidRDefault="00E642F6" w:rsidP="0010227E">
            <w:pPr>
              <w:rPr>
                <w:lang w:val="kk-KZ"/>
              </w:rPr>
            </w:pPr>
            <w:r w:rsidRPr="007562AC">
              <w:rPr>
                <w:lang w:val="kk-KZ"/>
              </w:rPr>
              <w:t>Оқушылар күнделік дәптерлеріне жазып алады.</w:t>
            </w:r>
          </w:p>
          <w:p w:rsidR="00E642F6" w:rsidRPr="007562AC" w:rsidRDefault="00E642F6" w:rsidP="0010227E">
            <w:pPr>
              <w:rPr>
                <w:lang w:val="kk-KZ"/>
              </w:rPr>
            </w:pPr>
          </w:p>
          <w:p w:rsidR="00E642F6" w:rsidRPr="007562AC" w:rsidRDefault="00E642F6" w:rsidP="0010227E">
            <w:pPr>
              <w:rPr>
                <w:b/>
                <w:i/>
                <w:lang w:val="kk-KZ"/>
              </w:rPr>
            </w:pPr>
            <w:r w:rsidRPr="007562AC">
              <w:rPr>
                <w:b/>
                <w:i/>
                <w:lang w:val="kk-KZ"/>
              </w:rPr>
              <w:t xml:space="preserve">Бүгінгі сабағыма Рефлексия </w:t>
            </w:r>
          </w:p>
          <w:p w:rsidR="00E642F6" w:rsidRPr="007562AC" w:rsidRDefault="00E642F6" w:rsidP="0010227E">
            <w:pPr>
              <w:rPr>
                <w:i/>
                <w:lang w:val="kk-KZ"/>
              </w:rPr>
            </w:pPr>
            <w:r w:rsidRPr="007562AC">
              <w:rPr>
                <w:i/>
                <w:lang w:val="kk-KZ"/>
              </w:rPr>
              <w:t>Смайликпен бағалау. Топтық жиынтық бағалау. Критериалды бағалау.</w:t>
            </w:r>
          </w:p>
          <w:p w:rsidR="00E642F6" w:rsidRPr="007562AC" w:rsidRDefault="00E642F6" w:rsidP="0010227E">
            <w:pPr>
              <w:jc w:val="center"/>
              <w:rPr>
                <w:b/>
                <w:i/>
                <w:lang w:val="kk-KZ"/>
              </w:rPr>
            </w:pPr>
            <w:r w:rsidRPr="007562AC">
              <w:rPr>
                <w:b/>
                <w:i/>
                <w:noProof/>
              </w:rPr>
              <w:drawing>
                <wp:inline distT="0" distB="0" distL="0" distR="0">
                  <wp:extent cx="2810414" cy="1285336"/>
                  <wp:effectExtent l="19050" t="0" r="8986" b="0"/>
                  <wp:docPr id="47" name="Рисунок 5" descr="C:\Users\qw21\Desktop\IMG-20170211-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w21\Desktop\IMG-20170211-WA0028.jpg"/>
                          <pic:cNvPicPr>
                            <a:picLocks noChangeAspect="1" noChangeArrowheads="1"/>
                          </pic:cNvPicPr>
                        </pic:nvPicPr>
                        <pic:blipFill>
                          <a:blip r:embed="rId20" cstate="print"/>
                          <a:srcRect/>
                          <a:stretch>
                            <a:fillRect/>
                          </a:stretch>
                        </pic:blipFill>
                        <pic:spPr bwMode="auto">
                          <a:xfrm>
                            <a:off x="0" y="0"/>
                            <a:ext cx="2820201" cy="1289812"/>
                          </a:xfrm>
                          <a:prstGeom prst="rect">
                            <a:avLst/>
                          </a:prstGeom>
                          <a:noFill/>
                          <a:ln w="9525">
                            <a:noFill/>
                            <a:miter lim="800000"/>
                            <a:headEnd/>
                            <a:tailEnd/>
                          </a:ln>
                        </pic:spPr>
                      </pic:pic>
                    </a:graphicData>
                  </a:graphic>
                </wp:inline>
              </w:drawing>
            </w:r>
          </w:p>
          <w:p w:rsidR="00E642F6" w:rsidRPr="007562AC" w:rsidRDefault="00E642F6" w:rsidP="0010227E">
            <w:pPr>
              <w:rPr>
                <w:b/>
                <w:lang w:val="kk-KZ"/>
              </w:rPr>
            </w:pPr>
            <w:r w:rsidRPr="007562AC">
              <w:rPr>
                <w:b/>
                <w:lang w:val="kk-KZ"/>
              </w:rPr>
              <w:t xml:space="preserve">               Рефлексия </w:t>
            </w:r>
          </w:p>
          <w:p w:rsidR="00E642F6" w:rsidRPr="007562AC" w:rsidRDefault="00E642F6" w:rsidP="00E642F6">
            <w:pPr>
              <w:pStyle w:val="a3"/>
              <w:numPr>
                <w:ilvl w:val="0"/>
                <w:numId w:val="14"/>
              </w:numPr>
              <w:spacing w:after="200" w:line="276" w:lineRule="auto"/>
              <w:contextualSpacing/>
              <w:rPr>
                <w:lang w:val="kk-KZ"/>
              </w:rPr>
            </w:pPr>
            <w:r w:rsidRPr="007562AC">
              <w:rPr>
                <w:lang w:val="kk-KZ"/>
              </w:rPr>
              <w:t>Бүгін мен не білдім;</w:t>
            </w:r>
          </w:p>
          <w:p w:rsidR="00E642F6" w:rsidRPr="007562AC" w:rsidRDefault="00E642F6" w:rsidP="00E642F6">
            <w:pPr>
              <w:pStyle w:val="a3"/>
              <w:numPr>
                <w:ilvl w:val="0"/>
                <w:numId w:val="14"/>
              </w:numPr>
              <w:spacing w:after="200" w:line="276" w:lineRule="auto"/>
              <w:contextualSpacing/>
              <w:rPr>
                <w:lang w:val="kk-KZ"/>
              </w:rPr>
            </w:pPr>
            <w:r w:rsidRPr="007562AC">
              <w:rPr>
                <w:lang w:val="kk-KZ"/>
              </w:rPr>
              <w:t>Қиындық тудырды;</w:t>
            </w:r>
          </w:p>
          <w:p w:rsidR="00E642F6" w:rsidRPr="007562AC" w:rsidRDefault="00E642F6" w:rsidP="00E642F6">
            <w:pPr>
              <w:pStyle w:val="a3"/>
              <w:numPr>
                <w:ilvl w:val="0"/>
                <w:numId w:val="14"/>
              </w:numPr>
              <w:spacing w:after="200" w:line="276" w:lineRule="auto"/>
              <w:contextualSpacing/>
              <w:rPr>
                <w:lang w:val="kk-KZ"/>
              </w:rPr>
            </w:pPr>
            <w:r w:rsidRPr="007562AC">
              <w:rPr>
                <w:lang w:val="kk-KZ"/>
              </w:rPr>
              <w:t>Мен үйрендім;</w:t>
            </w:r>
          </w:p>
          <w:p w:rsidR="00E642F6" w:rsidRPr="007562AC" w:rsidRDefault="00E642F6" w:rsidP="00E642F6">
            <w:pPr>
              <w:pStyle w:val="a3"/>
              <w:numPr>
                <w:ilvl w:val="0"/>
                <w:numId w:val="14"/>
              </w:numPr>
              <w:spacing w:after="200" w:line="276" w:lineRule="auto"/>
              <w:contextualSpacing/>
              <w:rPr>
                <w:lang w:val="kk-KZ"/>
              </w:rPr>
            </w:pPr>
            <w:r w:rsidRPr="007562AC">
              <w:rPr>
                <w:lang w:val="kk-KZ"/>
              </w:rPr>
              <w:t>Қолымнан келді деген сөздер бойынша өз пікірлерін, сабақтан алған әсерлерін</w:t>
            </w:r>
            <w:r>
              <w:rPr>
                <w:lang w:val="kk-KZ"/>
              </w:rPr>
              <w:t xml:space="preserve"> стикерге жазып жабыстырады</w:t>
            </w:r>
            <w:r w:rsidRPr="007562AC">
              <w:rPr>
                <w:lang w:val="kk-KZ"/>
              </w:rPr>
              <w:t>.</w:t>
            </w:r>
          </w:p>
          <w:p w:rsidR="00E642F6" w:rsidRPr="007562AC" w:rsidRDefault="00E642F6" w:rsidP="0010227E">
            <w:pPr>
              <w:rPr>
                <w:b/>
                <w:lang w:val="kk-KZ"/>
              </w:rPr>
            </w:pPr>
            <w:r w:rsidRPr="007562AC">
              <w:rPr>
                <w:b/>
                <w:lang w:val="kk-KZ"/>
              </w:rPr>
              <w:t>Бағалау критерийлері:</w:t>
            </w:r>
          </w:p>
          <w:p w:rsidR="00E642F6" w:rsidRPr="007562AC" w:rsidRDefault="00E642F6" w:rsidP="0010227E">
            <w:pPr>
              <w:rPr>
                <w:b/>
                <w:lang w:val="kk-KZ"/>
              </w:rPr>
            </w:pPr>
            <w:r>
              <w:rPr>
                <w:b/>
                <w:lang w:val="kk-KZ"/>
              </w:rPr>
              <w:t>7-8</w:t>
            </w:r>
            <w:r w:rsidRPr="007562AC">
              <w:rPr>
                <w:b/>
                <w:lang w:val="kk-KZ"/>
              </w:rPr>
              <w:t xml:space="preserve"> балл-«5»</w:t>
            </w:r>
          </w:p>
          <w:p w:rsidR="00E642F6" w:rsidRPr="007562AC" w:rsidRDefault="00E642F6" w:rsidP="0010227E">
            <w:pPr>
              <w:rPr>
                <w:b/>
                <w:lang w:val="kk-KZ"/>
              </w:rPr>
            </w:pPr>
            <w:r>
              <w:rPr>
                <w:b/>
                <w:lang w:val="kk-KZ"/>
              </w:rPr>
              <w:t>5-6</w:t>
            </w:r>
            <w:r w:rsidRPr="007562AC">
              <w:rPr>
                <w:b/>
                <w:lang w:val="kk-KZ"/>
              </w:rPr>
              <w:t xml:space="preserve"> балл-«4»</w:t>
            </w:r>
          </w:p>
          <w:p w:rsidR="00E642F6" w:rsidRPr="007562AC" w:rsidRDefault="00E642F6" w:rsidP="0010227E">
            <w:pPr>
              <w:rPr>
                <w:b/>
                <w:lang w:val="kk-KZ"/>
              </w:rPr>
            </w:pPr>
            <w:r>
              <w:rPr>
                <w:b/>
                <w:lang w:val="kk-KZ"/>
              </w:rPr>
              <w:t>4-5</w:t>
            </w:r>
            <w:r w:rsidRPr="007562AC">
              <w:rPr>
                <w:b/>
                <w:lang w:val="kk-KZ"/>
              </w:rPr>
              <w:t xml:space="preserve">  балл-«3»</w:t>
            </w:r>
          </w:p>
          <w:p w:rsidR="00E642F6" w:rsidRPr="007562AC" w:rsidRDefault="00E642F6" w:rsidP="0010227E">
            <w:pPr>
              <w:rPr>
                <w:b/>
                <w:lang w:val="kk-KZ"/>
              </w:rPr>
            </w:pPr>
            <w:r w:rsidRPr="007562AC">
              <w:rPr>
                <w:b/>
                <w:lang w:val="kk-KZ"/>
              </w:rPr>
              <w:t>1-</w:t>
            </w:r>
            <w:r>
              <w:rPr>
                <w:b/>
                <w:lang w:val="kk-KZ"/>
              </w:rPr>
              <w:t>3</w:t>
            </w:r>
            <w:r w:rsidRPr="007562AC">
              <w:rPr>
                <w:b/>
                <w:lang w:val="kk-KZ"/>
              </w:rPr>
              <w:t xml:space="preserve"> балл-«2»</w:t>
            </w:r>
          </w:p>
        </w:tc>
      </w:tr>
      <w:tr w:rsidR="00E642F6" w:rsidRPr="007562AC" w:rsidTr="0010227E">
        <w:trPr>
          <w:trHeight w:val="2523"/>
        </w:trPr>
        <w:tc>
          <w:tcPr>
            <w:tcW w:w="1471" w:type="pct"/>
            <w:gridSpan w:val="2"/>
            <w:tcBorders>
              <w:top w:val="single" w:sz="4" w:space="0" w:color="auto"/>
              <w:left w:val="single" w:sz="8" w:space="0" w:color="2976A4"/>
              <w:bottom w:val="single" w:sz="8" w:space="0" w:color="2976A4"/>
              <w:right w:val="single" w:sz="8" w:space="0" w:color="2976A4"/>
            </w:tcBorders>
            <w:vAlign w:val="center"/>
          </w:tcPr>
          <w:p w:rsidR="00E642F6" w:rsidRPr="007562AC" w:rsidRDefault="00E642F6" w:rsidP="0010227E">
            <w:pPr>
              <w:spacing w:after="120"/>
              <w:jc w:val="center"/>
              <w:rPr>
                <w:b/>
                <w:lang w:val="kk-KZ" w:eastAsia="en-GB"/>
              </w:rPr>
            </w:pPr>
            <w:r w:rsidRPr="007562AC">
              <w:rPr>
                <w:b/>
                <w:lang w:val="kk-KZ" w:eastAsia="en-GB"/>
              </w:rPr>
              <w:t>Бағалау критерийлері</w:t>
            </w:r>
          </w:p>
          <w:p w:rsidR="00E642F6" w:rsidRPr="007562AC" w:rsidRDefault="00E642F6" w:rsidP="00E642F6">
            <w:pPr>
              <w:pStyle w:val="a3"/>
              <w:widowControl w:val="0"/>
              <w:numPr>
                <w:ilvl w:val="0"/>
                <w:numId w:val="12"/>
              </w:numPr>
              <w:spacing w:before="60" w:after="60" w:line="260" w:lineRule="exact"/>
              <w:ind w:left="175" w:hanging="175"/>
              <w:contextualSpacing/>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lang w:val="kk-KZ"/>
              </w:rPr>
              <w:t xml:space="preserve"> </w:t>
            </w:r>
            <w:proofErr w:type="spellStart"/>
            <w:r w:rsidRPr="007562AC">
              <w:rPr>
                <w:i/>
              </w:rPr>
              <w:t>біледі</w:t>
            </w:r>
            <w:proofErr w:type="spellEnd"/>
          </w:p>
          <w:p w:rsidR="00E642F6" w:rsidRPr="007562AC" w:rsidRDefault="00E642F6" w:rsidP="00E642F6">
            <w:pPr>
              <w:pStyle w:val="a3"/>
              <w:numPr>
                <w:ilvl w:val="0"/>
                <w:numId w:val="12"/>
              </w:numPr>
              <w:tabs>
                <w:tab w:val="left" w:pos="284"/>
              </w:tabs>
              <w:ind w:left="175" w:hanging="175"/>
              <w:contextualSpacing/>
              <w:rPr>
                <w:b/>
                <w:lang w:val="kk-KZ" w:eastAsia="en-GB"/>
              </w:rPr>
            </w:pPr>
            <w:r w:rsidRPr="007562AC">
              <w:rPr>
                <w:i/>
                <w:lang w:val="kk-KZ"/>
              </w:rPr>
              <w:t>К</w:t>
            </w:r>
            <w:proofErr w:type="spellStart"/>
            <w:r w:rsidRPr="007562AC">
              <w:rPr>
                <w:i/>
              </w:rPr>
              <w:t>омпьютерді</w:t>
            </w:r>
            <w:proofErr w:type="spellEnd"/>
            <w:r w:rsidRPr="007562AC">
              <w:rPr>
                <w:i/>
                <w:lang w:val="kk-KZ"/>
              </w:rPr>
              <w:t xml:space="preserve"> </w:t>
            </w:r>
            <w:proofErr w:type="spellStart"/>
            <w:r w:rsidRPr="007562AC">
              <w:rPr>
                <w:i/>
              </w:rPr>
              <w:t>зиянды</w:t>
            </w:r>
            <w:proofErr w:type="spellEnd"/>
            <w:r w:rsidRPr="007562AC">
              <w:rPr>
                <w:i/>
                <w:lang w:val="kk-KZ"/>
              </w:rPr>
              <w:t xml:space="preserve"> </w:t>
            </w:r>
            <w:proofErr w:type="spellStart"/>
            <w:r w:rsidRPr="007562AC">
              <w:rPr>
                <w:i/>
              </w:rPr>
              <w:t>багдарламалардан</w:t>
            </w:r>
            <w:proofErr w:type="spellEnd"/>
            <w:r w:rsidRPr="007562AC">
              <w:rPr>
                <w:i/>
                <w:lang w:val="kk-KZ"/>
              </w:rPr>
              <w:t xml:space="preserve"> қорғау жолдарымен  танысады</w:t>
            </w:r>
          </w:p>
        </w:tc>
        <w:tc>
          <w:tcPr>
            <w:tcW w:w="3143" w:type="pct"/>
            <w:gridSpan w:val="4"/>
            <w:tcBorders>
              <w:top w:val="single" w:sz="4" w:space="0" w:color="auto"/>
              <w:left w:val="single" w:sz="8" w:space="0" w:color="2976A4"/>
              <w:bottom w:val="single" w:sz="8" w:space="0" w:color="2976A4"/>
              <w:right w:val="single" w:sz="4" w:space="0" w:color="auto"/>
            </w:tcBorders>
          </w:tcPr>
          <w:p w:rsidR="00E642F6" w:rsidRPr="007562AC" w:rsidRDefault="00E642F6" w:rsidP="0010227E">
            <w:pPr>
              <w:jc w:val="center"/>
              <w:rPr>
                <w:b/>
                <w:lang w:val="kk-KZ" w:eastAsia="en-GB"/>
              </w:rPr>
            </w:pPr>
            <w:r w:rsidRPr="007562AC">
              <w:rPr>
                <w:b/>
                <w:lang w:val="kk-KZ" w:eastAsia="en-GB"/>
              </w:rPr>
              <w:t>Дескрипторлар</w:t>
            </w:r>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r w:rsidRPr="007562AC">
              <w:rPr>
                <w:i/>
              </w:rPr>
              <w:t xml:space="preserve">Вирус </w:t>
            </w:r>
            <w:proofErr w:type="spellStart"/>
            <w:r w:rsidRPr="007562AC">
              <w:rPr>
                <w:i/>
              </w:rPr>
              <w:t>түрлерін</w:t>
            </w:r>
            <w:proofErr w:type="spellEnd"/>
            <w:r w:rsidRPr="007562AC">
              <w:rPr>
                <w:i/>
                <w:lang w:val="kk-KZ"/>
              </w:rPr>
              <w:t xml:space="preserve"> </w:t>
            </w:r>
            <w:proofErr w:type="spellStart"/>
            <w:r w:rsidRPr="007562AC">
              <w:rPr>
                <w:i/>
              </w:rPr>
              <w:t>анықтай</w:t>
            </w:r>
            <w:proofErr w:type="spellEnd"/>
            <w:r w:rsidRPr="007562AC">
              <w:rPr>
                <w:i/>
              </w:rPr>
              <w:t xml:space="preserve"> </w:t>
            </w:r>
            <w:proofErr w:type="spellStart"/>
            <w:r w:rsidRPr="007562AC">
              <w:rPr>
                <w:i/>
              </w:rPr>
              <w:t>алад</w:t>
            </w:r>
            <w:proofErr w:type="spellEnd"/>
            <w:r w:rsidRPr="007562AC">
              <w:rPr>
                <w:i/>
                <w:lang w:val="kk-KZ"/>
              </w:rPr>
              <w:t>ы</w:t>
            </w:r>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Вирустарды</w:t>
            </w:r>
            <w:proofErr w:type="spellEnd"/>
            <w:r w:rsidRPr="007562AC">
              <w:rPr>
                <w:i/>
              </w:rPr>
              <w:t xml:space="preserve"> </w:t>
            </w:r>
            <w:proofErr w:type="spellStart"/>
            <w:r w:rsidRPr="007562AC">
              <w:rPr>
                <w:i/>
              </w:rPr>
              <w:t>жіктейді</w:t>
            </w:r>
            <w:proofErr w:type="spellEnd"/>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Вирустың</w:t>
            </w:r>
            <w:proofErr w:type="spellEnd"/>
            <w:r w:rsidRPr="007562AC">
              <w:rPr>
                <w:i/>
                <w:lang w:val="kk-KZ"/>
              </w:rPr>
              <w:t xml:space="preserve"> </w:t>
            </w:r>
            <w:proofErr w:type="spellStart"/>
            <w:r w:rsidRPr="007562AC">
              <w:rPr>
                <w:i/>
              </w:rPr>
              <w:t>пайда</w:t>
            </w:r>
            <w:proofErr w:type="spellEnd"/>
            <w:r w:rsidRPr="007562AC">
              <w:rPr>
                <w:i/>
              </w:rPr>
              <w:t xml:space="preserve"> болу </w:t>
            </w:r>
            <w:proofErr w:type="spellStart"/>
            <w:r w:rsidRPr="007562AC">
              <w:rPr>
                <w:i/>
              </w:rPr>
              <w:t>белгілерін</w:t>
            </w:r>
            <w:proofErr w:type="spellEnd"/>
            <w:r w:rsidRPr="007562AC">
              <w:rPr>
                <w:i/>
              </w:rPr>
              <w:t xml:space="preserve"> </w:t>
            </w:r>
            <w:proofErr w:type="spellStart"/>
            <w:r w:rsidRPr="007562AC">
              <w:rPr>
                <w:i/>
              </w:rPr>
              <w:t>біледі</w:t>
            </w:r>
            <w:proofErr w:type="spellEnd"/>
          </w:p>
          <w:p w:rsidR="00E642F6" w:rsidRPr="007562AC" w:rsidRDefault="00E642F6" w:rsidP="00E642F6">
            <w:pPr>
              <w:pStyle w:val="a3"/>
              <w:widowControl w:val="0"/>
              <w:numPr>
                <w:ilvl w:val="0"/>
                <w:numId w:val="9"/>
              </w:numPr>
              <w:spacing w:before="60" w:after="60" w:line="260" w:lineRule="exact"/>
              <w:ind w:left="0" w:firstLine="0"/>
              <w:contextualSpacing/>
              <w:jc w:val="both"/>
              <w:rPr>
                <w:i/>
                <w:lang w:val="kk-KZ"/>
              </w:rPr>
            </w:pPr>
            <w:proofErr w:type="spellStart"/>
            <w:r w:rsidRPr="007562AC">
              <w:rPr>
                <w:i/>
              </w:rPr>
              <w:t>Компьютердегі</w:t>
            </w:r>
            <w:proofErr w:type="spellEnd"/>
            <w:r w:rsidRPr="007562AC">
              <w:rPr>
                <w:i/>
                <w:lang w:val="kk-KZ"/>
              </w:rPr>
              <w:t xml:space="preserve"> </w:t>
            </w:r>
            <w:proofErr w:type="spellStart"/>
            <w:r w:rsidRPr="007562AC">
              <w:rPr>
                <w:i/>
              </w:rPr>
              <w:t>зиянды</w:t>
            </w:r>
            <w:proofErr w:type="spellEnd"/>
            <w:r w:rsidRPr="007562AC">
              <w:rPr>
                <w:i/>
                <w:lang w:val="kk-KZ"/>
              </w:rPr>
              <w:t xml:space="preserve"> </w:t>
            </w:r>
            <w:proofErr w:type="spellStart"/>
            <w:r w:rsidRPr="007562AC">
              <w:rPr>
                <w:i/>
              </w:rPr>
              <w:t>бағдарламаларды</w:t>
            </w:r>
            <w:proofErr w:type="spellEnd"/>
            <w:r w:rsidRPr="007562AC">
              <w:rPr>
                <w:i/>
                <w:lang w:val="kk-KZ"/>
              </w:rPr>
              <w:t xml:space="preserve"> </w:t>
            </w:r>
            <w:proofErr w:type="spellStart"/>
            <w:r w:rsidRPr="007562AC">
              <w:rPr>
                <w:i/>
              </w:rPr>
              <w:t>анықтап,қорғай</w:t>
            </w:r>
            <w:proofErr w:type="spellEnd"/>
            <w:r w:rsidRPr="007562AC">
              <w:rPr>
                <w:i/>
              </w:rPr>
              <w:t xml:space="preserve"> </w:t>
            </w:r>
            <w:proofErr w:type="spellStart"/>
            <w:r w:rsidRPr="007562AC">
              <w:rPr>
                <w:i/>
              </w:rPr>
              <w:t>алады</w:t>
            </w:r>
            <w:proofErr w:type="spellEnd"/>
          </w:p>
          <w:p w:rsidR="00E642F6" w:rsidRPr="007562AC" w:rsidRDefault="00E642F6" w:rsidP="00E642F6">
            <w:pPr>
              <w:pStyle w:val="a3"/>
              <w:numPr>
                <w:ilvl w:val="0"/>
                <w:numId w:val="13"/>
              </w:numPr>
              <w:spacing w:before="60" w:after="60" w:line="276" w:lineRule="auto"/>
              <w:ind w:hanging="720"/>
              <w:contextualSpacing/>
              <w:jc w:val="both"/>
              <w:rPr>
                <w:i/>
                <w:lang w:val="kk-KZ"/>
              </w:rPr>
            </w:pPr>
            <w:r w:rsidRPr="007562AC">
              <w:rPr>
                <w:i/>
                <w:lang w:val="kk-KZ"/>
              </w:rPr>
              <w:t>Трояндық  бағдарламалар, құрттар және вирустар арасындағы айырмашылықтарды  ажырата алады</w:t>
            </w:r>
          </w:p>
          <w:p w:rsidR="00E642F6" w:rsidRPr="007562AC" w:rsidRDefault="00E642F6" w:rsidP="00E642F6">
            <w:pPr>
              <w:pStyle w:val="a3"/>
              <w:widowControl w:val="0"/>
              <w:numPr>
                <w:ilvl w:val="0"/>
                <w:numId w:val="9"/>
              </w:numPr>
              <w:spacing w:before="60" w:after="60" w:line="260" w:lineRule="exact"/>
              <w:ind w:left="0" w:firstLine="0"/>
              <w:contextualSpacing/>
              <w:jc w:val="both"/>
              <w:rPr>
                <w:i/>
              </w:rPr>
            </w:pPr>
            <w:proofErr w:type="spellStart"/>
            <w:r w:rsidRPr="007562AC">
              <w:rPr>
                <w:i/>
              </w:rPr>
              <w:t>Вирусқа</w:t>
            </w:r>
            <w:proofErr w:type="spellEnd"/>
            <w:r w:rsidRPr="007562AC">
              <w:rPr>
                <w:i/>
                <w:lang w:val="kk-KZ"/>
              </w:rPr>
              <w:t xml:space="preserve"> </w:t>
            </w:r>
            <w:proofErr w:type="spellStart"/>
            <w:r w:rsidRPr="007562AC">
              <w:rPr>
                <w:i/>
              </w:rPr>
              <w:t>қарсы</w:t>
            </w:r>
            <w:proofErr w:type="spellEnd"/>
            <w:r w:rsidRPr="007562AC">
              <w:rPr>
                <w:i/>
                <w:lang w:val="kk-KZ"/>
              </w:rPr>
              <w:t xml:space="preserve"> </w:t>
            </w:r>
            <w:proofErr w:type="spellStart"/>
            <w:r w:rsidRPr="007562AC">
              <w:rPr>
                <w:i/>
              </w:rPr>
              <w:t>бағдарламаларды</w:t>
            </w:r>
            <w:proofErr w:type="spellEnd"/>
            <w:r w:rsidRPr="007562AC">
              <w:rPr>
                <w:i/>
              </w:rPr>
              <w:t xml:space="preserve"> </w:t>
            </w:r>
            <w:proofErr w:type="spellStart"/>
            <w:r w:rsidRPr="007562AC">
              <w:rPr>
                <w:i/>
              </w:rPr>
              <w:t>біледі</w:t>
            </w:r>
            <w:proofErr w:type="spellEnd"/>
          </w:p>
          <w:p w:rsidR="00E642F6" w:rsidRPr="007562AC" w:rsidRDefault="00E642F6" w:rsidP="00E642F6">
            <w:pPr>
              <w:pStyle w:val="a3"/>
              <w:widowControl w:val="0"/>
              <w:numPr>
                <w:ilvl w:val="0"/>
                <w:numId w:val="9"/>
              </w:numPr>
              <w:spacing w:before="60" w:after="60" w:line="260" w:lineRule="exact"/>
              <w:ind w:left="36" w:firstLine="0"/>
              <w:contextualSpacing/>
              <w:jc w:val="both"/>
              <w:rPr>
                <w:b/>
                <w:lang w:val="kk-KZ" w:eastAsia="en-GB"/>
              </w:rPr>
            </w:pPr>
            <w:proofErr w:type="spellStart"/>
            <w:r w:rsidRPr="007562AC">
              <w:rPr>
                <w:i/>
              </w:rPr>
              <w:t>Компьютерлік</w:t>
            </w:r>
            <w:proofErr w:type="spellEnd"/>
            <w:r w:rsidRPr="007562AC">
              <w:rPr>
                <w:i/>
                <w:lang w:val="kk-KZ"/>
              </w:rPr>
              <w:t xml:space="preserve"> </w:t>
            </w:r>
            <w:proofErr w:type="spellStart"/>
            <w:r w:rsidRPr="007562AC">
              <w:rPr>
                <w:i/>
              </w:rPr>
              <w:t>вирустан</w:t>
            </w:r>
            <w:proofErr w:type="spellEnd"/>
            <w:r w:rsidRPr="007562AC">
              <w:rPr>
                <w:i/>
                <w:lang w:val="kk-KZ"/>
              </w:rPr>
              <w:t xml:space="preserve"> </w:t>
            </w:r>
            <w:proofErr w:type="spellStart"/>
            <w:r w:rsidRPr="007562AC">
              <w:rPr>
                <w:i/>
              </w:rPr>
              <w:t>қорғану</w:t>
            </w:r>
            <w:proofErr w:type="spellEnd"/>
            <w:r w:rsidRPr="007562AC">
              <w:rPr>
                <w:i/>
              </w:rPr>
              <w:t xml:space="preserve"> </w:t>
            </w:r>
            <w:proofErr w:type="spellStart"/>
            <w:r w:rsidRPr="007562AC">
              <w:rPr>
                <w:i/>
              </w:rPr>
              <w:t>әдісі</w:t>
            </w:r>
            <w:proofErr w:type="spellEnd"/>
          </w:p>
        </w:tc>
        <w:tc>
          <w:tcPr>
            <w:tcW w:w="386" w:type="pct"/>
            <w:tcBorders>
              <w:top w:val="single" w:sz="4" w:space="0" w:color="auto"/>
              <w:left w:val="single" w:sz="4" w:space="0" w:color="auto"/>
              <w:bottom w:val="single" w:sz="8" w:space="0" w:color="2976A4"/>
              <w:right w:val="single" w:sz="8" w:space="0" w:color="2976A4"/>
            </w:tcBorders>
          </w:tcPr>
          <w:p w:rsidR="00E642F6" w:rsidRDefault="00E642F6" w:rsidP="0010227E">
            <w:pPr>
              <w:pStyle w:val="a3"/>
              <w:widowControl w:val="0"/>
              <w:spacing w:before="60" w:after="60" w:line="260" w:lineRule="exact"/>
              <w:ind w:left="36"/>
              <w:jc w:val="both"/>
              <w:rPr>
                <w:b/>
                <w:lang w:val="kk-KZ" w:eastAsia="en-GB"/>
              </w:rPr>
            </w:pPr>
          </w:p>
          <w:p w:rsidR="00E642F6" w:rsidRDefault="00E642F6" w:rsidP="0010227E">
            <w:pPr>
              <w:pStyle w:val="a3"/>
              <w:widowControl w:val="0"/>
              <w:spacing w:before="60" w:after="60" w:line="260" w:lineRule="exact"/>
              <w:ind w:left="36"/>
              <w:jc w:val="both"/>
              <w:rPr>
                <w:b/>
                <w:lang w:val="kk-KZ" w:eastAsia="en-GB"/>
              </w:rPr>
            </w:pPr>
            <w:r>
              <w:rPr>
                <w:b/>
                <w:lang w:val="kk-KZ" w:eastAsia="en-GB"/>
              </w:rPr>
              <w:t>1</w:t>
            </w:r>
          </w:p>
          <w:p w:rsidR="00E642F6" w:rsidRDefault="00E642F6" w:rsidP="0010227E">
            <w:pPr>
              <w:pStyle w:val="a3"/>
              <w:widowControl w:val="0"/>
              <w:spacing w:before="60" w:after="60" w:line="260" w:lineRule="exact"/>
              <w:ind w:left="36"/>
              <w:jc w:val="both"/>
              <w:rPr>
                <w:b/>
                <w:lang w:val="kk-KZ" w:eastAsia="en-GB"/>
              </w:rPr>
            </w:pPr>
            <w:r>
              <w:rPr>
                <w:b/>
                <w:lang w:val="kk-KZ" w:eastAsia="en-GB"/>
              </w:rPr>
              <w:t>1</w:t>
            </w:r>
          </w:p>
          <w:p w:rsidR="00E642F6" w:rsidRDefault="00E642F6" w:rsidP="0010227E">
            <w:pPr>
              <w:pStyle w:val="a3"/>
              <w:widowControl w:val="0"/>
              <w:spacing w:before="60" w:after="60" w:line="260" w:lineRule="exact"/>
              <w:ind w:left="36"/>
              <w:jc w:val="both"/>
              <w:rPr>
                <w:b/>
                <w:lang w:val="kk-KZ" w:eastAsia="en-GB"/>
              </w:rPr>
            </w:pPr>
            <w:r>
              <w:rPr>
                <w:b/>
                <w:lang w:val="kk-KZ" w:eastAsia="en-GB"/>
              </w:rPr>
              <w:t>1</w:t>
            </w:r>
          </w:p>
          <w:p w:rsidR="00E642F6" w:rsidRDefault="00E642F6" w:rsidP="0010227E">
            <w:pPr>
              <w:pStyle w:val="a3"/>
              <w:widowControl w:val="0"/>
              <w:spacing w:before="60" w:after="60" w:line="260" w:lineRule="exact"/>
              <w:ind w:left="36"/>
              <w:jc w:val="both"/>
              <w:rPr>
                <w:b/>
                <w:lang w:val="kk-KZ" w:eastAsia="en-GB"/>
              </w:rPr>
            </w:pPr>
            <w:r>
              <w:rPr>
                <w:b/>
                <w:lang w:val="kk-KZ" w:eastAsia="en-GB"/>
              </w:rPr>
              <w:t>1</w:t>
            </w:r>
          </w:p>
          <w:p w:rsidR="00E642F6" w:rsidRDefault="00E642F6" w:rsidP="0010227E">
            <w:pPr>
              <w:pStyle w:val="a3"/>
              <w:widowControl w:val="0"/>
              <w:spacing w:before="60" w:after="60" w:line="260" w:lineRule="exact"/>
              <w:ind w:left="36"/>
              <w:jc w:val="both"/>
              <w:rPr>
                <w:b/>
                <w:lang w:val="kk-KZ" w:eastAsia="en-GB"/>
              </w:rPr>
            </w:pPr>
          </w:p>
          <w:p w:rsidR="00E642F6" w:rsidRDefault="00E642F6" w:rsidP="0010227E">
            <w:pPr>
              <w:pStyle w:val="a3"/>
              <w:widowControl w:val="0"/>
              <w:spacing w:before="60" w:after="60" w:line="260" w:lineRule="exact"/>
              <w:ind w:left="36"/>
              <w:jc w:val="both"/>
              <w:rPr>
                <w:b/>
                <w:lang w:val="kk-KZ" w:eastAsia="en-GB"/>
              </w:rPr>
            </w:pPr>
            <w:r>
              <w:rPr>
                <w:b/>
                <w:lang w:val="kk-KZ" w:eastAsia="en-GB"/>
              </w:rPr>
              <w:t>2</w:t>
            </w:r>
          </w:p>
          <w:p w:rsidR="00E642F6" w:rsidRDefault="00E642F6" w:rsidP="0010227E">
            <w:pPr>
              <w:pStyle w:val="a3"/>
              <w:widowControl w:val="0"/>
              <w:spacing w:before="60" w:after="60" w:line="260" w:lineRule="exact"/>
              <w:ind w:left="36"/>
              <w:jc w:val="both"/>
              <w:rPr>
                <w:b/>
                <w:lang w:val="kk-KZ" w:eastAsia="en-GB"/>
              </w:rPr>
            </w:pPr>
            <w:r>
              <w:rPr>
                <w:b/>
                <w:lang w:val="kk-KZ" w:eastAsia="en-GB"/>
              </w:rPr>
              <w:t>1</w:t>
            </w:r>
          </w:p>
          <w:p w:rsidR="00E642F6" w:rsidRPr="007562AC" w:rsidRDefault="00E642F6" w:rsidP="0010227E">
            <w:pPr>
              <w:pStyle w:val="a3"/>
              <w:widowControl w:val="0"/>
              <w:spacing w:before="60" w:after="60" w:line="260" w:lineRule="exact"/>
              <w:ind w:left="36"/>
              <w:jc w:val="both"/>
              <w:rPr>
                <w:b/>
                <w:lang w:val="kk-KZ" w:eastAsia="en-GB"/>
              </w:rPr>
            </w:pPr>
            <w:r>
              <w:rPr>
                <w:b/>
                <w:lang w:val="kk-KZ" w:eastAsia="en-GB"/>
              </w:rPr>
              <w:t>1</w:t>
            </w:r>
          </w:p>
        </w:tc>
      </w:tr>
      <w:tr w:rsidR="00E642F6" w:rsidRPr="00FC1A0B" w:rsidTr="0010227E">
        <w:trPr>
          <w:trHeight w:val="264"/>
        </w:trPr>
        <w:tc>
          <w:tcPr>
            <w:tcW w:w="1892" w:type="pct"/>
            <w:gridSpan w:val="3"/>
            <w:tcBorders>
              <w:top w:val="single" w:sz="8" w:space="0" w:color="2976A4"/>
              <w:left w:val="single" w:sz="8" w:space="0" w:color="2976A4"/>
              <w:bottom w:val="single" w:sz="8" w:space="0" w:color="2976A4"/>
              <w:right w:val="single" w:sz="8" w:space="0" w:color="2976A4"/>
            </w:tcBorders>
            <w:vAlign w:val="center"/>
            <w:hideMark/>
          </w:tcPr>
          <w:p w:rsidR="00E642F6" w:rsidRPr="007562AC" w:rsidRDefault="00E642F6" w:rsidP="0010227E">
            <w:pPr>
              <w:spacing w:before="120" w:after="120"/>
              <w:rPr>
                <w:lang w:val="kk-KZ" w:eastAsia="en-GB"/>
              </w:rPr>
            </w:pPr>
            <w:r w:rsidRPr="007562AC">
              <w:rPr>
                <w:lang w:val="kk-KZ" w:eastAsia="en-GB"/>
              </w:rPr>
              <w:t>Дифференциация – оқушыларға көбірек қолдау көрсетуді қалай жоспарлайсыз? Қабілеті жоғары оқушыларға қандай тапсырмалар қоюды жоспарлап отырсыз</w:t>
            </w:r>
          </w:p>
        </w:tc>
        <w:tc>
          <w:tcPr>
            <w:tcW w:w="2032" w:type="pct"/>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spacing w:before="120" w:after="120"/>
              <w:rPr>
                <w:lang w:val="kk-KZ" w:eastAsia="en-GB"/>
              </w:rPr>
            </w:pPr>
            <w:r>
              <w:rPr>
                <w:lang w:val="kk-KZ" w:eastAsia="en-GB"/>
              </w:rPr>
              <w:t>Бағалау-Сіз оқушылардың материалды игеру деңгейін қалай тексеруді жоспарлап отырсыз?</w:t>
            </w:r>
          </w:p>
          <w:p w:rsidR="00E642F6" w:rsidRPr="007562AC" w:rsidRDefault="00E642F6" w:rsidP="0010227E">
            <w:pPr>
              <w:spacing w:before="120" w:after="120"/>
              <w:rPr>
                <w:lang w:val="kk-KZ" w:eastAsia="en-GB"/>
              </w:rPr>
            </w:pPr>
          </w:p>
        </w:tc>
        <w:tc>
          <w:tcPr>
            <w:tcW w:w="1076" w:type="pct"/>
            <w:gridSpan w:val="3"/>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spacing w:before="120" w:after="120"/>
              <w:rPr>
                <w:highlight w:val="yellow"/>
                <w:lang w:val="kk-KZ" w:eastAsia="en-GB"/>
              </w:rPr>
            </w:pPr>
            <w:r w:rsidRPr="007562AC">
              <w:rPr>
                <w:lang w:val="kk-KZ" w:eastAsia="en-GB"/>
              </w:rPr>
              <w:t>Денсаулық және қауіпсіздік техникасының сақталуы, сергіту жаттығуларын орындау.</w:t>
            </w:r>
            <w:r w:rsidRPr="007562AC">
              <w:rPr>
                <w:lang w:val="kk-KZ" w:eastAsia="en-GB"/>
              </w:rPr>
              <w:br/>
            </w:r>
          </w:p>
        </w:tc>
      </w:tr>
      <w:tr w:rsidR="00E642F6" w:rsidRPr="00945A39" w:rsidTr="0010227E">
        <w:trPr>
          <w:trHeight w:val="1670"/>
        </w:trPr>
        <w:tc>
          <w:tcPr>
            <w:tcW w:w="1892" w:type="pct"/>
            <w:gridSpan w:val="3"/>
            <w:tcBorders>
              <w:top w:val="single" w:sz="8" w:space="0" w:color="2976A4"/>
              <w:left w:val="single" w:sz="8" w:space="0" w:color="2976A4"/>
              <w:bottom w:val="single" w:sz="8" w:space="0" w:color="2976A4"/>
              <w:right w:val="single" w:sz="8" w:space="0" w:color="2976A4"/>
            </w:tcBorders>
            <w:hideMark/>
          </w:tcPr>
          <w:p w:rsidR="00E642F6" w:rsidRDefault="00E642F6" w:rsidP="0010227E">
            <w:pPr>
              <w:pStyle w:val="Pa29"/>
              <w:rPr>
                <w:rStyle w:val="A20"/>
                <w:rFonts w:ascii="Times New Roman" w:hAnsi="Times New Roman" w:cs="Times New Roman"/>
                <w:sz w:val="22"/>
                <w:szCs w:val="22"/>
                <w:lang w:val="kk-KZ"/>
              </w:rPr>
            </w:pPr>
            <w:r>
              <w:rPr>
                <w:rStyle w:val="A20"/>
                <w:rFonts w:ascii="Times New Roman" w:hAnsi="Times New Roman" w:cs="Times New Roman"/>
                <w:sz w:val="22"/>
                <w:szCs w:val="22"/>
                <w:lang w:val="kk-KZ"/>
              </w:rPr>
              <w:t>Оқушыларға жеке қолдау көрсету, оқу материалдары мен ресурстардың жеке қабілеттерін ескере отырып</w:t>
            </w:r>
          </w:p>
          <w:p w:rsidR="00E642F6" w:rsidRDefault="00E642F6" w:rsidP="0010227E">
            <w:pPr>
              <w:pStyle w:val="Default"/>
              <w:rPr>
                <w:b/>
                <w:lang w:val="kk-KZ" w:eastAsia="en-US"/>
              </w:rPr>
            </w:pPr>
            <w:r w:rsidRPr="007C166B">
              <w:rPr>
                <w:b/>
                <w:lang w:val="kk-KZ" w:eastAsia="en-US"/>
              </w:rPr>
              <w:t>Қабілеті жоғары оқушылар:</w:t>
            </w:r>
          </w:p>
          <w:p w:rsidR="00E642F6" w:rsidRPr="007C166B" w:rsidRDefault="00E642F6" w:rsidP="00E642F6">
            <w:pPr>
              <w:pStyle w:val="Default"/>
              <w:numPr>
                <w:ilvl w:val="0"/>
                <w:numId w:val="17"/>
              </w:numPr>
              <w:rPr>
                <w:lang w:val="kk-KZ" w:eastAsia="en-US"/>
              </w:rPr>
            </w:pPr>
            <w:r>
              <w:rPr>
                <w:lang w:val="kk-KZ" w:eastAsia="en-US"/>
              </w:rPr>
              <w:t>Тәжірибелік жұмыс барысында қабілеті жоғары оқушыларға жұмысты күрделендіру тапсырмасы</w:t>
            </w:r>
          </w:p>
          <w:p w:rsidR="00E642F6" w:rsidRDefault="00E642F6" w:rsidP="0010227E">
            <w:pPr>
              <w:pStyle w:val="Default"/>
              <w:rPr>
                <w:b/>
                <w:lang w:val="kk-KZ" w:eastAsia="en-US"/>
              </w:rPr>
            </w:pPr>
            <w:r w:rsidRPr="007C166B">
              <w:rPr>
                <w:b/>
                <w:lang w:val="kk-KZ" w:eastAsia="en-US"/>
              </w:rPr>
              <w:t>Қабілеті орта оқушылар:</w:t>
            </w:r>
          </w:p>
          <w:p w:rsidR="00E642F6" w:rsidRPr="007C166B" w:rsidRDefault="00E642F6" w:rsidP="00E642F6">
            <w:pPr>
              <w:pStyle w:val="Default"/>
              <w:numPr>
                <w:ilvl w:val="0"/>
                <w:numId w:val="16"/>
              </w:numPr>
              <w:rPr>
                <w:lang w:val="kk-KZ" w:eastAsia="en-US"/>
              </w:rPr>
            </w:pPr>
            <w:r>
              <w:rPr>
                <w:lang w:val="kk-KZ" w:eastAsia="en-US"/>
              </w:rPr>
              <w:t>Берілген  тапсырмалардың аныұтамасын анықтауды</w:t>
            </w:r>
          </w:p>
          <w:p w:rsidR="00E642F6" w:rsidRPr="007C166B" w:rsidRDefault="00E642F6" w:rsidP="0010227E">
            <w:pPr>
              <w:pStyle w:val="Default"/>
              <w:rPr>
                <w:b/>
                <w:lang w:val="kk-KZ" w:eastAsia="en-US"/>
              </w:rPr>
            </w:pPr>
            <w:r w:rsidRPr="007C166B">
              <w:rPr>
                <w:b/>
                <w:lang w:val="kk-KZ" w:eastAsia="en-US"/>
              </w:rPr>
              <w:t>Қабілеті төмен оқушылар:</w:t>
            </w:r>
          </w:p>
          <w:p w:rsidR="00E642F6" w:rsidRDefault="00E642F6" w:rsidP="00E642F6">
            <w:pPr>
              <w:pStyle w:val="Default"/>
              <w:numPr>
                <w:ilvl w:val="0"/>
                <w:numId w:val="15"/>
              </w:numPr>
              <w:rPr>
                <w:lang w:val="kk-KZ" w:eastAsia="en-US"/>
              </w:rPr>
            </w:pPr>
            <w:r>
              <w:rPr>
                <w:lang w:val="kk-KZ" w:eastAsia="en-US"/>
              </w:rPr>
              <w:t>Деңгейлік сұрақтар;</w:t>
            </w:r>
          </w:p>
          <w:p w:rsidR="00E642F6" w:rsidRDefault="00E642F6" w:rsidP="00E642F6">
            <w:pPr>
              <w:pStyle w:val="Default"/>
              <w:numPr>
                <w:ilvl w:val="0"/>
                <w:numId w:val="15"/>
              </w:numPr>
              <w:rPr>
                <w:lang w:val="kk-KZ" w:eastAsia="en-US"/>
              </w:rPr>
            </w:pPr>
            <w:r>
              <w:rPr>
                <w:lang w:val="kk-KZ" w:eastAsia="en-US"/>
              </w:rPr>
              <w:t>Мұғалімнің қолдауы;</w:t>
            </w:r>
          </w:p>
          <w:p w:rsidR="00E642F6" w:rsidRPr="00B83E61" w:rsidRDefault="00E642F6" w:rsidP="00E642F6">
            <w:pPr>
              <w:pStyle w:val="Default"/>
              <w:numPr>
                <w:ilvl w:val="0"/>
                <w:numId w:val="15"/>
              </w:numPr>
              <w:rPr>
                <w:lang w:val="kk-KZ" w:eastAsia="en-US"/>
              </w:rPr>
            </w:pPr>
            <w:r>
              <w:rPr>
                <w:lang w:val="kk-KZ" w:eastAsia="en-US"/>
              </w:rPr>
              <w:t>Көмек көрсету ұсынады.</w:t>
            </w:r>
          </w:p>
          <w:p w:rsidR="00E642F6" w:rsidRPr="007562AC" w:rsidRDefault="00E642F6" w:rsidP="0010227E">
            <w:pPr>
              <w:spacing w:before="60" w:after="60"/>
              <w:rPr>
                <w:i/>
                <w:lang w:val="kk-KZ"/>
              </w:rPr>
            </w:pPr>
          </w:p>
        </w:tc>
        <w:tc>
          <w:tcPr>
            <w:tcW w:w="2032" w:type="pct"/>
            <w:tcBorders>
              <w:top w:val="single" w:sz="8" w:space="0" w:color="2976A4"/>
              <w:left w:val="single" w:sz="8" w:space="0" w:color="2976A4"/>
              <w:bottom w:val="single" w:sz="8" w:space="0" w:color="2976A4"/>
              <w:right w:val="single" w:sz="8" w:space="0" w:color="2976A4"/>
            </w:tcBorders>
            <w:hideMark/>
          </w:tcPr>
          <w:p w:rsidR="00E642F6" w:rsidRDefault="00E642F6" w:rsidP="0010227E">
            <w:pPr>
              <w:spacing w:before="60" w:after="60"/>
              <w:rPr>
                <w:i/>
                <w:lang w:val="kk-KZ"/>
              </w:rPr>
            </w:pPr>
            <w:r>
              <w:rPr>
                <w:i/>
                <w:lang w:val="kk-KZ"/>
              </w:rPr>
              <w:t>-Ынталандыру, қолдау көрсету</w:t>
            </w:r>
          </w:p>
          <w:p w:rsidR="00E642F6" w:rsidRDefault="00E642F6" w:rsidP="0010227E">
            <w:pPr>
              <w:spacing w:before="60" w:after="60"/>
              <w:rPr>
                <w:i/>
                <w:lang w:val="kk-KZ"/>
              </w:rPr>
            </w:pPr>
            <w:r>
              <w:rPr>
                <w:i/>
                <w:lang w:val="kk-KZ"/>
              </w:rPr>
              <w:t>-Топ басшы бағалайды</w:t>
            </w:r>
          </w:p>
          <w:p w:rsidR="00E642F6" w:rsidRDefault="00E642F6" w:rsidP="0010227E">
            <w:pPr>
              <w:spacing w:before="60" w:after="60"/>
              <w:rPr>
                <w:i/>
                <w:lang w:val="kk-KZ"/>
              </w:rPr>
            </w:pPr>
            <w:r>
              <w:rPr>
                <w:i/>
                <w:lang w:val="kk-KZ"/>
              </w:rPr>
              <w:t>-Смайликтер арқылы бағалау</w:t>
            </w:r>
          </w:p>
          <w:p w:rsidR="00E642F6" w:rsidRDefault="00E642F6" w:rsidP="0010227E">
            <w:pPr>
              <w:spacing w:before="60" w:after="60"/>
              <w:rPr>
                <w:i/>
                <w:lang w:val="kk-KZ"/>
              </w:rPr>
            </w:pPr>
            <w:r>
              <w:rPr>
                <w:i/>
                <w:lang w:val="kk-KZ"/>
              </w:rPr>
              <w:t>-Әр тапсырмадан кейін бағалау критерийлерін;</w:t>
            </w:r>
          </w:p>
          <w:p w:rsidR="00E642F6" w:rsidRDefault="00E642F6" w:rsidP="0010227E">
            <w:pPr>
              <w:spacing w:before="60" w:after="60"/>
              <w:rPr>
                <w:i/>
                <w:lang w:val="kk-KZ"/>
              </w:rPr>
            </w:pPr>
            <w:r>
              <w:rPr>
                <w:i/>
                <w:lang w:val="kk-KZ"/>
              </w:rPr>
              <w:t>-Топтық, жеке жұмыстан кейін бағалау парағы арқылы бағалаттым;</w:t>
            </w:r>
          </w:p>
          <w:p w:rsidR="00E642F6" w:rsidRDefault="00E642F6" w:rsidP="0010227E">
            <w:pPr>
              <w:spacing w:before="60" w:after="60"/>
              <w:rPr>
                <w:i/>
                <w:lang w:val="kk-KZ"/>
              </w:rPr>
            </w:pPr>
            <w:r>
              <w:rPr>
                <w:i/>
                <w:lang w:val="kk-KZ"/>
              </w:rPr>
              <w:t>-«Екі жұлдыз, бір тілек» арқылы кері байланыс орнаттым;</w:t>
            </w:r>
          </w:p>
          <w:p w:rsidR="00E642F6" w:rsidRPr="00287596" w:rsidRDefault="00E642F6" w:rsidP="0010227E">
            <w:pPr>
              <w:rPr>
                <w:i/>
                <w:lang w:val="kk-KZ"/>
              </w:rPr>
            </w:pPr>
            <w:r w:rsidRPr="00945A39">
              <w:rPr>
                <w:i/>
                <w:lang w:val="kk-KZ"/>
              </w:rPr>
              <w:t>-</w:t>
            </w:r>
            <w:r w:rsidRPr="00945A39">
              <w:rPr>
                <w:lang w:val="kk-KZ"/>
              </w:rPr>
              <w:t xml:space="preserve"> </w:t>
            </w:r>
            <w:r w:rsidRPr="00287596">
              <w:rPr>
                <w:i/>
                <w:lang w:val="kk-KZ"/>
              </w:rPr>
              <w:t>Бүгін мен не білдім;</w:t>
            </w:r>
          </w:p>
          <w:p w:rsidR="00E642F6" w:rsidRPr="00287596" w:rsidRDefault="00E642F6" w:rsidP="0010227E">
            <w:pPr>
              <w:rPr>
                <w:i/>
                <w:lang w:val="kk-KZ"/>
              </w:rPr>
            </w:pPr>
            <w:r w:rsidRPr="00287596">
              <w:rPr>
                <w:i/>
                <w:lang w:val="kk-KZ"/>
              </w:rPr>
              <w:t xml:space="preserve">  Қиындық тудырды;</w:t>
            </w:r>
          </w:p>
          <w:p w:rsidR="00E642F6" w:rsidRPr="00287596" w:rsidRDefault="00E642F6" w:rsidP="0010227E">
            <w:pPr>
              <w:rPr>
                <w:i/>
                <w:lang w:val="kk-KZ"/>
              </w:rPr>
            </w:pPr>
            <w:r w:rsidRPr="00287596">
              <w:rPr>
                <w:i/>
                <w:lang w:val="kk-KZ"/>
              </w:rPr>
              <w:t xml:space="preserve">  Мен үйрендім;</w:t>
            </w:r>
          </w:p>
          <w:p w:rsidR="00E642F6" w:rsidRPr="00287596" w:rsidRDefault="00E642F6" w:rsidP="0010227E">
            <w:pPr>
              <w:rPr>
                <w:i/>
                <w:lang w:val="kk-KZ"/>
              </w:rPr>
            </w:pPr>
            <w:r w:rsidRPr="00287596">
              <w:rPr>
                <w:i/>
                <w:lang w:val="kk-KZ"/>
              </w:rPr>
              <w:t xml:space="preserve">  Қолымнан келді деген сөздер бойынша рефлексия орнаттым.</w:t>
            </w:r>
          </w:p>
        </w:tc>
        <w:tc>
          <w:tcPr>
            <w:tcW w:w="1076" w:type="pct"/>
            <w:gridSpan w:val="3"/>
            <w:tcBorders>
              <w:top w:val="single" w:sz="8" w:space="0" w:color="2976A4"/>
              <w:left w:val="single" w:sz="8" w:space="0" w:color="2976A4"/>
              <w:bottom w:val="single" w:sz="8" w:space="0" w:color="2976A4"/>
              <w:right w:val="single" w:sz="8" w:space="0" w:color="2976A4"/>
            </w:tcBorders>
            <w:hideMark/>
          </w:tcPr>
          <w:p w:rsidR="00E642F6" w:rsidRPr="007562AC" w:rsidRDefault="00E642F6" w:rsidP="0010227E">
            <w:pPr>
              <w:spacing w:before="60" w:after="60"/>
              <w:rPr>
                <w:i/>
                <w:lang w:val="kk-KZ"/>
              </w:rPr>
            </w:pPr>
            <w:r w:rsidRPr="007562AC">
              <w:rPr>
                <w:i/>
                <w:lang w:val="kk-KZ"/>
              </w:rPr>
              <w:t>Сабақта сергіту жаттығулары мен белсенді жұмыс түрлерін қолдану.</w:t>
            </w:r>
          </w:p>
          <w:p w:rsidR="00E642F6" w:rsidRPr="00945A39" w:rsidRDefault="00E642F6" w:rsidP="0010227E">
            <w:pPr>
              <w:spacing w:before="60" w:after="60"/>
              <w:rPr>
                <w:i/>
                <w:lang w:val="kk-KZ"/>
              </w:rPr>
            </w:pPr>
            <w:r w:rsidRPr="00945A39">
              <w:rPr>
                <w:b/>
                <w:i/>
                <w:lang w:val="kk-KZ"/>
              </w:rPr>
              <w:t>Қауіпсіздік</w:t>
            </w:r>
            <w:r w:rsidRPr="007562AC">
              <w:rPr>
                <w:b/>
                <w:i/>
                <w:lang w:val="kk-KZ"/>
              </w:rPr>
              <w:t xml:space="preserve"> </w:t>
            </w:r>
            <w:r w:rsidRPr="00945A39">
              <w:rPr>
                <w:b/>
                <w:i/>
                <w:lang w:val="kk-KZ"/>
              </w:rPr>
              <w:t>техникасы</w:t>
            </w:r>
            <w:r w:rsidRPr="007562AC">
              <w:rPr>
                <w:b/>
                <w:i/>
                <w:lang w:val="kk-KZ"/>
              </w:rPr>
              <w:t xml:space="preserve"> </w:t>
            </w:r>
            <w:r w:rsidRPr="00945A39">
              <w:rPr>
                <w:b/>
                <w:i/>
                <w:lang w:val="kk-KZ"/>
              </w:rPr>
              <w:t>ережелерінің</w:t>
            </w:r>
            <w:r w:rsidRPr="007562AC">
              <w:rPr>
                <w:b/>
                <w:lang w:val="kk-KZ"/>
              </w:rPr>
              <w:t xml:space="preserve"> </w:t>
            </w:r>
            <w:r w:rsidRPr="00945A39">
              <w:rPr>
                <w:i/>
                <w:lang w:val="kk-KZ"/>
              </w:rPr>
              <w:t>тармақтары</w:t>
            </w:r>
          </w:p>
          <w:p w:rsidR="00E642F6" w:rsidRPr="00945A39" w:rsidRDefault="00E642F6" w:rsidP="0010227E">
            <w:pPr>
              <w:spacing w:before="60" w:after="60"/>
              <w:rPr>
                <w:bCs/>
                <w:i/>
                <w:highlight w:val="yellow"/>
                <w:lang w:val="kk-KZ"/>
              </w:rPr>
            </w:pPr>
            <w:r w:rsidRPr="007562AC">
              <w:rPr>
                <w:noProof/>
              </w:rPr>
              <w:drawing>
                <wp:inline distT="0" distB="0" distL="0" distR="0">
                  <wp:extent cx="1499199" cy="878844"/>
                  <wp:effectExtent l="19050" t="0" r="5751" b="0"/>
                  <wp:docPr id="48" name="Рисунок 1" descr="Картинки по запросу компьютерде жұмыс іс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омпьютерде жұмыс істеу"/>
                          <pic:cNvPicPr>
                            <a:picLocks noChangeAspect="1" noChangeArrowheads="1"/>
                          </pic:cNvPicPr>
                        </pic:nvPicPr>
                        <pic:blipFill>
                          <a:blip r:embed="rId21" cstate="print"/>
                          <a:srcRect/>
                          <a:stretch>
                            <a:fillRect/>
                          </a:stretch>
                        </pic:blipFill>
                        <pic:spPr bwMode="auto">
                          <a:xfrm>
                            <a:off x="0" y="0"/>
                            <a:ext cx="1501956" cy="880460"/>
                          </a:xfrm>
                          <a:prstGeom prst="rect">
                            <a:avLst/>
                          </a:prstGeom>
                          <a:noFill/>
                          <a:ln w="9525">
                            <a:noFill/>
                            <a:miter lim="800000"/>
                            <a:headEnd/>
                            <a:tailEnd/>
                          </a:ln>
                        </pic:spPr>
                      </pic:pic>
                    </a:graphicData>
                  </a:graphic>
                </wp:inline>
              </w:drawing>
            </w:r>
          </w:p>
        </w:tc>
      </w:tr>
    </w:tbl>
    <w:p w:rsidR="00E642F6" w:rsidRDefault="00E642F6" w:rsidP="00E642F6">
      <w:pPr>
        <w:rPr>
          <w:lang w:val="kk-KZ"/>
        </w:rPr>
      </w:pPr>
    </w:p>
    <w:p w:rsidR="00E642F6" w:rsidRPr="00CB43F4" w:rsidRDefault="00E642F6" w:rsidP="00E642F6">
      <w:pPr>
        <w:rPr>
          <w:lang w:val="kk-KZ"/>
        </w:rPr>
      </w:pPr>
    </w:p>
    <w:p w:rsidR="00E642F6" w:rsidRPr="00E642F6" w:rsidRDefault="00E642F6">
      <w:pPr>
        <w:rPr>
          <w:sz w:val="28"/>
          <w:szCs w:val="28"/>
        </w:rPr>
      </w:pPr>
    </w:p>
    <w:sectPr w:rsidR="00E642F6" w:rsidRPr="00E642F6" w:rsidSect="00921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S OfficinaSans">
    <w:altName w:val="MS Gothic"/>
    <w:panose1 w:val="00000000000000000000"/>
    <w:charset w:val="CC"/>
    <w:family w:val="swiss"/>
    <w:notTrueType/>
    <w:pitch w:val="default"/>
    <w:sig w:usb0="00000000" w:usb1="08070000" w:usb2="00000010" w:usb3="00000000" w:csb0="00020005" w:csb1="00000000"/>
  </w:font>
  <w:font w:name="Tahoma">
    <w:panose1 w:val="020B0604030504040204"/>
    <w:charset w:val="00"/>
    <w:family w:val="swiss"/>
    <w:notTrueType/>
    <w:pitch w:val="variable"/>
    <w:sig w:usb0="00000003" w:usb1="00000000" w:usb2="00000000" w:usb3="00000000" w:csb0="00000001" w:csb1="00000000"/>
  </w:font>
  <w:font w:name="Times New Roman Ka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21D3D"/>
    <w:multiLevelType w:val="hybridMultilevel"/>
    <w:tmpl w:val="C33405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843DC4"/>
    <w:multiLevelType w:val="hybridMultilevel"/>
    <w:tmpl w:val="4B2D4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4508E"/>
    <w:multiLevelType w:val="hybridMultilevel"/>
    <w:tmpl w:val="E7071B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F225E2"/>
    <w:multiLevelType w:val="hybridMultilevel"/>
    <w:tmpl w:val="1BA8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07301"/>
    <w:multiLevelType w:val="hybridMultilevel"/>
    <w:tmpl w:val="FEACA0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CCD694D"/>
    <w:multiLevelType w:val="hybridMultilevel"/>
    <w:tmpl w:val="E86617B4"/>
    <w:lvl w:ilvl="0" w:tplc="E604E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3E58A9"/>
    <w:multiLevelType w:val="hybridMultilevel"/>
    <w:tmpl w:val="2132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47820"/>
    <w:multiLevelType w:val="hybridMultilevel"/>
    <w:tmpl w:val="8BCA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F25E71"/>
    <w:multiLevelType w:val="hybridMultilevel"/>
    <w:tmpl w:val="9A66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9B7FCF"/>
    <w:multiLevelType w:val="hybridMultilevel"/>
    <w:tmpl w:val="10640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7CC0EC"/>
    <w:multiLevelType w:val="hybridMultilevel"/>
    <w:tmpl w:val="CE48DA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983BD2"/>
    <w:multiLevelType w:val="hybridMultilevel"/>
    <w:tmpl w:val="6C9917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D342F2"/>
    <w:multiLevelType w:val="multilevel"/>
    <w:tmpl w:val="0CB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476BA"/>
    <w:multiLevelType w:val="hybridMultilevel"/>
    <w:tmpl w:val="8357B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A7036C"/>
    <w:multiLevelType w:val="hybridMultilevel"/>
    <w:tmpl w:val="E86617B4"/>
    <w:lvl w:ilvl="0" w:tplc="E604E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0B5535"/>
    <w:multiLevelType w:val="hybridMultilevel"/>
    <w:tmpl w:val="41EA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C5388B"/>
    <w:multiLevelType w:val="hybridMultilevel"/>
    <w:tmpl w:val="CBAC0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11"/>
  </w:num>
  <w:num w:numId="5">
    <w:abstractNumId w:val="2"/>
  </w:num>
  <w:num w:numId="6">
    <w:abstractNumId w:val="10"/>
  </w:num>
  <w:num w:numId="7">
    <w:abstractNumId w:val="13"/>
  </w:num>
  <w:num w:numId="8">
    <w:abstractNumId w:val="0"/>
  </w:num>
  <w:num w:numId="9">
    <w:abstractNumId w:val="4"/>
  </w:num>
  <w:num w:numId="10">
    <w:abstractNumId w:val="6"/>
  </w:num>
  <w:num w:numId="11">
    <w:abstractNumId w:val="5"/>
  </w:num>
  <w:num w:numId="12">
    <w:abstractNumId w:val="14"/>
  </w:num>
  <w:num w:numId="13">
    <w:abstractNumId w:val="15"/>
  </w:num>
  <w:num w:numId="14">
    <w:abstractNumId w:val="3"/>
  </w:num>
  <w:num w:numId="15">
    <w:abstractNumId w:val="8"/>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F6"/>
    <w:rsid w:val="00773770"/>
    <w:rsid w:val="0092144C"/>
    <w:rsid w:val="00D170A0"/>
    <w:rsid w:val="00E642F6"/>
    <w:rsid w:val="00FC1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D2DC"/>
  <w15:docId w15:val="{D38C5C7B-741C-4AC2-925A-803F474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2F6"/>
    <w:pPr>
      <w:ind w:left="708"/>
    </w:pPr>
  </w:style>
  <w:style w:type="paragraph" w:customStyle="1" w:styleId="Default">
    <w:name w:val="Default"/>
    <w:rsid w:val="00E642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E642F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642F6"/>
    <w:pPr>
      <w:spacing w:after="0" w:line="240" w:lineRule="auto"/>
    </w:pPr>
  </w:style>
  <w:style w:type="paragraph" w:customStyle="1" w:styleId="Pa29">
    <w:name w:val="Pa29"/>
    <w:basedOn w:val="Default"/>
    <w:next w:val="Default"/>
    <w:uiPriority w:val="99"/>
    <w:rsid w:val="00E642F6"/>
    <w:pPr>
      <w:spacing w:line="221" w:lineRule="atLeast"/>
    </w:pPr>
    <w:rPr>
      <w:rFonts w:ascii="DS OfficinaSans" w:eastAsiaTheme="minorHAnsi" w:hAnsi="DS OfficinaSans" w:cstheme="minorBidi"/>
      <w:color w:val="auto"/>
      <w:lang w:eastAsia="en-US"/>
    </w:rPr>
  </w:style>
  <w:style w:type="character" w:customStyle="1" w:styleId="A20">
    <w:name w:val="A2"/>
    <w:uiPriority w:val="99"/>
    <w:rsid w:val="00E642F6"/>
    <w:rPr>
      <w:rFonts w:cs="DS OfficinaSans"/>
      <w:color w:val="000000"/>
    </w:rPr>
  </w:style>
  <w:style w:type="paragraph" w:styleId="a6">
    <w:name w:val="Balloon Text"/>
    <w:basedOn w:val="a"/>
    <w:link w:val="a7"/>
    <w:uiPriority w:val="99"/>
    <w:semiHidden/>
    <w:unhideWhenUsed/>
    <w:rsid w:val="00E642F6"/>
    <w:rPr>
      <w:rFonts w:ascii="Tahoma" w:hAnsi="Tahoma" w:cs="Tahoma"/>
      <w:sz w:val="16"/>
      <w:szCs w:val="16"/>
    </w:rPr>
  </w:style>
  <w:style w:type="character" w:customStyle="1" w:styleId="a7">
    <w:name w:val="Текст выноски Знак"/>
    <w:basedOn w:val="a0"/>
    <w:link w:val="a6"/>
    <w:uiPriority w:val="99"/>
    <w:semiHidden/>
    <w:rsid w:val="00E642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qw21</dc:creator>
  <cp:lastModifiedBy>Пользователь</cp:lastModifiedBy>
  <cp:revision>2</cp:revision>
  <dcterms:created xsi:type="dcterms:W3CDTF">2018-02-20T09:11:00Z</dcterms:created>
  <dcterms:modified xsi:type="dcterms:W3CDTF">2018-02-20T09:11:00Z</dcterms:modified>
</cp:coreProperties>
</file>