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87" w:rsidRPr="00FD4087" w:rsidRDefault="0065503A" w:rsidP="00FD40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FD4087">
        <w:rPr>
          <w:rFonts w:ascii="Times New Roman" w:hAnsi="Times New Roman"/>
          <w:b/>
          <w:sz w:val="28"/>
          <w:szCs w:val="28"/>
          <w:lang w:val="kk-KZ"/>
        </w:rPr>
        <w:t>Мукатаева Гульнур Талаповна</w:t>
      </w:r>
      <w:r w:rsidR="00FD4087" w:rsidRPr="00FD4087">
        <w:rPr>
          <w:rFonts w:ascii="Times New Roman" w:hAnsi="Times New Roman"/>
          <w:b/>
          <w:sz w:val="28"/>
          <w:szCs w:val="28"/>
          <w:lang w:val="kk-KZ"/>
        </w:rPr>
        <w:t>,</w:t>
      </w:r>
    </w:p>
    <w:p w:rsidR="0065503A" w:rsidRDefault="00FD4087" w:rsidP="00FD40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«Қ.Сәтбаев атындағы орта мектебі»КММ</w:t>
      </w:r>
    </w:p>
    <w:p w:rsidR="0065503A" w:rsidRDefault="00FD4087" w:rsidP="00FD40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</w:t>
      </w:r>
      <w:r w:rsidR="0065503A">
        <w:rPr>
          <w:rFonts w:ascii="Times New Roman" w:hAnsi="Times New Roman"/>
          <w:sz w:val="28"/>
          <w:szCs w:val="28"/>
          <w:lang w:val="kk-KZ"/>
        </w:rPr>
        <w:t>еография пәнінің мұғалімі</w:t>
      </w:r>
    </w:p>
    <w:p w:rsidR="00FD4087" w:rsidRDefault="00FD4087" w:rsidP="00FD40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72C7F" w:rsidRDefault="00872C7F" w:rsidP="00FD408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72C7F" w:rsidRPr="00FD4087" w:rsidRDefault="00FD4087" w:rsidP="00872C7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D4087">
        <w:rPr>
          <w:rFonts w:ascii="Times New Roman" w:hAnsi="Times New Roman"/>
          <w:b/>
          <w:sz w:val="28"/>
          <w:szCs w:val="28"/>
          <w:lang w:val="kk-KZ"/>
        </w:rPr>
        <w:t>Қазақстанда таралған топырақ типтері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6785"/>
        <w:gridCol w:w="1135"/>
      </w:tblGrid>
      <w:tr w:rsidR="0065503A" w:rsidRPr="00BA39D5" w:rsidTr="00FD4087">
        <w:trPr>
          <w:trHeight w:val="558"/>
        </w:trPr>
        <w:tc>
          <w:tcPr>
            <w:tcW w:w="1440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C47861">
              <w:rPr>
                <w:rFonts w:ascii="Times New Roman" w:hAnsi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7920" w:type="dxa"/>
            <w:gridSpan w:val="2"/>
          </w:tcPr>
          <w:p w:rsidR="0065503A" w:rsidRPr="00C47861" w:rsidRDefault="0065503A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Топырақ түрлері туралы біледі,</w:t>
            </w:r>
            <w:r w:rsidR="00FD408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4786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олардың таралу себептерін ажыратады.</w:t>
            </w:r>
          </w:p>
        </w:tc>
      </w:tr>
      <w:tr w:rsidR="0065503A" w:rsidRPr="00BA39D5" w:rsidTr="00FD4087">
        <w:trPr>
          <w:trHeight w:val="282"/>
        </w:trPr>
        <w:tc>
          <w:tcPr>
            <w:tcW w:w="1440" w:type="dxa"/>
          </w:tcPr>
          <w:p w:rsidR="0065503A" w:rsidRPr="00C47861" w:rsidRDefault="0065503A" w:rsidP="00C478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65503A" w:rsidRPr="00C47861" w:rsidRDefault="0065503A" w:rsidP="00C478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gridSpan w:val="2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Топырақ жамылғысы құрамының өзгерісі,құрылысы,қасиеттері туралы түсінеді және талдайды. Сұраққа жауап береді. 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Оқушылардың басым бөлігі: 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-топырақтың түзілу факторларын атап өз түсініктерімен көрсете алады.Өз бетінше жұмыс жасайды.  </w:t>
            </w: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Кейбір оқушылар</w:t>
            </w: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-топырақ  жамылғысының зоналылығын,топырақтың ластануын және желмен ұшуын талдайды және баға береді</w:t>
            </w:r>
          </w:p>
        </w:tc>
      </w:tr>
      <w:tr w:rsidR="0065503A" w:rsidRPr="00BA39D5" w:rsidTr="00FD4087">
        <w:trPr>
          <w:trHeight w:val="683"/>
        </w:trPr>
        <w:tc>
          <w:tcPr>
            <w:tcW w:w="1440" w:type="dxa"/>
          </w:tcPr>
          <w:p w:rsidR="0065503A" w:rsidRPr="00C47861" w:rsidRDefault="0065503A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Бағалау  критерийі</w:t>
            </w:r>
          </w:p>
        </w:tc>
        <w:tc>
          <w:tcPr>
            <w:tcW w:w="7920" w:type="dxa"/>
            <w:gridSpan w:val="2"/>
          </w:tcPr>
          <w:p w:rsidR="0065503A" w:rsidRPr="00C47861" w:rsidRDefault="0065503A" w:rsidP="00C478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65503A" w:rsidRPr="00BA39D5" w:rsidTr="00FD4087">
        <w:trPr>
          <w:trHeight w:val="512"/>
        </w:trPr>
        <w:tc>
          <w:tcPr>
            <w:tcW w:w="1440" w:type="dxa"/>
          </w:tcPr>
          <w:p w:rsidR="0065503A" w:rsidRPr="00C47861" w:rsidRDefault="0065503A" w:rsidP="00C478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920" w:type="dxa"/>
            <w:gridSpan w:val="2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-Мәтінді оқи отырып топырақтың құрамын,түрлерін анықтап зерделейді.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- Бейне материалдарды,бір-бірінің пікірін тыңдайды</w:t>
            </w:r>
          </w:p>
        </w:tc>
      </w:tr>
      <w:tr w:rsidR="0065503A" w:rsidRPr="00BA39D5" w:rsidTr="00FD4087">
        <w:trPr>
          <w:trHeight w:val="516"/>
        </w:trPr>
        <w:tc>
          <w:tcPr>
            <w:tcW w:w="1440" w:type="dxa"/>
          </w:tcPr>
          <w:p w:rsidR="0065503A" w:rsidRPr="00C47861" w:rsidRDefault="0065503A" w:rsidP="00C478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7920" w:type="dxa"/>
            <w:gridSpan w:val="2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65503A" w:rsidRPr="00C47861" w:rsidTr="00FD4087">
        <w:tc>
          <w:tcPr>
            <w:tcW w:w="1440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7920" w:type="dxa"/>
            <w:gridSpan w:val="2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65503A" w:rsidRPr="00C47861" w:rsidTr="00FD4087">
        <w:tc>
          <w:tcPr>
            <w:tcW w:w="1440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920" w:type="dxa"/>
            <w:gridSpan w:val="2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Биология,физика,химия</w:t>
            </w:r>
          </w:p>
        </w:tc>
      </w:tr>
      <w:tr w:rsidR="0065503A" w:rsidRPr="00C47861" w:rsidTr="00FD4087">
        <w:tc>
          <w:tcPr>
            <w:tcW w:w="1440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Құндылыққа баулу</w:t>
            </w:r>
          </w:p>
        </w:tc>
        <w:tc>
          <w:tcPr>
            <w:tcW w:w="7920" w:type="dxa"/>
            <w:gridSpan w:val="2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Патриотизм,азаматтық жауапкершілік</w:t>
            </w:r>
          </w:p>
        </w:tc>
      </w:tr>
      <w:tr w:rsidR="0065503A" w:rsidRPr="00BA39D5" w:rsidTr="00FD4087">
        <w:trPr>
          <w:trHeight w:val="516"/>
        </w:trPr>
        <w:tc>
          <w:tcPr>
            <w:tcW w:w="1440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7920" w:type="dxa"/>
            <w:gridSpan w:val="2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Топырақ,оның құрамы мен құрылымы</w:t>
            </w:r>
          </w:p>
        </w:tc>
      </w:tr>
      <w:tr w:rsidR="0065503A" w:rsidRPr="00C47861" w:rsidTr="00FD4087">
        <w:tc>
          <w:tcPr>
            <w:tcW w:w="9360" w:type="dxa"/>
            <w:gridSpan w:val="3"/>
          </w:tcPr>
          <w:p w:rsidR="0065503A" w:rsidRPr="00C47861" w:rsidRDefault="0065503A" w:rsidP="00C478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65503A" w:rsidRPr="00C47861" w:rsidTr="00FD4087">
        <w:tc>
          <w:tcPr>
            <w:tcW w:w="1440" w:type="dxa"/>
          </w:tcPr>
          <w:p w:rsidR="0065503A" w:rsidRPr="00C47861" w:rsidRDefault="0065503A" w:rsidP="00C478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6785" w:type="dxa"/>
          </w:tcPr>
          <w:p w:rsidR="0065503A" w:rsidRPr="00C47861" w:rsidRDefault="0065503A" w:rsidP="00C478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  <w:t xml:space="preserve">                        Сабақ барысы :</w:t>
            </w:r>
          </w:p>
        </w:tc>
        <w:tc>
          <w:tcPr>
            <w:tcW w:w="1135" w:type="dxa"/>
          </w:tcPr>
          <w:p w:rsidR="0065503A" w:rsidRPr="00C47861" w:rsidRDefault="0065503A" w:rsidP="00C478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65503A" w:rsidRPr="00C47861" w:rsidTr="00FD4087">
        <w:trPr>
          <w:trHeight w:val="718"/>
        </w:trPr>
        <w:tc>
          <w:tcPr>
            <w:tcW w:w="1440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10 минут</w:t>
            </w:r>
          </w:p>
        </w:tc>
        <w:tc>
          <w:tcPr>
            <w:tcW w:w="6785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1.Ұйымдастыру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Сәлемдесу.Топтарға бөлу.Оқушылардың тілегі.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Әр түрлі стикерлерге жазылған сөздерді қатыстырып сөйлем құрау арқылы топқа бөлу. Топ басшыларын сайлау.Бағалау парақшасын тарату.</w:t>
            </w:r>
          </w:p>
          <w:p w:rsidR="0065503A" w:rsidRDefault="0065503A" w:rsidP="00FD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4087" w:rsidRPr="00FD4087" w:rsidRDefault="00FD4087" w:rsidP="00FD4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65503A" w:rsidRPr="00C47861" w:rsidRDefault="0065503A" w:rsidP="00C47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2)Үй тапсырмасын тексеру.Топтарға тапсырма 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1-топ</w:t>
            </w: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.Мәтінді оқып,көп нүктенің орнына керек сөздерді орналастыр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2-топ</w:t>
            </w: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. Топырақты құрылымы бойынша сәйкестендір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3-топ</w:t>
            </w: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Сызбаға топырақ түзуші факторларды жазу  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«Басбармақ»  арқылы бағалау</w:t>
            </w:r>
          </w:p>
          <w:p w:rsidR="0065503A" w:rsidRDefault="0065503A" w:rsidP="00C47861">
            <w:pPr>
              <w:spacing w:after="0" w:line="240" w:lineRule="auto"/>
              <w:jc w:val="center"/>
              <w:rPr>
                <w:noProof/>
              </w:rPr>
            </w:pPr>
          </w:p>
          <w:p w:rsidR="00FD4087" w:rsidRDefault="00FD4087" w:rsidP="00C47861">
            <w:pPr>
              <w:spacing w:after="0" w:line="240" w:lineRule="auto"/>
              <w:jc w:val="center"/>
              <w:rPr>
                <w:noProof/>
              </w:rPr>
            </w:pPr>
          </w:p>
          <w:p w:rsidR="00FD4087" w:rsidRPr="00C47861" w:rsidRDefault="00FD4087" w:rsidP="00C47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3)</w:t>
            </w: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Бейнекөрсетілім арқылы сабақтың тақырыбы мен мақсатын анықтау.</w:t>
            </w:r>
          </w:p>
        </w:tc>
        <w:tc>
          <w:tcPr>
            <w:tcW w:w="1135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Топқа бөлуге арналған стикерлер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1-топ: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«Топырақ» тобы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2-топ: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«Докучаев» тобы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3-топ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«Биосфера» тобы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«Аялы алақан»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Үлестірмелі парақшалар,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қағаз қалам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Итербелсенді тақта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503A" w:rsidRPr="00C47861" w:rsidTr="00FD4087">
        <w:trPr>
          <w:trHeight w:val="70"/>
        </w:trPr>
        <w:tc>
          <w:tcPr>
            <w:tcW w:w="1440" w:type="dxa"/>
          </w:tcPr>
          <w:p w:rsidR="0065503A" w:rsidRPr="00C47861" w:rsidRDefault="0065503A" w:rsidP="00C47861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65503A" w:rsidRPr="00C47861" w:rsidRDefault="0065503A" w:rsidP="00C47861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15 минут</w:t>
            </w:r>
          </w:p>
          <w:p w:rsidR="0065503A" w:rsidRPr="00C47861" w:rsidRDefault="0065503A" w:rsidP="00C47861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85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Білу және түсіну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Жаңа сабақты түсіндіру.Тақырыптың түйінді түсініктерін жазу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Берілген мәтіндерді балалар оқып алады.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1-тапсырма.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«Сурет бойынша әңгіме» стратегиясы бойынша постер қорғайды.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 топ.</w:t>
            </w:r>
            <w:r w:rsidRPr="00C4786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Топырақтың түзілуіне қатысатын үдерістер.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ІІ топ</w:t>
            </w:r>
            <w:r w:rsidRPr="00C4786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.Топырақтың бұзылу себептері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D4087" w:rsidRDefault="00FD4087" w:rsidP="00FD4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4087" w:rsidRPr="00C47861" w:rsidRDefault="00FD4087" w:rsidP="00FD40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ІІІ топ</w:t>
            </w:r>
            <w:r w:rsidRPr="00C4786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 Қазақстанда тараған топырақ типтері</w:t>
            </w:r>
          </w:p>
          <w:p w:rsidR="00FD4087" w:rsidRPr="00FD4087" w:rsidRDefault="00FD4087" w:rsidP="00FD4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5503A" w:rsidRPr="00FD4087" w:rsidRDefault="0065503A" w:rsidP="00FD4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Оқулық,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мәтіндер.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«Сурет бойынша әңгіме» әдісі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Плакат,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Түрлі-түсті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маркерлер.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клей</w:t>
            </w:r>
          </w:p>
        </w:tc>
      </w:tr>
      <w:tr w:rsidR="0065503A" w:rsidRPr="00C47861" w:rsidTr="00FD4087">
        <w:trPr>
          <w:trHeight w:val="840"/>
        </w:trPr>
        <w:tc>
          <w:tcPr>
            <w:tcW w:w="1440" w:type="dxa"/>
          </w:tcPr>
          <w:p w:rsidR="0065503A" w:rsidRPr="00C47861" w:rsidRDefault="0065503A" w:rsidP="00C47861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FD4087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85" w:type="dxa"/>
          </w:tcPr>
          <w:p w:rsidR="0065503A" w:rsidRPr="00C47861" w:rsidRDefault="0065503A" w:rsidP="00C47861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Топтар бір-бірін смайликтер арқылы бағалайды</w:t>
            </w:r>
          </w:p>
          <w:p w:rsidR="0065503A" w:rsidRPr="00C47861" w:rsidRDefault="00872C7F" w:rsidP="00C47861">
            <w:pPr>
              <w:tabs>
                <w:tab w:val="left" w:pos="114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90550" cy="533400"/>
                  <wp:effectExtent l="19050" t="19050" r="0" b="0"/>
                  <wp:docPr id="1005" name="Рисунок 3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542925"/>
                  <wp:effectExtent l="19050" t="19050" r="9525" b="9525"/>
                  <wp:docPr id="1006" name="Рисунок 2" descr="во смай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о смай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9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495300"/>
                  <wp:effectExtent l="19050" t="19050" r="0" b="0"/>
                  <wp:docPr id="1007" name="Рисунок 1" descr="смалик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лик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503A" w:rsidRPr="00C47861" w:rsidTr="00FD4087">
        <w:trPr>
          <w:trHeight w:val="1363"/>
        </w:trPr>
        <w:tc>
          <w:tcPr>
            <w:tcW w:w="1440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Сабақтың аяқталуы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6785" w:type="dxa"/>
          </w:tcPr>
          <w:p w:rsidR="0065503A" w:rsidRPr="00C47861" w:rsidRDefault="0065503A" w:rsidP="00C4786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 w:rsidRPr="00C47861">
              <w:rPr>
                <w:b/>
                <w:color w:val="000000"/>
                <w:lang w:val="kk-KZ"/>
              </w:rPr>
              <w:t>«Бір сәтте миллионер болу» ойыны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27"/>
              <w:gridCol w:w="1327"/>
              <w:gridCol w:w="1328"/>
            </w:tblGrid>
            <w:tr w:rsidR="0065503A" w:rsidRPr="00C47861" w:rsidTr="00C47861">
              <w:trPr>
                <w:trHeight w:val="345"/>
                <w:jc w:val="center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FD4087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Доллар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FD4087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Сұрақ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FD4087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Жауап</w:t>
                  </w:r>
                </w:p>
              </w:tc>
            </w:tr>
            <w:tr w:rsidR="0065503A" w:rsidRPr="00C47861" w:rsidTr="00C47861">
              <w:trPr>
                <w:trHeight w:val="345"/>
                <w:jc w:val="center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FD4087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100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5503A" w:rsidRPr="00C47861" w:rsidTr="00C47861">
              <w:trPr>
                <w:trHeight w:val="326"/>
                <w:jc w:val="center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FD4087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1000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5503A" w:rsidRPr="00C47861" w:rsidTr="00C47861">
              <w:trPr>
                <w:trHeight w:val="345"/>
                <w:jc w:val="center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FD4087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10000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5503A" w:rsidRPr="00C47861" w:rsidTr="00C47861">
              <w:trPr>
                <w:trHeight w:val="326"/>
                <w:jc w:val="center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FD4087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100000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5503A" w:rsidRPr="00C47861" w:rsidTr="00C47861">
              <w:trPr>
                <w:trHeight w:val="345"/>
                <w:jc w:val="center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  <w:r w:rsidRPr="00FD4087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>1000000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503A" w:rsidRPr="00FD4087" w:rsidRDefault="0065503A" w:rsidP="00C47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5503A" w:rsidRPr="00C47861" w:rsidRDefault="0065503A" w:rsidP="00C4786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503A" w:rsidRPr="00C47861" w:rsidTr="00FD4087">
        <w:trPr>
          <w:trHeight w:val="779"/>
        </w:trPr>
        <w:tc>
          <w:tcPr>
            <w:tcW w:w="1440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Сабақтың соңы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5 минут</w:t>
            </w: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85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Кері байланыс</w:t>
            </w:r>
          </w:p>
          <w:p w:rsidR="0065503A" w:rsidRPr="00C47861" w:rsidRDefault="0065503A" w:rsidP="00C47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парағы.</w:t>
            </w:r>
            <w:r w:rsidRPr="00C47861">
              <w:rPr>
                <w:lang w:val="kk-KZ"/>
              </w:rPr>
              <w:t xml:space="preserve"> </w:t>
            </w:r>
          </w:p>
        </w:tc>
      </w:tr>
      <w:tr w:rsidR="0065503A" w:rsidRPr="00C47861" w:rsidTr="00FD4087">
        <w:tc>
          <w:tcPr>
            <w:tcW w:w="9360" w:type="dxa"/>
            <w:gridSpan w:val="3"/>
          </w:tcPr>
          <w:p w:rsidR="0065503A" w:rsidRPr="00C47861" w:rsidRDefault="0065503A" w:rsidP="00C478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478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Қосымша ақпарат</w:t>
            </w:r>
          </w:p>
        </w:tc>
      </w:tr>
    </w:tbl>
    <w:p w:rsidR="0065503A" w:rsidRDefault="0065503A"/>
    <w:sectPr w:rsidR="0065503A" w:rsidSect="0039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FD"/>
    <w:rsid w:val="000D29FD"/>
    <w:rsid w:val="00397633"/>
    <w:rsid w:val="0065503A"/>
    <w:rsid w:val="00710EDF"/>
    <w:rsid w:val="00872C7F"/>
    <w:rsid w:val="00B218C6"/>
    <w:rsid w:val="00B2637E"/>
    <w:rsid w:val="00BA39D5"/>
    <w:rsid w:val="00C47861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BE998E-DCEC-4685-9282-BF9178C9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F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2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0D29FD"/>
    <w:rPr>
      <w:rFonts w:ascii="Calibri" w:hAnsi="Calibri" w:cs="Times New Roman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0D29FD"/>
    <w:rPr>
      <w:rFonts w:eastAsia="Times New Roman"/>
      <w:lang w:eastAsia="en-US"/>
    </w:rPr>
  </w:style>
  <w:style w:type="table" w:styleId="a6">
    <w:name w:val="Table Grid"/>
    <w:basedOn w:val="a1"/>
    <w:uiPriority w:val="99"/>
    <w:rsid w:val="000D29FD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0D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29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WIN-0576</dc:creator>
  <cp:keywords/>
  <dc:description/>
  <cp:lastModifiedBy>Vitaliy</cp:lastModifiedBy>
  <cp:revision>4</cp:revision>
  <dcterms:created xsi:type="dcterms:W3CDTF">2018-02-27T05:35:00Z</dcterms:created>
  <dcterms:modified xsi:type="dcterms:W3CDTF">2019-12-15T14:04:00Z</dcterms:modified>
</cp:coreProperties>
</file>