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78" w:rsidRPr="00BC4E78" w:rsidRDefault="00BC4E78" w:rsidP="00BC4E78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EFD822D" wp14:editId="1E77D9C2">
            <wp:simplePos x="3057525" y="1133475"/>
            <wp:positionH relativeFrom="margin">
              <wp:align>left</wp:align>
            </wp:positionH>
            <wp:positionV relativeFrom="margin">
              <wp:align>top</wp:align>
            </wp:positionV>
            <wp:extent cx="1619250" cy="1511628"/>
            <wp:effectExtent l="0" t="0" r="0" b="0"/>
            <wp:wrapSquare wrapText="bothSides"/>
            <wp:docPr id="5" name="Рисунок 5" descr="E:\Downloads\20180217_17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20180217_171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C4E78">
        <w:rPr>
          <w:rFonts w:ascii="Times New Roman" w:hAnsi="Times New Roman" w:cs="Times New Roman"/>
          <w:sz w:val="28"/>
          <w:szCs w:val="28"/>
          <w:lang w:val="kk-KZ"/>
        </w:rPr>
        <w:t>Өтеген Айгүл Бақытжанқызы</w:t>
      </w:r>
      <w:bookmarkEnd w:id="0"/>
      <w:r w:rsidRPr="00BC4E7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C4E78" w:rsidRPr="00BC4E78" w:rsidRDefault="00BC4E78" w:rsidP="00BC4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C4E78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әкімдігінің </w:t>
      </w:r>
    </w:p>
    <w:p w:rsidR="00BC4E78" w:rsidRPr="00BC4E78" w:rsidRDefault="00BC4E78" w:rsidP="00BC4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C4E78">
        <w:rPr>
          <w:rFonts w:ascii="Times New Roman" w:hAnsi="Times New Roman" w:cs="Times New Roman"/>
          <w:sz w:val="28"/>
          <w:szCs w:val="28"/>
          <w:lang w:val="kk-KZ"/>
        </w:rPr>
        <w:t>«№78 мектеп гимназия» КММ</w:t>
      </w:r>
    </w:p>
    <w:p w:rsidR="00BC4E78" w:rsidRPr="00BC4E78" w:rsidRDefault="00BC4E78" w:rsidP="00BC4E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C4E78">
        <w:rPr>
          <w:rFonts w:ascii="Times New Roman" w:hAnsi="Times New Roman" w:cs="Times New Roman"/>
          <w:sz w:val="28"/>
          <w:szCs w:val="28"/>
          <w:lang w:val="kk-KZ"/>
        </w:rPr>
        <w:t xml:space="preserve">биология пәнінің мұғалімі </w:t>
      </w:r>
    </w:p>
    <w:p w:rsidR="00BC4E78" w:rsidRDefault="00BC4E78" w:rsidP="00BC4E78">
      <w:pPr>
        <w:pStyle w:val="a9"/>
        <w:ind w:left="36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C4E78" w:rsidRDefault="00BC4E78" w:rsidP="00BC4E78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66C8F" w:rsidRPr="00BC4E78" w:rsidRDefault="00066C8F" w:rsidP="00BC4E78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E78">
        <w:rPr>
          <w:rFonts w:ascii="Times New Roman" w:hAnsi="Times New Roman" w:cs="Times New Roman"/>
          <w:b/>
          <w:sz w:val="28"/>
          <w:szCs w:val="28"/>
          <w:lang w:val="kk-KZ"/>
        </w:rPr>
        <w:t>Популяциялар ішіндегі табиғи сұрыпталудың формалары.</w:t>
      </w:r>
    </w:p>
    <w:p w:rsidR="00F80304" w:rsidRPr="00BC4E78" w:rsidRDefault="00066C8F" w:rsidP="00066C8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E78">
        <w:rPr>
          <w:rFonts w:ascii="Times New Roman" w:hAnsi="Times New Roman" w:cs="Times New Roman"/>
          <w:b/>
          <w:sz w:val="28"/>
          <w:szCs w:val="28"/>
          <w:lang w:val="kk-KZ"/>
        </w:rPr>
        <w:t>Қозғаушы сұрыптау</w:t>
      </w:r>
    </w:p>
    <w:p w:rsidR="00066C8F" w:rsidRDefault="00066C8F" w:rsidP="00066C8F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6C8F" w:rsidRPr="000B7DA1" w:rsidRDefault="00066C8F" w:rsidP="00066C8F">
      <w:pPr>
        <w:pStyle w:val="a9"/>
        <w:jc w:val="center"/>
        <w:rPr>
          <w:rFonts w:eastAsia="Times New Roman"/>
          <w:lang w:val="kk-KZ" w:eastAsia="ru-RU"/>
        </w:rPr>
      </w:pPr>
    </w:p>
    <w:tbl>
      <w:tblPr>
        <w:tblStyle w:val="1"/>
        <w:tblW w:w="919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19"/>
        <w:gridCol w:w="1079"/>
        <w:gridCol w:w="3227"/>
        <w:gridCol w:w="7"/>
        <w:gridCol w:w="2517"/>
        <w:gridCol w:w="1613"/>
        <w:gridCol w:w="15"/>
        <w:gridCol w:w="19"/>
      </w:tblGrid>
      <w:tr w:rsidR="00042D72" w:rsidRPr="000B7DA1" w:rsidTr="00BC4E78">
        <w:trPr>
          <w:gridAfter w:val="1"/>
          <w:wAfter w:w="11" w:type="dxa"/>
          <w:trHeight w:val="256"/>
        </w:trPr>
        <w:tc>
          <w:tcPr>
            <w:tcW w:w="1800" w:type="dxa"/>
            <w:gridSpan w:val="2"/>
          </w:tcPr>
          <w:p w:rsidR="00042D72" w:rsidRDefault="00042D72" w:rsidP="00042D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7385" w:type="dxa"/>
            <w:gridSpan w:val="5"/>
          </w:tcPr>
          <w:p w:rsidR="00042D72" w:rsidRDefault="00042D72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«А»</w:t>
            </w:r>
          </w:p>
        </w:tc>
      </w:tr>
      <w:tr w:rsidR="00F80304" w:rsidRPr="00BC4E78" w:rsidTr="00BC4E78">
        <w:trPr>
          <w:gridAfter w:val="1"/>
          <w:wAfter w:w="11" w:type="dxa"/>
          <w:trHeight w:val="608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80304" w:rsidRPr="000B7DA1" w:rsidRDefault="00F80304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 мақсаты</w:t>
            </w:r>
          </w:p>
        </w:tc>
        <w:tc>
          <w:tcPr>
            <w:tcW w:w="7385" w:type="dxa"/>
            <w:gridSpan w:val="5"/>
          </w:tcPr>
          <w:p w:rsidR="00F80304" w:rsidRPr="000B7DA1" w:rsidRDefault="00042D72" w:rsidP="007F49D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F80304" w:rsidRPr="000B7D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ұрыпталу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дың формаларын</w:t>
            </w:r>
            <w:r w:rsidR="00F80304" w:rsidRPr="000B7D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қандай орта жағдайда әрекет ететінін ұғындыру. </w:t>
            </w:r>
          </w:p>
        </w:tc>
      </w:tr>
      <w:tr w:rsidR="00F80304" w:rsidRPr="00BC4E78" w:rsidTr="00BC4E78">
        <w:trPr>
          <w:gridAfter w:val="1"/>
          <w:wAfter w:w="11" w:type="dxa"/>
          <w:trHeight w:val="497"/>
        </w:trPr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F80304" w:rsidRPr="000B7DA1" w:rsidRDefault="00F80304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385" w:type="dxa"/>
            <w:gridSpan w:val="5"/>
          </w:tcPr>
          <w:p w:rsidR="00F80304" w:rsidRPr="000B7DA1" w:rsidRDefault="00042D72" w:rsidP="00F8030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F80304" w:rsidRPr="000B7D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ұрыпталу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бірнеше</w:t>
            </w:r>
            <w:r w:rsidR="00F80304" w:rsidRPr="000B7D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формаларының ажыратады, </w:t>
            </w:r>
            <w:r w:rsidR="00F80304" w:rsidRPr="000B7D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қандай орта жағдайда әрекет ететінін ұғынады.</w:t>
            </w:r>
          </w:p>
        </w:tc>
      </w:tr>
      <w:tr w:rsidR="00F80304" w:rsidRPr="00BC4E78" w:rsidTr="00BC4E78">
        <w:trPr>
          <w:gridAfter w:val="1"/>
          <w:wAfter w:w="11" w:type="dxa"/>
          <w:trHeight w:val="525"/>
        </w:trPr>
        <w:tc>
          <w:tcPr>
            <w:tcW w:w="1800" w:type="dxa"/>
            <w:gridSpan w:val="2"/>
          </w:tcPr>
          <w:p w:rsidR="00F80304" w:rsidRPr="000B7DA1" w:rsidRDefault="00F80304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әдісі</w:t>
            </w:r>
          </w:p>
        </w:tc>
        <w:tc>
          <w:tcPr>
            <w:tcW w:w="7385" w:type="dxa"/>
            <w:gridSpan w:val="5"/>
          </w:tcPr>
          <w:p w:rsidR="00F80304" w:rsidRPr="000B7DA1" w:rsidRDefault="00F80304" w:rsidP="00042D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жұмыс. «Ассосиация» әдісі, м</w:t>
            </w:r>
            <w:r w:rsidR="00042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иға шабуыл, зерттеушілік әңгіме</w:t>
            </w: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630ED" w:rsidRPr="00BC4E78" w:rsidTr="00BC4E78">
        <w:trPr>
          <w:gridAfter w:val="1"/>
          <w:wAfter w:w="11" w:type="dxa"/>
          <w:trHeight w:val="382"/>
        </w:trPr>
        <w:tc>
          <w:tcPr>
            <w:tcW w:w="1800" w:type="dxa"/>
            <w:gridSpan w:val="2"/>
          </w:tcPr>
          <w:p w:rsidR="00D630ED" w:rsidRPr="000B7DA1" w:rsidRDefault="00D630ED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385" w:type="dxa"/>
            <w:gridSpan w:val="5"/>
          </w:tcPr>
          <w:p w:rsidR="00D630ED" w:rsidRDefault="00D630ED" w:rsidP="00D6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63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Популяциялар ішіндегі табиғи сұрыпталудың формалары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63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ажыратады, дәлелдейді.</w:t>
            </w:r>
          </w:p>
          <w:p w:rsidR="00D630ED" w:rsidRPr="00D630ED" w:rsidRDefault="00D630ED" w:rsidP="00D6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Өмірмен байланыстыра отырып дәлелдер келтіреді.</w:t>
            </w:r>
          </w:p>
        </w:tc>
      </w:tr>
      <w:tr w:rsidR="000B7DA1" w:rsidRPr="000B7DA1" w:rsidTr="00BC4E78">
        <w:trPr>
          <w:trHeight w:val="382"/>
        </w:trPr>
        <w:tc>
          <w:tcPr>
            <w:tcW w:w="9196" w:type="dxa"/>
            <w:gridSpan w:val="8"/>
          </w:tcPr>
          <w:p w:rsidR="000B7DA1" w:rsidRPr="000B7DA1" w:rsidRDefault="000B7DA1" w:rsidP="00454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Табыс критерийлері</w:t>
            </w:r>
          </w:p>
        </w:tc>
      </w:tr>
      <w:tr w:rsidR="000B7DA1" w:rsidRPr="000B7DA1" w:rsidTr="00BC4E78">
        <w:trPr>
          <w:gridAfter w:val="2"/>
          <w:wAfter w:w="26" w:type="dxa"/>
          <w:trHeight w:val="382"/>
        </w:trPr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B7DA1" w:rsidRPr="000B7DA1" w:rsidRDefault="000B7DA1" w:rsidP="004547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0B7DA1" w:rsidRPr="000B7DA1" w:rsidRDefault="000B7DA1" w:rsidP="0045477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Көпшілік оқушылар: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0B7DA1" w:rsidRPr="000B7DA1" w:rsidRDefault="000B7DA1" w:rsidP="00454774">
            <w:pPr>
              <w:ind w:left="59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Жекелеген оқушылар:</w:t>
            </w:r>
          </w:p>
        </w:tc>
      </w:tr>
      <w:tr w:rsidR="000B7DA1" w:rsidRPr="00BC4E78" w:rsidTr="00BC4E78">
        <w:trPr>
          <w:gridAfter w:val="2"/>
          <w:wAfter w:w="26" w:type="dxa"/>
          <w:trHeight w:val="1192"/>
        </w:trPr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B7DA1" w:rsidRPr="00BC4E78" w:rsidRDefault="000B7DA1" w:rsidP="007F49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а)Барлық оқушы табиғи сұрыпталуды</w:t>
            </w:r>
            <w:r w:rsidR="007F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формаларын</w:t>
            </w: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біледі</w:t>
            </w:r>
            <w:r w:rsidR="007F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</w:tcPr>
          <w:p w:rsidR="000B7DA1" w:rsidRPr="000B7DA1" w:rsidRDefault="000B7DA1" w:rsidP="004547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Табиғи сұрыпталудың бірнеше формаларын ажырата алады</w:t>
            </w:r>
          </w:p>
          <w:p w:rsidR="000B7DA1" w:rsidRPr="000B7DA1" w:rsidRDefault="007F49DD" w:rsidP="004547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)ойын еркін жеткізе алады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0B7DA1" w:rsidRPr="000B7DA1" w:rsidRDefault="000B7DA1" w:rsidP="004547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Табиғи сұрыпталудың маңыздылығын өмірмен байланыстырып  талдайды</w:t>
            </w:r>
            <w:r w:rsidR="007F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7DA1" w:rsidRPr="000B7DA1" w:rsidRDefault="000B7DA1" w:rsidP="004547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7DA1" w:rsidRPr="000B7DA1" w:rsidTr="00BC4E78">
        <w:trPr>
          <w:gridAfter w:val="1"/>
          <w:wAfter w:w="19" w:type="dxa"/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1080" w:type="dxa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кезең/рі</w:t>
            </w:r>
          </w:p>
        </w:tc>
        <w:tc>
          <w:tcPr>
            <w:tcW w:w="3237" w:type="dxa"/>
            <w:gridSpan w:val="2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0B7DA1" w:rsidRPr="00BC4E78" w:rsidTr="00BC4E78">
        <w:trPr>
          <w:gridAfter w:val="1"/>
          <w:wAfter w:w="19" w:type="dxa"/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4E78" w:rsidRDefault="00BC4E78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</w:t>
            </w:r>
          </w:p>
        </w:tc>
        <w:tc>
          <w:tcPr>
            <w:tcW w:w="3237" w:type="dxa"/>
            <w:gridSpan w:val="2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«Шаттық  шеңберін»</w:t>
            </w: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ұйымдастырамын. 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 суреттер бойынша  4  топқа   бөлемін.</w:t>
            </w: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«Миға  шабуыл» әдісі  </w:t>
            </w: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тапсырмасына байланысты</w:t>
            </w:r>
            <w:r w:rsidR="007F4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 бірі-біріне сұрақтар қояды.</w:t>
            </w: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 шеңберінде  оқушылар  бір-біріне  жақсы  тілектер  айтады.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 4-топқа  бөлінеді:  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«Өсімдіктер»    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«Бунақденелілер»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«Құстар»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«Жануарлар» 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 отырып, өткен тақырыпты естеріне алады және диалогтық қарым-қатынасқа түседі.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аттары жазылған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оқушы дәптері, бағалау парақшасы.</w:t>
            </w:r>
          </w:p>
        </w:tc>
      </w:tr>
      <w:tr w:rsidR="000B7DA1" w:rsidRPr="000B7DA1" w:rsidTr="00BC4E78">
        <w:trPr>
          <w:gridAfter w:val="1"/>
          <w:wAfter w:w="19" w:type="dxa"/>
          <w:trHeight w:val="3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15</w:t>
            </w:r>
            <w:r w:rsidR="00042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2D72" w:rsidRDefault="00042D72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43FB" w:rsidRDefault="002F43FB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7DA1" w:rsidRPr="00042D72" w:rsidRDefault="00042D72" w:rsidP="00F80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7DA1"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3237" w:type="dxa"/>
            <w:gridSpan w:val="2"/>
          </w:tcPr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0B7DA1" w:rsidRPr="000B7DA1" w:rsidRDefault="000B7DA1" w:rsidP="00F80304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жаңа тақырып бойынша топтасып зерттеушілік әңгіме жүргіздіріп, «ассосиация» әдісі бойынша топтық жұмыс жасатамын.</w:t>
            </w:r>
          </w:p>
          <w:p w:rsidR="000B7DA1" w:rsidRDefault="000B7DA1" w:rsidP="00F803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4E78" w:rsidRDefault="00BC4E78" w:rsidP="0081088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6D5" w:rsidRDefault="000B7DA1" w:rsidP="0081088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Сұрыптау бойынша кесте толтырады. </w:t>
            </w:r>
          </w:p>
          <w:p w:rsidR="008576D5" w:rsidRDefault="008576D5" w:rsidP="0081088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3076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429"/>
              <w:gridCol w:w="573"/>
              <w:gridCol w:w="429"/>
              <w:gridCol w:w="430"/>
            </w:tblGrid>
            <w:tr w:rsidR="008576D5" w:rsidRPr="00BC4E78" w:rsidTr="008576D5">
              <w:trPr>
                <w:trHeight w:val="140"/>
              </w:trPr>
              <w:tc>
                <w:tcPr>
                  <w:tcW w:w="1215" w:type="dxa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>С.формалары</w:t>
                  </w:r>
                </w:p>
              </w:tc>
              <w:tc>
                <w:tcPr>
                  <w:tcW w:w="429" w:type="dxa"/>
                  <w:vMerge w:val="restart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>бағытталған</w:t>
                  </w:r>
                </w:p>
              </w:tc>
              <w:tc>
                <w:tcPr>
                  <w:tcW w:w="573" w:type="dxa"/>
                  <w:vMerge w:val="restart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>тұрақтандырушы</w:t>
                  </w:r>
                </w:p>
              </w:tc>
              <w:tc>
                <w:tcPr>
                  <w:tcW w:w="429" w:type="dxa"/>
                  <w:vMerge w:val="restart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 w:rsidRPr="00BC4E78"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 xml:space="preserve">Дизруптивті </w:t>
                  </w:r>
                </w:p>
              </w:tc>
              <w:tc>
                <w:tcPr>
                  <w:tcW w:w="430" w:type="dxa"/>
                  <w:vMerge w:val="restart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 xml:space="preserve">Жыныстық </w:t>
                  </w:r>
                </w:p>
              </w:tc>
            </w:tr>
            <w:tr w:rsidR="008576D5" w:rsidRPr="00BC4E78" w:rsidTr="008576D5">
              <w:trPr>
                <w:trHeight w:val="182"/>
              </w:trPr>
              <w:tc>
                <w:tcPr>
                  <w:tcW w:w="1215" w:type="dxa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>Қ</w:t>
                  </w:r>
                  <w:r w:rsidRPr="008576D5"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  <w:t>ызметі</w:t>
                  </w:r>
                </w:p>
              </w:tc>
              <w:tc>
                <w:tcPr>
                  <w:tcW w:w="429" w:type="dxa"/>
                  <w:vMerge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</w:p>
              </w:tc>
              <w:tc>
                <w:tcPr>
                  <w:tcW w:w="573" w:type="dxa"/>
                  <w:vMerge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</w:p>
              </w:tc>
              <w:tc>
                <w:tcPr>
                  <w:tcW w:w="429" w:type="dxa"/>
                  <w:vMerge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0" w:type="dxa"/>
                  <w:vMerge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76D5" w:rsidTr="008576D5">
              <w:trPr>
                <w:trHeight w:val="531"/>
              </w:trPr>
              <w:tc>
                <w:tcPr>
                  <w:tcW w:w="1215" w:type="dxa"/>
                </w:tcPr>
                <w:p w:rsidR="008576D5" w:rsidRPr="008576D5" w:rsidRDefault="008576D5" w:rsidP="00EC5319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rFonts w:ascii="Times New Roman" w:hAnsi="Times New Roman" w:cs="Times New Roman"/>
                      <w:bCs/>
                      <w:iCs/>
                      <w:sz w:val="10"/>
                      <w:szCs w:val="10"/>
                      <w:lang w:val="kk-KZ"/>
                    </w:rPr>
                    <w:t>Ұзақ уақыт аралығындағы белгінің орташа көрсеткішінің өзгеруі, дене көлемінің үлкеюі</w:t>
                  </w:r>
                </w:p>
              </w:tc>
              <w:tc>
                <w:tcPr>
                  <w:tcW w:w="429" w:type="dxa"/>
                </w:tcPr>
                <w:p w:rsidR="008576D5" w:rsidRP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</w:p>
              </w:tc>
              <w:tc>
                <w:tcPr>
                  <w:tcW w:w="573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0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76D5" w:rsidTr="008576D5">
              <w:trPr>
                <w:trHeight w:val="307"/>
              </w:trPr>
              <w:tc>
                <w:tcPr>
                  <w:tcW w:w="1215" w:type="dxa"/>
                </w:tcPr>
                <w:p w:rsidR="008576D5" w:rsidRPr="008576D5" w:rsidRDefault="008576D5" w:rsidP="00EC5319">
                  <w:pPr>
                    <w:pStyle w:val="a6"/>
                    <w:rPr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bCs/>
                      <w:iCs/>
                      <w:sz w:val="10"/>
                      <w:szCs w:val="10"/>
                      <w:lang w:val="kk-KZ"/>
                    </w:rPr>
                    <w:t xml:space="preserve">Табиғи сұрыптаудың көбеюге бағытталған ерекше формасы </w:t>
                  </w: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3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0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76D5" w:rsidTr="008576D5">
              <w:trPr>
                <w:trHeight w:val="754"/>
              </w:trPr>
              <w:tc>
                <w:tcPr>
                  <w:tcW w:w="1215" w:type="dxa"/>
                </w:tcPr>
                <w:p w:rsidR="008576D5" w:rsidRPr="008576D5" w:rsidRDefault="008576D5" w:rsidP="00EC5319">
                  <w:pPr>
                    <w:pStyle w:val="a6"/>
                    <w:rPr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bCs/>
                      <w:iCs/>
                      <w:sz w:val="10"/>
                      <w:szCs w:val="10"/>
                      <w:lang w:val="kk-KZ"/>
                    </w:rPr>
                    <w:t>Белгінің шеткі мәндеріне қарсы сұрыптау, бұл өз кезегінде орташа мәннің белгілерінің ауытқуының азаюына әкеледі</w:t>
                  </w: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3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0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576D5" w:rsidTr="008576D5">
              <w:trPr>
                <w:trHeight w:val="642"/>
              </w:trPr>
              <w:tc>
                <w:tcPr>
                  <w:tcW w:w="1215" w:type="dxa"/>
                </w:tcPr>
                <w:p w:rsidR="008576D5" w:rsidRPr="008576D5" w:rsidRDefault="008576D5" w:rsidP="00EC5319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kk-KZ"/>
                    </w:rPr>
                  </w:pPr>
                  <w:r w:rsidRPr="008576D5">
                    <w:rPr>
                      <w:rFonts w:ascii="Times New Roman" w:hAnsi="Times New Roman" w:cs="Times New Roman"/>
                      <w:bCs/>
                      <w:iCs/>
                      <w:sz w:val="10"/>
                      <w:szCs w:val="10"/>
                      <w:lang w:val="kk-KZ"/>
                    </w:rPr>
                    <w:t>Белгінің шеткі мәндеріне қарсы сұрыптау, мысалы, дене көлемінің үлкен не болмаса шағын болуы</w:t>
                  </w: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3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9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0" w:type="dxa"/>
                </w:tcPr>
                <w:p w:rsidR="008576D5" w:rsidRDefault="008576D5" w:rsidP="00810886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576D5" w:rsidRPr="000B7DA1" w:rsidRDefault="008576D5" w:rsidP="0081088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Популяциялар ішіндегі табиғи сұрыпталудың формалары тақырыбында зерттеушілік әңгіме жүргізіп, топта ақылдасып, ортақ бір шешімге келіп, постерге түсіреді. Жасаған постерлерін сынып алдында қорғайды.</w:t>
            </w:r>
          </w:p>
          <w:p w:rsidR="008576D5" w:rsidRDefault="008576D5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Қозғаушы күштер тақырыбыына эссе жазады. Жазған эсселерін жұпта тексеріп, бағалап шығады.</w:t>
            </w:r>
          </w:p>
          <w:p w:rsidR="008576D5" w:rsidRDefault="008576D5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6D5" w:rsidRPr="000B7DA1" w:rsidRDefault="008576D5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Кестені орындап болған соң, бірін-бірі тексереді. </w:t>
            </w:r>
            <w:r w:rsidR="00D63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Жіберілген қателіктермен алдағы уақытта жұмыстар жүргізеді.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</w:tcPr>
          <w:p w:rsidR="000B7DA1" w:rsidRPr="002F43FB" w:rsidRDefault="002F43FB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Видео, слайдтар көрсету.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Плакат, маркер, оқулық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3FB" w:rsidRDefault="002F43FB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3FB" w:rsidRDefault="002F43FB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дәптері, бағалау парақшасы.</w:t>
            </w:r>
          </w:p>
        </w:tc>
      </w:tr>
      <w:tr w:rsidR="000B7DA1" w:rsidRPr="000B7DA1" w:rsidTr="00BC4E78">
        <w:trPr>
          <w:gridAfter w:val="1"/>
          <w:wAfter w:w="19" w:type="dxa"/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2F43FB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7DA1"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</w:t>
            </w:r>
            <w:r w:rsidR="00BC4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диктант арқылы қорытындылаймын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беру арқылы сабақты пысықтайды.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0B7DA1" w:rsidRPr="000B7DA1" w:rsidTr="00BC4E78">
        <w:trPr>
          <w:gridAfter w:val="1"/>
          <w:wAfter w:w="19" w:type="dxa"/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2F43FB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0B7DA1"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Бағалау.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Сыныптасын және өзін-өзі критериалды бағалау жүргіземін.</w:t>
            </w:r>
          </w:p>
          <w:p w:rsidR="000B7DA1" w:rsidRPr="000B7DA1" w:rsidRDefault="000B7DA1" w:rsidP="00D6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Сыныптасын және өзін-өзі критериалды бағалап шығады.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7DA1" w:rsidRPr="000B7DA1" w:rsidRDefault="002F43FB" w:rsidP="002F43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</w:t>
            </w:r>
          </w:p>
        </w:tc>
      </w:tr>
      <w:tr w:rsidR="000B7DA1" w:rsidRPr="000B7DA1" w:rsidTr="00BC4E78">
        <w:trPr>
          <w:gridAfter w:val="1"/>
          <w:wAfter w:w="19" w:type="dxa"/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DA1" w:rsidRPr="000B7DA1" w:rsidRDefault="00042D72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</w:t>
            </w:r>
            <w:r w:rsidR="000B7DA1"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сия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өз пікірлерін жазды.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 </w:t>
            </w:r>
          </w:p>
        </w:tc>
      </w:tr>
      <w:tr w:rsidR="000B7DA1" w:rsidRPr="000B7DA1" w:rsidTr="00BC4E78">
        <w:trPr>
          <w:gridAfter w:val="1"/>
          <w:wAfter w:w="19" w:type="dxa"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D72" w:rsidRDefault="00042D72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тақырыпты мазмұндау</w:t>
            </w:r>
          </w:p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Келер күнге берілген тақырыпты оқу.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1" w:rsidRP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Күнделікке жазады.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1" w:rsidRDefault="000B7DA1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 </w:t>
            </w:r>
          </w:p>
          <w:p w:rsidR="00BF1907" w:rsidRPr="000B7DA1" w:rsidRDefault="00BF1907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1907" w:rsidRPr="00BC4E78" w:rsidTr="00BC4E78">
        <w:trPr>
          <w:gridAfter w:val="1"/>
          <w:wAfter w:w="16" w:type="dxa"/>
          <w:trHeight w:val="55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907" w:rsidRDefault="00BF1907" w:rsidP="00BF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барысында</w:t>
            </w:r>
          </w:p>
          <w:p w:rsidR="00BF1907" w:rsidRDefault="00BF1907" w:rsidP="00BF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1907" w:rsidRDefault="00BF1907" w:rsidP="00BF19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39899" cy="1139190"/>
                  <wp:effectExtent l="0" t="0" r="0" b="3810"/>
                  <wp:docPr id="1" name="Рисунок 1" descr="E:\Downloads\IMG-20180217-WA00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IMG-20180217-WA003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530" cy="11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81150" cy="1139190"/>
                  <wp:effectExtent l="0" t="0" r="0" b="3810"/>
                  <wp:docPr id="2" name="Рисунок 2" descr="E:\Downloads\IMG-20180217-WA003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wnloads\IMG-20180217-WA003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8952" cy="11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18570" cy="1139190"/>
                  <wp:effectExtent l="0" t="0" r="0" b="3810"/>
                  <wp:docPr id="3" name="Рисунок 3" descr="E:\Downloads\IMG-20180217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wnloads\IMG-20180217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27" cy="114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BF1907" w:rsidRPr="00BF1907" w:rsidRDefault="00BC4E78" w:rsidP="00BF19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BF1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F1907" w:rsidRPr="00BF1907">
              <w:rPr>
                <w:rFonts w:ascii="Times New Roman" w:hAnsi="Times New Roman" w:cs="Times New Roman"/>
                <w:lang w:val="kk-KZ"/>
              </w:rPr>
              <w:t>Топтық жұмыста жоба қорғау</w:t>
            </w:r>
            <w:r w:rsidR="00BF1907">
              <w:rPr>
                <w:rFonts w:ascii="Times New Roman" w:hAnsi="Times New Roman" w:cs="Times New Roman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BF1907">
              <w:rPr>
                <w:rFonts w:ascii="Times New Roman" w:hAnsi="Times New Roman" w:cs="Times New Roman"/>
                <w:lang w:val="kk-KZ"/>
              </w:rPr>
              <w:t xml:space="preserve">    жеке жұмыс </w:t>
            </w:r>
            <w:r w:rsidR="00066C8F">
              <w:rPr>
                <w:rFonts w:ascii="Times New Roman" w:hAnsi="Times New Roman" w:cs="Times New Roman"/>
                <w:lang w:val="kk-KZ"/>
              </w:rPr>
              <w:t xml:space="preserve">                 топтық жұмыс</w:t>
            </w:r>
          </w:p>
          <w:p w:rsidR="00BF1907" w:rsidRPr="000B7DA1" w:rsidRDefault="00BF1907" w:rsidP="00F8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93256" w:rsidRPr="000B7DA1" w:rsidRDefault="00E93256" w:rsidP="00F80304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3256" w:rsidRPr="000B7DA1" w:rsidRDefault="00E93256" w:rsidP="00F80304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3256" w:rsidRPr="000B7DA1" w:rsidRDefault="00E93256" w:rsidP="00F80304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3256" w:rsidRPr="000B7DA1" w:rsidRDefault="00E93256" w:rsidP="00F80304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3256" w:rsidRPr="000B7DA1" w:rsidRDefault="00E93256" w:rsidP="00F80304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577986">
      <w:pPr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p w:rsidR="00E93256" w:rsidRDefault="00E93256" w:rsidP="00F80304">
      <w:pPr>
        <w:rPr>
          <w:rFonts w:ascii="Times New Roman" w:eastAsia="Times New Roman" w:hAnsi="Times New Roman" w:cs="Times New Roman"/>
          <w:lang w:val="kk-KZ" w:eastAsia="ru-RU"/>
        </w:rPr>
      </w:pPr>
    </w:p>
    <w:sectPr w:rsidR="00E9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364"/>
    <w:multiLevelType w:val="hybridMultilevel"/>
    <w:tmpl w:val="73B0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4A3C"/>
    <w:multiLevelType w:val="hybridMultilevel"/>
    <w:tmpl w:val="3932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1DE7"/>
    <w:multiLevelType w:val="hybridMultilevel"/>
    <w:tmpl w:val="98A8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23"/>
    <w:rsid w:val="00042D72"/>
    <w:rsid w:val="00066C8F"/>
    <w:rsid w:val="000B7DA1"/>
    <w:rsid w:val="001D6693"/>
    <w:rsid w:val="002F43FB"/>
    <w:rsid w:val="00323B18"/>
    <w:rsid w:val="003605FD"/>
    <w:rsid w:val="00577986"/>
    <w:rsid w:val="007C0A54"/>
    <w:rsid w:val="007F49DD"/>
    <w:rsid w:val="00810886"/>
    <w:rsid w:val="00846B80"/>
    <w:rsid w:val="008576D5"/>
    <w:rsid w:val="008B7B81"/>
    <w:rsid w:val="00911364"/>
    <w:rsid w:val="0093030A"/>
    <w:rsid w:val="00A8002F"/>
    <w:rsid w:val="00A82C5C"/>
    <w:rsid w:val="00BC4E78"/>
    <w:rsid w:val="00BF1907"/>
    <w:rsid w:val="00C30323"/>
    <w:rsid w:val="00D630ED"/>
    <w:rsid w:val="00E5255F"/>
    <w:rsid w:val="00E93256"/>
    <w:rsid w:val="00F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790"/>
  <w15:docId w15:val="{50FE718B-7587-4311-9C5E-64E40FED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03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5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9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030A"/>
    <w:rPr>
      <w:b/>
      <w:bCs/>
    </w:rPr>
  </w:style>
  <w:style w:type="paragraph" w:styleId="a8">
    <w:name w:val="List Paragraph"/>
    <w:basedOn w:val="a"/>
    <w:uiPriority w:val="34"/>
    <w:qFormat/>
    <w:rsid w:val="00D630ED"/>
    <w:pPr>
      <w:ind w:left="720"/>
      <w:contextualSpacing/>
    </w:pPr>
  </w:style>
  <w:style w:type="paragraph" w:styleId="a9">
    <w:name w:val="No Spacing"/>
    <w:uiPriority w:val="1"/>
    <w:qFormat/>
    <w:rsid w:val="00066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F951-BA56-4FFD-8B22-7EB2314A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Пользователь</cp:lastModifiedBy>
  <cp:revision>2</cp:revision>
  <cp:lastPrinted>2018-02-13T01:08:00Z</cp:lastPrinted>
  <dcterms:created xsi:type="dcterms:W3CDTF">2018-02-24T05:34:00Z</dcterms:created>
  <dcterms:modified xsi:type="dcterms:W3CDTF">2018-02-24T05:34:00Z</dcterms:modified>
</cp:coreProperties>
</file>