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CF" w:rsidRDefault="004805CF"/>
    <w:p w:rsidR="004805CF" w:rsidRPr="004805CF" w:rsidRDefault="004805CF" w:rsidP="004805CF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805CF">
        <w:rPr>
          <w:rFonts w:ascii="Times New Roman" w:hAnsi="Times New Roman"/>
          <w:b/>
          <w:sz w:val="28"/>
          <w:szCs w:val="28"/>
          <w:lang w:val="kk-KZ"/>
        </w:rPr>
        <w:t>Бейсенбаева Ляззат Бақытқызы</w:t>
      </w:r>
      <w:r w:rsidRPr="004805CF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BD5CBB" w:rsidRDefault="004805CF" w:rsidP="004805CF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4805CF">
        <w:rPr>
          <w:rFonts w:ascii="Times New Roman" w:hAnsi="Times New Roman"/>
          <w:sz w:val="28"/>
          <w:szCs w:val="28"/>
          <w:lang w:val="kk-KZ"/>
        </w:rPr>
        <w:t>№ 30 мектеп-гимназия</w:t>
      </w:r>
      <w:r w:rsidR="00BD5CBB">
        <w:rPr>
          <w:rFonts w:ascii="Times New Roman" w:hAnsi="Times New Roman"/>
          <w:sz w:val="28"/>
          <w:szCs w:val="28"/>
          <w:lang w:val="kk-KZ"/>
        </w:rPr>
        <w:t>сы</w:t>
      </w:r>
    </w:p>
    <w:p w:rsidR="004805CF" w:rsidRPr="004805CF" w:rsidRDefault="00BD5CBB" w:rsidP="004805CF">
      <w:pPr>
        <w:jc w:val="right"/>
        <w:rPr>
          <w:sz w:val="28"/>
          <w:szCs w:val="28"/>
        </w:rPr>
      </w:pPr>
      <w:r w:rsidRPr="00350A14">
        <w:rPr>
          <w:rFonts w:ascii="Times New Roman" w:hAnsi="Times New Roman"/>
          <w:sz w:val="28"/>
          <w:szCs w:val="28"/>
          <w:lang w:val="kk-KZ"/>
        </w:rPr>
        <w:t>қазақ тілі пәнінің мұғалімі</w:t>
      </w:r>
      <w:r w:rsidR="004805CF" w:rsidRPr="004805CF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4805CF" w:rsidRDefault="004805CF"/>
    <w:p w:rsidR="004805CF" w:rsidRPr="004805CF" w:rsidRDefault="004805CF" w:rsidP="004805CF">
      <w:pPr>
        <w:jc w:val="center"/>
        <w:rPr>
          <w:rFonts w:ascii="Times New Roman" w:hAnsi="Times New Roman"/>
          <w:b/>
          <w:color w:val="231F20"/>
          <w:w w:val="105"/>
          <w:sz w:val="28"/>
          <w:szCs w:val="28"/>
        </w:rPr>
      </w:pPr>
      <w:r w:rsidRPr="004805CF">
        <w:rPr>
          <w:rFonts w:ascii="Times New Roman" w:hAnsi="Times New Roman"/>
          <w:b/>
          <w:color w:val="231F20"/>
          <w:w w:val="105"/>
          <w:sz w:val="28"/>
          <w:szCs w:val="28"/>
        </w:rPr>
        <w:t xml:space="preserve">Қыс </w:t>
      </w:r>
      <w:r w:rsidRPr="004805CF">
        <w:rPr>
          <w:rFonts w:ascii="Times New Roman" w:hAnsi="Times New Roman"/>
          <w:b/>
          <w:color w:val="231F20"/>
          <w:w w:val="105"/>
          <w:sz w:val="28"/>
          <w:szCs w:val="28"/>
          <w:lang w:val="kk-KZ"/>
        </w:rPr>
        <w:t xml:space="preserve"> </w:t>
      </w:r>
      <w:r w:rsidRPr="004805CF">
        <w:rPr>
          <w:rFonts w:ascii="Times New Roman" w:hAnsi="Times New Roman"/>
          <w:b/>
          <w:color w:val="231F20"/>
          <w:w w:val="105"/>
          <w:sz w:val="28"/>
          <w:szCs w:val="28"/>
        </w:rPr>
        <w:t>айлары</w:t>
      </w:r>
    </w:p>
    <w:p w:rsidR="004805CF" w:rsidRDefault="004805CF"/>
    <w:tbl>
      <w:tblPr>
        <w:tblW w:w="10340" w:type="dxa"/>
        <w:tblInd w:w="-65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0"/>
        <w:gridCol w:w="3280"/>
        <w:gridCol w:w="731"/>
        <w:gridCol w:w="3149"/>
      </w:tblGrid>
      <w:tr w:rsidR="004805CF" w:rsidRPr="00585BB5" w:rsidTr="004805CF">
        <w:trPr>
          <w:trHeight w:hRule="exact" w:val="413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ind w:left="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71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1"/>
              <w:ind w:left="51" w:right="7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Оқушылар қыс мезгілі мен  қыс айлары туралы айта алады.</w:t>
            </w:r>
          </w:p>
        </w:tc>
      </w:tr>
      <w:tr w:rsidR="004805CF" w:rsidRPr="00585BB5" w:rsidTr="004805CF">
        <w:trPr>
          <w:trHeight w:hRule="exact" w:val="1128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  <w:lang w:val="kk-KZ"/>
              </w:rPr>
              <w:t>Күтілетін нәтиже</w:t>
            </w:r>
            <w:r w:rsidRPr="00585BB5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:</w:t>
            </w:r>
          </w:p>
        </w:tc>
        <w:tc>
          <w:tcPr>
            <w:tcW w:w="71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7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Оқушылар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жыл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мезгілдері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туралы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ақпарат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береді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,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қыс айын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қарапайым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сөйлемдер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арқылы сипаттай алады.</w:t>
            </w:r>
          </w:p>
          <w:p w:rsidR="004805CF" w:rsidRPr="00585BB5" w:rsidRDefault="004805CF" w:rsidP="00ED7064">
            <w:pPr>
              <w:pStyle w:val="TableParagraph"/>
              <w:ind w:left="51" w:right="78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тақырып аясында достарымен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қыс мезгілі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жайлы тілдесе алады, диалог</w:t>
            </w:r>
            <w:r w:rsidRPr="00585BB5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құрады.</w:t>
            </w:r>
          </w:p>
        </w:tc>
      </w:tr>
      <w:tr w:rsidR="004805CF" w:rsidRPr="00585BB5" w:rsidTr="004805CF">
        <w:trPr>
          <w:trHeight w:hRule="exact" w:val="435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Негізгі</w:t>
            </w:r>
            <w:r w:rsidRPr="00585BB5">
              <w:rPr>
                <w:rFonts w:ascii="Times New Roman" w:hAnsi="Times New Roman"/>
                <w:b/>
                <w:color w:val="231F20"/>
                <w:spacing w:val="7"/>
                <w:w w:val="110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түсініктер:</w:t>
            </w:r>
          </w:p>
        </w:tc>
        <w:tc>
          <w:tcPr>
            <w:tcW w:w="71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right="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ар, ериді, мұз қатады, аяз, боран соғады, тон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.</w:t>
            </w:r>
          </w:p>
        </w:tc>
      </w:tr>
      <w:tr w:rsidR="004805CF" w:rsidRPr="00585BB5" w:rsidTr="004805CF">
        <w:trPr>
          <w:trHeight w:hRule="exact" w:val="697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Сабақта қолданыла- тын</w:t>
            </w:r>
            <w:r w:rsidRPr="00585BB5">
              <w:rPr>
                <w:rFonts w:ascii="Times New Roman" w:hAnsi="Times New Roman"/>
                <w:b/>
                <w:color w:val="231F20"/>
                <w:spacing w:val="-16"/>
                <w:w w:val="105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материалдар:</w:t>
            </w:r>
          </w:p>
        </w:tc>
        <w:tc>
          <w:tcPr>
            <w:tcW w:w="71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240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Интерактивті тақта, слайдтар, плакат, маркерлер, дөңгелек жасыл, сары, қызыл қағаздар, жыл мезгілдері суреттер, қимақағаздар.</w:t>
            </w:r>
          </w:p>
        </w:tc>
      </w:tr>
      <w:tr w:rsidR="004805CF" w:rsidRPr="00585BB5" w:rsidTr="004805CF">
        <w:trPr>
          <w:trHeight w:hRule="exact" w:val="721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Оқыту</w:t>
            </w:r>
            <w:r w:rsidRPr="00585BB5">
              <w:rPr>
                <w:rFonts w:ascii="Times New Roman" w:hAnsi="Times New Roman"/>
                <w:b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әдістері:</w:t>
            </w:r>
          </w:p>
        </w:tc>
        <w:tc>
          <w:tcPr>
            <w:tcW w:w="71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Түсіндіру, сұрақ-жауап, «Ой шақыру» әдісі,</w:t>
            </w:r>
            <w:r w:rsidRPr="00585BB5">
              <w:rPr>
                <w:rFonts w:ascii="Times New Roman" w:hAnsi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ассоциаграмма,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жағдаяттық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тапсырма,</w:t>
            </w:r>
            <w:r w:rsidRPr="00585BB5">
              <w:rPr>
                <w:rFonts w:ascii="Times New Roman" w:hAnsi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сергіту</w:t>
            </w:r>
            <w:r w:rsidRPr="00585BB5">
              <w:rPr>
                <w:rFonts w:ascii="Times New Roman" w:hAnsi="Times New Roman"/>
                <w:color w:val="231F20"/>
                <w:spacing w:val="26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>жаттығуы.</w:t>
            </w:r>
          </w:p>
        </w:tc>
      </w:tr>
      <w:tr w:rsidR="004805CF" w:rsidRPr="00585BB5" w:rsidTr="00ED7064">
        <w:trPr>
          <w:trHeight w:hRule="exact" w:val="335"/>
        </w:trPr>
        <w:tc>
          <w:tcPr>
            <w:tcW w:w="103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Сабақ барысы:</w:t>
            </w:r>
          </w:p>
        </w:tc>
      </w:tr>
      <w:tr w:rsidR="004805CF" w:rsidRPr="00585BB5" w:rsidTr="00ED7064">
        <w:trPr>
          <w:trHeight w:hRule="exact" w:val="335"/>
        </w:trPr>
        <w:tc>
          <w:tcPr>
            <w:tcW w:w="103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Сабақ барысындағы мұғалім мен оқушының</w:t>
            </w:r>
            <w:r w:rsidRPr="00585BB5">
              <w:rPr>
                <w:rFonts w:ascii="Times New Roman" w:hAnsi="Times New Roman"/>
                <w:b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іс-әрекеті:</w:t>
            </w:r>
          </w:p>
        </w:tc>
      </w:tr>
      <w:tr w:rsidR="004805CF" w:rsidRPr="00585BB5" w:rsidTr="004805CF">
        <w:trPr>
          <w:trHeight w:hRule="exact" w:val="457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Тапсырма</w:t>
            </w: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Мұғалімнің</w:t>
            </w:r>
            <w:r w:rsidRPr="00585BB5">
              <w:rPr>
                <w:rFonts w:ascii="Times New Roman" w:hAnsi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іс-әрекеті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 w:right="150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Оқушының</w:t>
            </w:r>
            <w:r w:rsidRPr="00585BB5">
              <w:rPr>
                <w:rFonts w:ascii="Times New Roman" w:hAnsi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іс-әрекеті</w:t>
            </w:r>
          </w:p>
        </w:tc>
      </w:tr>
      <w:tr w:rsidR="004805CF" w:rsidRPr="00585BB5" w:rsidTr="004805CF">
        <w:trPr>
          <w:trHeight w:hRule="exact" w:val="435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Ұйымдастыру кезеңі</w:t>
            </w: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-</w:t>
            </w:r>
            <w:r w:rsidRPr="00585BB5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  <w:t>Мұғалім амандасады.</w:t>
            </w:r>
          </w:p>
          <w:p w:rsidR="004805CF" w:rsidRPr="00585BB5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 w:right="150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</w:pPr>
          </w:p>
        </w:tc>
      </w:tr>
      <w:tr w:rsidR="004805CF" w:rsidRPr="00585BB5" w:rsidTr="004805CF">
        <w:trPr>
          <w:trHeight w:hRule="exact" w:val="3549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 xml:space="preserve">Оқушыларға психо- </w:t>
            </w:r>
            <w:r w:rsidRPr="00585BB5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логиялық ахуал туғызу</w:t>
            </w: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4805CF">
            <w:pPr>
              <w:pStyle w:val="TableParagraph"/>
              <w:numPr>
                <w:ilvl w:val="0"/>
                <w:numId w:val="3"/>
              </w:numPr>
              <w:spacing w:before="33"/>
              <w:ind w:right="4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  <w:t xml:space="preserve">Балалар бүгін бізде ерекше сабақ өтеді.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Біз бүгін топ арқылы жұмыс істейміз. Енді, боран суреті үстелге отырғандар –сендер «Аққала» тобы боласыңдар.</w:t>
            </w:r>
          </w:p>
          <w:p w:rsidR="004805CF" w:rsidRPr="00585BB5" w:rsidRDefault="004805CF" w:rsidP="004805CF">
            <w:pPr>
              <w:pStyle w:val="TableParagraph"/>
              <w:numPr>
                <w:ilvl w:val="0"/>
                <w:numId w:val="3"/>
              </w:numPr>
              <w:spacing w:before="33"/>
              <w:ind w:right="44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  <w:t>Сондай сияқты «Қар» тобы, «Күн» тобы.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4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Мұғалім</w:t>
            </w:r>
            <w:r w:rsidRPr="00585BB5">
              <w:rPr>
                <w:rFonts w:ascii="Times New Roman" w:hAnsi="Times New Roman"/>
                <w:color w:val="231F20"/>
                <w:spacing w:val="-14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сыныпты</w:t>
            </w:r>
            <w:r w:rsidRPr="00585BB5">
              <w:rPr>
                <w:rFonts w:ascii="Times New Roman" w:hAnsi="Times New Roman"/>
                <w:color w:val="231F20"/>
                <w:spacing w:val="-14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сабаққа</w:t>
            </w:r>
            <w:r w:rsidRPr="00585BB5">
              <w:rPr>
                <w:rFonts w:ascii="Times New Roman" w:hAnsi="Times New Roman"/>
                <w:color w:val="231F20"/>
                <w:spacing w:val="-14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ұйымдастыру</w:t>
            </w:r>
            <w:r w:rsidRPr="00585BB5">
              <w:rPr>
                <w:rFonts w:ascii="Times New Roman" w:hAnsi="Times New Roman"/>
                <w:color w:val="231F20"/>
                <w:spacing w:val="-14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үшін оқушылармен смайликтер арқылы өздерінің көңіл-күйлерін көрсетеді.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239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3"/>
              <w:ind w:left="51" w:right="23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Оқушылар қарсылас топтарға жағымды сөздерді пайдаланып, бір-біріне жақсы тілектер</w:t>
            </w:r>
            <w:r w:rsidRPr="00585BB5">
              <w:rPr>
                <w:rFonts w:ascii="Times New Roman" w:hAnsi="Times New Roman"/>
                <w:color w:val="231F20"/>
                <w:spacing w:val="-13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айтады.</w:t>
            </w:r>
          </w:p>
          <w:p w:rsidR="004805CF" w:rsidRPr="00585BB5" w:rsidRDefault="004805CF" w:rsidP="00ED7064">
            <w:pPr>
              <w:pStyle w:val="TableParagrap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Қайырлы</w:t>
            </w:r>
            <w:r w:rsidRPr="00585BB5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күн,</w:t>
            </w:r>
            <w:r w:rsidRPr="00585BB5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достым!</w:t>
            </w:r>
            <w:r w:rsidRPr="00585BB5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Әр</w:t>
            </w:r>
            <w:r w:rsidRPr="00585BB5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күнін</w:t>
            </w:r>
            <w:r w:rsidRPr="00585BB5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сәттілікке</w:t>
            </w:r>
            <w:r w:rsidRPr="00585BB5">
              <w:rPr>
                <w:rFonts w:ascii="Times New Roman" w:hAnsi="Times New Roman"/>
                <w:spacing w:val="-22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толсын!</w:t>
            </w:r>
          </w:p>
        </w:tc>
      </w:tr>
      <w:tr w:rsidR="004805CF" w:rsidRPr="00585BB5" w:rsidTr="004805CF">
        <w:trPr>
          <w:trHeight w:hRule="exact" w:val="7380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lastRenderedPageBreak/>
              <w:t xml:space="preserve">І. Қызығушылықты </w:t>
            </w:r>
            <w:r w:rsidRPr="00585BB5">
              <w:rPr>
                <w:rFonts w:ascii="Times New Roman" w:hAnsi="Times New Roman"/>
                <w:b/>
                <w:color w:val="231F20"/>
                <w:w w:val="110"/>
                <w:sz w:val="24"/>
                <w:szCs w:val="24"/>
              </w:rPr>
              <w:t>ояту</w:t>
            </w: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47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Оқушылардың жаңа сабаққа деген қызығушылығын арттыру мақсатында сұрақтар қояды: – Балалар, 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Бір жылда неше жыл мезгілі бар?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411" w:right="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Көктем, жаз,  күз, қыс.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Бір жылда неше ай бар?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Бір жылда 12 ай бар.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Көктем айлары? Наурыз,сәуір, мамыр.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ru-RU"/>
              </w:rPr>
              <w:t>Жаз айлары? Маусым, шілде,тамыз.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BB5">
              <w:rPr>
                <w:rFonts w:ascii="Times New Roman" w:hAnsi="Times New Roman"/>
                <w:sz w:val="24"/>
                <w:szCs w:val="24"/>
                <w:lang w:val="ru-RU"/>
              </w:rPr>
              <w:t>Күз айлары атаңдар?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BB5">
              <w:rPr>
                <w:rFonts w:ascii="Times New Roman" w:hAnsi="Times New Roman"/>
                <w:sz w:val="24"/>
                <w:szCs w:val="24"/>
                <w:lang w:val="ru-RU"/>
              </w:rPr>
              <w:t>Қыс айлары атаңдар?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Әр мезгіл неше айдан тұрады?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Сүйікті мезгілдерің жөнінде не айтасыңдар? 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Балалар, «Қыс мезгілі» ассциаграмма құрастырыңдар.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«Ой шақыру» әдісін пайдаланып, «жыл мезгілдері» сөзіне ассоциаграмма</w:t>
            </w:r>
            <w:r w:rsidRPr="00585BB5">
              <w:rPr>
                <w:rFonts w:ascii="Times New Roman" w:hAnsi="Times New Roman"/>
                <w:color w:val="231F20"/>
                <w:spacing w:val="-25"/>
                <w:sz w:val="24"/>
                <w:szCs w:val="24"/>
                <w:lang w:val="kk-KZ"/>
              </w:rPr>
              <w:t xml:space="preserve"> 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құрғызады.</w:t>
            </w:r>
          </w:p>
          <w:p w:rsidR="004805CF" w:rsidRPr="00585BB5" w:rsidRDefault="004805CF" w:rsidP="00ED7064">
            <w:pPr>
              <w:pStyle w:val="TableParagraph"/>
              <w:numPr>
                <w:ilvl w:val="0"/>
                <w:numId w:val="1"/>
              </w:numPr>
              <w:spacing w:before="33"/>
              <w:ind w:right="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Ал, енді ,балалар,  қалай ойлайсыңдар  бүгінгі тақырып қалай аталады?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26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Сұрақтарға жауап береді. Әр оқушы А4 плакатқа маркермен</w:t>
            </w:r>
            <w:r w:rsidRPr="00585BB5">
              <w:rPr>
                <w:rFonts w:ascii="Times New Roman" w:hAnsi="Times New Roman"/>
                <w:color w:val="231F20"/>
                <w:spacing w:val="-13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өз</w:t>
            </w:r>
            <w:r w:rsidRPr="00585BB5">
              <w:rPr>
                <w:rFonts w:ascii="Times New Roman" w:hAnsi="Times New Roman"/>
                <w:color w:val="231F20"/>
                <w:spacing w:val="-13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түсінігін</w:t>
            </w:r>
            <w:r w:rsidRPr="00585BB5">
              <w:rPr>
                <w:rFonts w:ascii="Times New Roman" w:hAnsi="Times New Roman"/>
                <w:color w:val="231F20"/>
                <w:spacing w:val="-13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жазады.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51" w:right="260"/>
              <w:jc w:val="both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Топ басшысы ортаға шығып, өз ассоциацияларын оқиды.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2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Тақырыпты анықтайды.</w:t>
            </w:r>
          </w:p>
        </w:tc>
      </w:tr>
      <w:tr w:rsidR="004805CF" w:rsidRPr="00585BB5" w:rsidTr="004805CF">
        <w:trPr>
          <w:trHeight w:hRule="exact" w:val="5223"/>
        </w:trPr>
        <w:tc>
          <w:tcPr>
            <w:tcW w:w="318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ІІ. Мағынаны</w:t>
            </w:r>
            <w:r w:rsidRPr="00585BB5">
              <w:rPr>
                <w:rFonts w:ascii="Times New Roman" w:hAnsi="Times New Roman"/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</w:rPr>
              <w:t>тану</w:t>
            </w: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-</w:t>
            </w:r>
            <w:r w:rsidRPr="00585BB5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  <w:t>Ал, енді дәптерлерімізді ашып, бүгінгі күнін жазамыз.</w:t>
            </w:r>
          </w:p>
          <w:p w:rsidR="004805CF" w:rsidRPr="00585BB5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w w:val="105"/>
                <w:sz w:val="24"/>
                <w:szCs w:val="24"/>
                <w:lang w:val="kk-KZ"/>
              </w:rPr>
              <w:t>Сабақтың тақырыбы: «Қыс айлары»</w:t>
            </w:r>
          </w:p>
          <w:p w:rsidR="004805CF" w:rsidRPr="00585BB5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1. Сөздікпен</w:t>
            </w:r>
            <w:r w:rsidRPr="00585BB5">
              <w:rPr>
                <w:rFonts w:ascii="Times New Roman" w:hAnsi="Times New Roman"/>
                <w:b/>
                <w:color w:val="231F20"/>
                <w:spacing w:val="13"/>
                <w:w w:val="105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жұмыс.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9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А) Мұғалім интерактивті тақтадан тақырыпқа қатысты жаңа сөздермен таныстырады, аудармасын айтады. Оларды оқиды,</w:t>
            </w:r>
            <w:r w:rsidRPr="00585BB5">
              <w:rPr>
                <w:rFonts w:ascii="Times New Roman" w:hAnsi="Times New Roman"/>
                <w:color w:val="231F20"/>
                <w:spacing w:val="-27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оқушыларға</w:t>
            </w:r>
            <w:r w:rsidRPr="00585BB5">
              <w:rPr>
                <w:rFonts w:ascii="Times New Roman" w:hAnsi="Times New Roman"/>
                <w:color w:val="231F20"/>
                <w:spacing w:val="21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қайталатады.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9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Жаңа сөздер: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9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Боран – буран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9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Мұз-лед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9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Шаңғы – лыжи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9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Шана - сани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1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Тыңдалым. Оқылым.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Жаңа сөздерді тыңдайды,</w:t>
            </w:r>
            <w:r w:rsidRPr="00585BB5">
              <w:rPr>
                <w:rFonts w:ascii="Times New Roman" w:hAnsi="Times New Roman"/>
                <w:color w:val="231F20"/>
                <w:spacing w:val="-15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қайталайды.</w:t>
            </w:r>
          </w:p>
          <w:p w:rsidR="004805CF" w:rsidRPr="00585BB5" w:rsidRDefault="004805CF" w:rsidP="00ED7064">
            <w:pPr>
              <w:pStyle w:val="TableParagraph"/>
              <w:ind w:left="51" w:right="150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Айтылым.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Дұрыс айтылуымен ауызша жаттығу</w:t>
            </w:r>
            <w:r w:rsidRPr="00585BB5">
              <w:rPr>
                <w:rFonts w:ascii="Times New Roman" w:hAnsi="Times New Roman"/>
                <w:color w:val="231F20"/>
                <w:spacing w:val="41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жүргізеді.</w:t>
            </w:r>
          </w:p>
          <w:p w:rsidR="004805CF" w:rsidRPr="00585BB5" w:rsidRDefault="004805CF" w:rsidP="00ED7064">
            <w:pPr>
              <w:pStyle w:val="TableParagraph"/>
              <w:ind w:left="51" w:right="150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Оқушылар </w:t>
            </w: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жаңа сөздерді сөздіктерге жазады.</w:t>
            </w:r>
          </w:p>
          <w:p w:rsidR="004805CF" w:rsidRPr="00585BB5" w:rsidRDefault="004805CF" w:rsidP="00ED7064">
            <w:pPr>
              <w:pStyle w:val="TableParagraph"/>
              <w:ind w:left="51" w:right="1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Оқушылар осы сөздермен ауызша </w:t>
            </w: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сөз тіркестері және сөйлемдерді құрастырады.</w:t>
            </w:r>
          </w:p>
        </w:tc>
      </w:tr>
      <w:tr w:rsidR="004805CF" w:rsidRPr="00585BB5" w:rsidTr="004805CF">
        <w:trPr>
          <w:trHeight w:hRule="exact" w:val="2277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ind w:left="51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</w:pPr>
          </w:p>
          <w:p w:rsidR="004805CF" w:rsidRPr="00585BB5" w:rsidRDefault="004805CF" w:rsidP="00ED7064">
            <w:pPr>
              <w:pStyle w:val="TableParagraph"/>
              <w:spacing w:before="3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4805CF" w:rsidRDefault="004805CF" w:rsidP="00ED7064">
            <w:pPr>
              <w:pStyle w:val="TableParagraph"/>
              <w:spacing w:before="35"/>
              <w:ind w:left="51" w:right="19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05CF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2. Оқулықтағы мәтінмен</w:t>
            </w:r>
            <w:r w:rsidRPr="004805CF">
              <w:rPr>
                <w:rFonts w:ascii="Times New Roman" w:hAnsi="Times New Roman"/>
                <w:b/>
                <w:color w:val="231F20"/>
                <w:spacing w:val="-20"/>
                <w:w w:val="105"/>
                <w:sz w:val="24"/>
                <w:szCs w:val="24"/>
                <w:lang w:val="kk-KZ"/>
              </w:rPr>
              <w:t xml:space="preserve"> </w:t>
            </w:r>
            <w:r w:rsidRPr="004805CF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kk-KZ"/>
              </w:rPr>
              <w:t>жұмыс.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48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4805C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А)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М</w:t>
            </w:r>
            <w:r w:rsidRPr="004805C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әтін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ін</w:t>
            </w:r>
            <w:r w:rsidRPr="004805C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бір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інші топқа </w:t>
            </w:r>
            <w:r w:rsidRPr="004805CF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оқытады,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бағалайды.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48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Ә) Екінші топқа аудартады, бағалайды.</w:t>
            </w:r>
          </w:p>
          <w:p w:rsidR="004805CF" w:rsidRPr="00585BB5" w:rsidRDefault="004805CF" w:rsidP="00ED7064">
            <w:pPr>
              <w:pStyle w:val="TableParagraph"/>
              <w:spacing w:before="2"/>
              <w:ind w:left="51" w:right="4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Б) Үшінші топқа мазмұндатады, бағалайды.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5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Тыңдалым. Оқылым.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Мәтінді тыңдайды, оқиды, жаңа сөздерді қайталайды.</w:t>
            </w:r>
          </w:p>
        </w:tc>
      </w:tr>
      <w:tr w:rsidR="004805CF" w:rsidRPr="00585BB5" w:rsidTr="004805CF">
        <w:trPr>
          <w:trHeight w:hRule="exact" w:val="3117"/>
        </w:trPr>
        <w:tc>
          <w:tcPr>
            <w:tcW w:w="3180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3.Жеке жұмыс.Тақтамен жұмыс.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Слайдтағы тапсырманы көрсетіп, топтағы кейбір оқушыларға орындатқызады,бағалайды.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Қар   жауады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Боран соғады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Аяз болады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Қолғап киеді</w:t>
            </w:r>
          </w:p>
          <w:p w:rsidR="004805CF" w:rsidRPr="00585BB5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Балалар ойнайды</w:t>
            </w:r>
          </w:p>
          <w:p w:rsidR="004805CF" w:rsidRPr="004805CF" w:rsidRDefault="004805CF" w:rsidP="00ED7064">
            <w:pPr>
              <w:pStyle w:val="TableParagraph"/>
              <w:spacing w:before="33"/>
              <w:ind w:right="82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Шана тебеді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15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 xml:space="preserve">Айтылым.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Сөздерді дұрыс айтуға жаттығады,</w:t>
            </w:r>
            <w:r w:rsidRPr="00585BB5">
              <w:rPr>
                <w:rFonts w:ascii="Times New Roman" w:hAnsi="Times New Roman"/>
                <w:color w:val="231F20"/>
                <w:spacing w:val="22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қайталайды.</w:t>
            </w:r>
          </w:p>
        </w:tc>
      </w:tr>
      <w:tr w:rsidR="004805CF" w:rsidRPr="00585BB5" w:rsidTr="004805CF">
        <w:trPr>
          <w:trHeight w:hRule="exact" w:val="3672"/>
        </w:trPr>
        <w:tc>
          <w:tcPr>
            <w:tcW w:w="3180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4.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Топқа сөздерді қатыстырып, төрт сөйлем құрап жазу тапсырма береді.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1 топ-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қыс, күн,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суық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2 топ –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аяз,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боран,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қар</w:t>
            </w:r>
          </w:p>
          <w:p w:rsidR="004805CF" w:rsidRPr="00585BB5" w:rsidRDefault="004805CF" w:rsidP="004805CF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  <w:t>3 топ-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ойна,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шаңғы,</w:t>
            </w:r>
            <w:r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шана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b/>
                <w:color w:val="231F20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Енді нашар оқитын оқушыларға жеке жұмыс- фонетикалық жаттығу береді.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Дияр – «Тон» тәуелдеу </w:t>
            </w:r>
          </w:p>
          <w:p w:rsidR="004805CF" w:rsidRPr="00585BB5" w:rsidRDefault="004805CF" w:rsidP="00ED7064">
            <w:pPr>
              <w:pStyle w:val="TableParagraph"/>
              <w:spacing w:before="33"/>
              <w:ind w:left="51" w:right="23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sz w:val="24"/>
                <w:szCs w:val="24"/>
                <w:lang w:val="kk-KZ"/>
              </w:rPr>
              <w:t>Катя – «Қаңтар»  фонетикалық жаттығу</w:t>
            </w:r>
          </w:p>
        </w:tc>
        <w:tc>
          <w:tcPr>
            <w:tcW w:w="314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B5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 xml:space="preserve">Айтылым. </w:t>
            </w:r>
            <w:r w:rsidRPr="00585BB5">
              <w:rPr>
                <w:rFonts w:ascii="Times New Roman" w:hAnsi="Times New Roman"/>
                <w:color w:val="231F20"/>
                <w:sz w:val="24"/>
                <w:szCs w:val="24"/>
                <w:lang w:val="kk-KZ"/>
              </w:rPr>
              <w:t>Балалар сөйлемдерді құрастырады.</w:t>
            </w:r>
          </w:p>
        </w:tc>
      </w:tr>
      <w:tr w:rsidR="004805CF" w:rsidRPr="00585BB5" w:rsidTr="004805CF">
        <w:trPr>
          <w:trHeight w:hRule="exact" w:val="1418"/>
        </w:trPr>
        <w:tc>
          <w:tcPr>
            <w:tcW w:w="3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05CF" w:rsidRPr="00585BB5" w:rsidRDefault="004805CF" w:rsidP="00ED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805CF" w:rsidRPr="00585BB5" w:rsidRDefault="004805CF" w:rsidP="00ED7064">
            <w:pPr>
              <w:pStyle w:val="TableParagraph"/>
              <w:spacing w:before="33"/>
              <w:ind w:left="51" w:right="157"/>
              <w:rPr>
                <w:rFonts w:ascii="Times New Roman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4805CF" w:rsidRPr="00585BB5" w:rsidTr="004805CF">
        <w:trPr>
          <w:gridAfter w:val="2"/>
          <w:wAfter w:w="3880" w:type="dxa"/>
          <w:trHeight w:hRule="exact" w:val="1655"/>
        </w:trPr>
        <w:tc>
          <w:tcPr>
            <w:tcW w:w="3180" w:type="dxa"/>
            <w:vMerge/>
            <w:shd w:val="clear" w:color="auto" w:fill="auto"/>
          </w:tcPr>
          <w:p w:rsidR="004805CF" w:rsidRPr="00585BB5" w:rsidRDefault="004805CF" w:rsidP="00ED7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left w:val="nil"/>
            </w:tcBorders>
          </w:tcPr>
          <w:p w:rsidR="004805CF" w:rsidRPr="00585BB5" w:rsidRDefault="004805CF" w:rsidP="00ED7064">
            <w:pPr>
              <w:pStyle w:val="TableParagraph"/>
              <w:ind w:left="51" w:right="19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5CF" w:rsidRPr="00676889" w:rsidRDefault="004805CF" w:rsidP="004805CF">
      <w:pPr>
        <w:rPr>
          <w:sz w:val="28"/>
          <w:szCs w:val="28"/>
          <w:lang w:val="kk-KZ"/>
        </w:rPr>
      </w:pPr>
    </w:p>
    <w:p w:rsidR="004805CF" w:rsidRDefault="004805CF"/>
    <w:sectPr w:rsidR="0048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A75"/>
    <w:multiLevelType w:val="hybridMultilevel"/>
    <w:tmpl w:val="8E64133C"/>
    <w:lvl w:ilvl="0" w:tplc="FBACBE5E">
      <w:numFmt w:val="bullet"/>
      <w:lvlText w:val="-"/>
      <w:lvlJc w:val="left"/>
      <w:pPr>
        <w:ind w:left="411" w:hanging="360"/>
      </w:pPr>
      <w:rPr>
        <w:rFonts w:ascii="Times New Roman" w:eastAsia="Calibri" w:hAnsi="Times New Roman" w:cs="Times New Roman" w:hint="default"/>
        <w:color w:val="231F20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54AA5063"/>
    <w:multiLevelType w:val="hybridMultilevel"/>
    <w:tmpl w:val="13BEE600"/>
    <w:lvl w:ilvl="0" w:tplc="5E5EC5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F4A92"/>
    <w:multiLevelType w:val="hybridMultilevel"/>
    <w:tmpl w:val="1E06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CF"/>
    <w:rsid w:val="004805CF"/>
    <w:rsid w:val="00822B49"/>
    <w:rsid w:val="00B33AF9"/>
    <w:rsid w:val="00B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D33E"/>
  <w15:chartTrackingRefBased/>
  <w15:docId w15:val="{0BC8E616-4951-4906-9CD0-22E75E9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05C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805CF"/>
  </w:style>
  <w:style w:type="character" w:styleId="a3">
    <w:name w:val="annotation reference"/>
    <w:basedOn w:val="a0"/>
    <w:uiPriority w:val="99"/>
    <w:semiHidden/>
    <w:unhideWhenUsed/>
    <w:rsid w:val="00BD5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5CB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5CBB"/>
    <w:rPr>
      <w:rFonts w:ascii="Calibri" w:eastAsia="Calibri" w:hAnsi="Calibri" w:cs="Times New Roman"/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5C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D5CBB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D5CB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CB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2018-02-23T05:08:00Z</dcterms:created>
  <dcterms:modified xsi:type="dcterms:W3CDTF">2018-02-23T05:17:00Z</dcterms:modified>
</cp:coreProperties>
</file>