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35" w:rsidRDefault="00234AD4" w:rsidP="00B10E35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/>
          <w:color w:val="333333"/>
          <w:sz w:val="28"/>
          <w:szCs w:val="28"/>
          <w:lang w:val="kk-KZ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-320040</wp:posOffset>
            </wp:positionV>
            <wp:extent cx="1371600" cy="1694180"/>
            <wp:effectExtent l="0" t="0" r="0" b="0"/>
            <wp:wrapSquare wrapText="bothSides"/>
            <wp:docPr id="5" name="Рисунок 5" descr="C:\Users\ADMIN\Desktop\20170615_13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0615_133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E35">
        <w:rPr>
          <w:b/>
          <w:sz w:val="28"/>
          <w:szCs w:val="28"/>
          <w:lang w:val="kk-KZ"/>
        </w:rPr>
        <w:t xml:space="preserve">                  </w:t>
      </w:r>
      <w:r w:rsidR="00B10E35">
        <w:rPr>
          <w:b/>
          <w:color w:val="333333"/>
          <w:sz w:val="28"/>
          <w:szCs w:val="28"/>
          <w:lang w:val="kk-KZ"/>
        </w:rPr>
        <w:t>Максымова АйзадаТабынбаевна</w:t>
      </w:r>
      <w:bookmarkEnd w:id="0"/>
      <w:r w:rsidR="00B10E35">
        <w:rPr>
          <w:b/>
          <w:color w:val="333333"/>
          <w:sz w:val="28"/>
          <w:szCs w:val="28"/>
          <w:lang w:val="kk-KZ"/>
        </w:rPr>
        <w:t>,</w:t>
      </w:r>
    </w:p>
    <w:p w:rsidR="00234AD4" w:rsidRPr="00B10E35" w:rsidRDefault="00234AD4" w:rsidP="00B10E35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  <w:sz w:val="28"/>
          <w:szCs w:val="28"/>
          <w:lang w:val="kk-KZ"/>
        </w:rPr>
      </w:pPr>
      <w:r w:rsidRPr="00B10E35">
        <w:rPr>
          <w:color w:val="333333"/>
          <w:sz w:val="28"/>
          <w:szCs w:val="28"/>
          <w:lang w:val="kk-KZ"/>
        </w:rPr>
        <w:t>Маңғыстау облысы,  Мұнайлы ауданы</w:t>
      </w:r>
    </w:p>
    <w:p w:rsidR="00234AD4" w:rsidRPr="00B10E35" w:rsidRDefault="00B10E35" w:rsidP="00B10E35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  <w:sz w:val="28"/>
          <w:szCs w:val="28"/>
          <w:lang w:val="kk-KZ"/>
        </w:rPr>
      </w:pPr>
      <w:r w:rsidRPr="00B10E35">
        <w:rPr>
          <w:color w:val="333333"/>
          <w:sz w:val="28"/>
          <w:szCs w:val="28"/>
          <w:lang w:val="kk-KZ"/>
        </w:rPr>
        <w:t>№ 9 «Бәйтерек»</w:t>
      </w:r>
      <w:r w:rsidR="00234AD4" w:rsidRPr="00B10E35">
        <w:rPr>
          <w:color w:val="333333"/>
          <w:sz w:val="28"/>
          <w:szCs w:val="28"/>
          <w:lang w:val="kk-KZ"/>
        </w:rPr>
        <w:t>балабақшасы  МКҚК</w:t>
      </w:r>
    </w:p>
    <w:p w:rsidR="00B073A9" w:rsidRPr="00B10E35" w:rsidRDefault="00234AD4" w:rsidP="00B10E35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  <w:lang w:val="kk-KZ"/>
        </w:rPr>
      </w:pPr>
      <w:r w:rsidRPr="00B10E35">
        <w:rPr>
          <w:color w:val="333333"/>
          <w:sz w:val="28"/>
          <w:szCs w:val="28"/>
          <w:lang w:val="kk-KZ"/>
        </w:rPr>
        <w:t>тәрбиешісі</w:t>
      </w:r>
    </w:p>
    <w:p w:rsidR="00B073A9" w:rsidRDefault="00B073A9" w:rsidP="00B10E35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3A9" w:rsidRDefault="00B073A9" w:rsidP="002E24E7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E35" w:rsidRDefault="00B10E35" w:rsidP="00234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4AD4" w:rsidRPr="00B10E35" w:rsidRDefault="00B10E35" w:rsidP="00234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0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34AD4" w:rsidRPr="00B10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Менің отбасым</w:t>
      </w:r>
    </w:p>
    <w:p w:rsidR="00B073A9" w:rsidRDefault="00B073A9" w:rsidP="00234AD4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4FE8" w:rsidRPr="00B10E35" w:rsidRDefault="00CB6185" w:rsidP="00B10E35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0E35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467A79" w:rsidRPr="00B1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007362" w:rsidRPr="00B10E35">
        <w:rPr>
          <w:rFonts w:ascii="Times New Roman" w:hAnsi="Times New Roman" w:cs="Times New Roman"/>
          <w:b/>
          <w:sz w:val="24"/>
          <w:szCs w:val="24"/>
          <w:lang w:val="kk-KZ"/>
        </w:rPr>
        <w:t>«Қарлығаш»</w:t>
      </w:r>
      <w:r w:rsidR="00234AD4" w:rsidRPr="00B1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ортанғы</w:t>
      </w:r>
      <w:r w:rsidR="00007362" w:rsidRPr="00B1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тобында  ұйымдастырылған оқу қызметінің технологиялық картасы.</w:t>
      </w:r>
    </w:p>
    <w:p w:rsidR="00007362" w:rsidRPr="00B10E35" w:rsidRDefault="00007362" w:rsidP="00B10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 w:rsidRPr="00B10E35">
        <w:rPr>
          <w:rFonts w:ascii="Times New Roman" w:hAnsi="Times New Roman" w:cs="Times New Roman"/>
          <w:sz w:val="24"/>
          <w:szCs w:val="24"/>
          <w:lang w:val="kk-KZ"/>
        </w:rPr>
        <w:t>Қатынас</w:t>
      </w:r>
    </w:p>
    <w:p w:rsidR="00007362" w:rsidRPr="00B10E35" w:rsidRDefault="00007362" w:rsidP="00B10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Ұйымдастырылған оқу қызметі:  </w:t>
      </w:r>
      <w:r w:rsidRPr="00B10E35">
        <w:rPr>
          <w:rFonts w:ascii="Times New Roman" w:hAnsi="Times New Roman" w:cs="Times New Roman"/>
          <w:sz w:val="24"/>
          <w:szCs w:val="24"/>
          <w:lang w:val="kk-KZ"/>
        </w:rPr>
        <w:t>Көркем әдебиет, тіл дамыту.</w:t>
      </w:r>
    </w:p>
    <w:p w:rsidR="00007362" w:rsidRPr="00B10E35" w:rsidRDefault="00007362" w:rsidP="00B10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 </w:t>
      </w:r>
      <w:r w:rsidRPr="00B10E35">
        <w:rPr>
          <w:rFonts w:ascii="Times New Roman" w:hAnsi="Times New Roman" w:cs="Times New Roman"/>
          <w:sz w:val="24"/>
          <w:szCs w:val="24"/>
          <w:lang w:val="kk-KZ"/>
        </w:rPr>
        <w:t>Отбасы туралы түсінік беру,</w:t>
      </w:r>
      <w:r w:rsidR="00B10E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0E35">
        <w:rPr>
          <w:rFonts w:ascii="Times New Roman" w:hAnsi="Times New Roman" w:cs="Times New Roman"/>
          <w:sz w:val="24"/>
          <w:szCs w:val="24"/>
          <w:lang w:val="kk-KZ"/>
        </w:rPr>
        <w:t>әр балаға  өз отбасын қадірлеуге, сыйлауға үйрету.</w:t>
      </w:r>
    </w:p>
    <w:p w:rsidR="00007362" w:rsidRPr="00B10E35" w:rsidRDefault="00007362" w:rsidP="00B10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Көрнекіліктер: </w:t>
      </w:r>
      <w:r w:rsidR="00B10E35">
        <w:rPr>
          <w:rFonts w:ascii="Times New Roman" w:hAnsi="Times New Roman" w:cs="Times New Roman"/>
          <w:sz w:val="24"/>
          <w:szCs w:val="24"/>
          <w:lang w:val="kk-KZ"/>
        </w:rPr>
        <w:t xml:space="preserve">Отбасылық сурет, үй, </w:t>
      </w:r>
      <w:r w:rsidRPr="00B10E35">
        <w:rPr>
          <w:rFonts w:ascii="Times New Roman" w:hAnsi="Times New Roman" w:cs="Times New Roman"/>
          <w:sz w:val="24"/>
          <w:szCs w:val="24"/>
          <w:lang w:val="kk-KZ"/>
        </w:rPr>
        <w:t>слайд.</w:t>
      </w:r>
    </w:p>
    <w:p w:rsidR="002E24E7" w:rsidRPr="00B10E35" w:rsidRDefault="002E24E7" w:rsidP="00B10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35"/>
        <w:gridCol w:w="4252"/>
        <w:gridCol w:w="3402"/>
      </w:tblGrid>
      <w:tr w:rsidR="002E24E7" w:rsidRPr="00B10E35" w:rsidTr="002E24E7">
        <w:tc>
          <w:tcPr>
            <w:tcW w:w="2235" w:type="dxa"/>
          </w:tcPr>
          <w:p w:rsidR="002E24E7" w:rsidRPr="00B10E35" w:rsidRDefault="002E24E7" w:rsidP="00B10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 – әрекет </w:t>
            </w:r>
          </w:p>
          <w:p w:rsidR="002E24E7" w:rsidRPr="00B10E35" w:rsidRDefault="002E24E7" w:rsidP="00B10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кездері.</w:t>
            </w:r>
          </w:p>
        </w:tc>
        <w:tc>
          <w:tcPr>
            <w:tcW w:w="4252" w:type="dxa"/>
          </w:tcPr>
          <w:p w:rsidR="002E24E7" w:rsidRPr="00B10E35" w:rsidRDefault="002E24E7" w:rsidP="00B10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Тәрбиешінің іс - әрекеті</w:t>
            </w:r>
          </w:p>
        </w:tc>
        <w:tc>
          <w:tcPr>
            <w:tcW w:w="3402" w:type="dxa"/>
          </w:tcPr>
          <w:p w:rsidR="002E24E7" w:rsidRPr="00B10E35" w:rsidRDefault="002E24E7" w:rsidP="00B10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 әрекеі</w:t>
            </w:r>
          </w:p>
        </w:tc>
      </w:tr>
      <w:tr w:rsidR="002E24E7" w:rsidRPr="00B10E35" w:rsidTr="00B10E35">
        <w:trPr>
          <w:trHeight w:val="1698"/>
        </w:trPr>
        <w:tc>
          <w:tcPr>
            <w:tcW w:w="2235" w:type="dxa"/>
          </w:tcPr>
          <w:p w:rsidR="002E24E7" w:rsidRPr="00B10E35" w:rsidRDefault="002E24E7" w:rsidP="00B10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қозғаушылық</w:t>
            </w:r>
          </w:p>
        </w:tc>
        <w:tc>
          <w:tcPr>
            <w:tcW w:w="4252" w:type="dxa"/>
          </w:tcPr>
          <w:p w:rsidR="002E24E7" w:rsidRPr="00B10E35" w:rsidRDefault="002E24E7" w:rsidP="00B10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Шаттық  шеңбері</w:t>
            </w:r>
          </w:p>
          <w:p w:rsidR="007F65E1" w:rsidRPr="00B10E35" w:rsidRDefault="007F65E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– біздің сиқырлы шеңберіміз!</w:t>
            </w:r>
          </w:p>
          <w:p w:rsidR="007F65E1" w:rsidRPr="00B10E35" w:rsidRDefault="007F65E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– біздің достарға сенгеніміз!</w:t>
            </w:r>
          </w:p>
          <w:p w:rsidR="007F65E1" w:rsidRPr="00B10E35" w:rsidRDefault="007F65E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– біздің жарқын болашағымыз!</w:t>
            </w:r>
          </w:p>
          <w:p w:rsidR="007F65E1" w:rsidRPr="00B10E35" w:rsidRDefault="007F65E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– біздің тату – тәтті отбасымыз!</w:t>
            </w:r>
          </w:p>
          <w:p w:rsidR="007F65E1" w:rsidRPr="00B10E35" w:rsidRDefault="007F65E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біздің бала бақша келгеніміз.</w:t>
            </w:r>
          </w:p>
        </w:tc>
        <w:tc>
          <w:tcPr>
            <w:tcW w:w="3402" w:type="dxa"/>
          </w:tcPr>
          <w:p w:rsidR="00B10E35" w:rsidRDefault="002E24E7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Тәрбиешімен бірге шаттық</w:t>
            </w:r>
            <w:r w:rsidR="007F65E1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шеңберді айтады.</w:t>
            </w:r>
          </w:p>
          <w:p w:rsidR="002E24E7" w:rsidRPr="00B10E35" w:rsidRDefault="002E24E7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24E7" w:rsidRPr="00B10E35" w:rsidTr="002E24E7">
        <w:trPr>
          <w:trHeight w:val="1132"/>
        </w:trPr>
        <w:tc>
          <w:tcPr>
            <w:tcW w:w="2235" w:type="dxa"/>
          </w:tcPr>
          <w:p w:rsidR="002E24E7" w:rsidRPr="00B10E35" w:rsidRDefault="007F65E1" w:rsidP="00B10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- іздестіру</w:t>
            </w:r>
          </w:p>
        </w:tc>
        <w:tc>
          <w:tcPr>
            <w:tcW w:w="4252" w:type="dxa"/>
          </w:tcPr>
          <w:p w:rsidR="002E24E7" w:rsidRPr="00B10E35" w:rsidRDefault="007F65E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бүгін бізде ерекше күн. Бізге</w:t>
            </w:r>
            <w:r w:rsidR="00A92536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қонақтар келді, амандасайық.</w:t>
            </w:r>
          </w:p>
          <w:p w:rsidR="00A92536" w:rsidRPr="00B10E35" w:rsidRDefault="00A92536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қараңдаршы</w:t>
            </w:r>
            <w:r w:rsidR="007D219D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мен бүгін сендерге үйшік алып келдім. Бұның есігі терезесі бар екен. Алдымен қарап алайын. Бұл үйшікте кім тұрады екен. Мен сендерге оны жұмбақ арқылы жасырайын.</w:t>
            </w: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Ал сендер жұмбақ шешкенді </w:t>
            </w: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ұнатасыңдар ма?</w:t>
            </w: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мен сендерге жұмбақ жасырамын, ал сендер кім туралы айтылғанын табыңдар.</w:t>
            </w:r>
          </w:p>
          <w:p w:rsidR="009F499E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 өте мейірімді, ақ шашты дәмді тағамдар пісіреді,</w:t>
            </w:r>
            <w:r w:rsidR="009F499E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ұйықтар алдында ертегі айтып береді.</w:t>
            </w:r>
          </w:p>
          <w:p w:rsidR="007D219D" w:rsidRPr="00B10E35" w:rsidRDefault="009F499E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кім?</w:t>
            </w:r>
            <w:r w:rsidR="007D219D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499E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-Оны қалай білдіңдер?</w:t>
            </w: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 сендердің әжелерің не істей алады?</w:t>
            </w: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-Көптеген қызықты оқиғаларды біледі.</w:t>
            </w: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Зейнетақы алады. Ол сен үшін қымбат адам.</w:t>
            </w: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-Кім бұл?</w:t>
            </w: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Оны жер бетіндегі ең бірінші, ең әдемі сөзбен айтады. Ол сен үшін қымбат адам.</w:t>
            </w: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жұмбақ кім туралы?</w:t>
            </w: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-Және соңғы жұмбақ. Ол салмақты да, байсалды,</w:t>
            </w:r>
            <w:r w:rsidR="006B11D1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бос уақытын балалармен өткізеді, демалыс кезінде барлық отбасын табиғатқа алып шығады.</w:t>
            </w:r>
          </w:p>
          <w:p w:rsidR="006B11D1" w:rsidRPr="00B10E35" w:rsidRDefault="006B11D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кім?</w:t>
            </w:r>
          </w:p>
          <w:p w:rsidR="007D219D" w:rsidRPr="00B10E35" w:rsidRDefault="006B11D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-Дұрыс айтасыңдар, балалар! Бізге ең жақын , ең қымбат жандар отбасында тұрады. Ата, әже, әке, ана, аға, сіңлі, қарындас – отбасы </w:t>
            </w:r>
            <w:r w:rsidR="00F116E0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болып есептелінетінін сендер білесіңдер. Олар бір – бірін жақсы көреді, сыйлайды және қамқорлық жасап жүреді. Отбасы тақырыбында білімдеріңді кеңейту мақсатында бүгінгі оқу іс – әрекетіміздің тақырыбын «Менің отбасым» деп атап отырмыз.</w:t>
            </w:r>
          </w:p>
          <w:p w:rsidR="00F116E0" w:rsidRPr="00B10E35" w:rsidRDefault="00F116E0" w:rsidP="00B10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«Ғажайып сәт»</w:t>
            </w:r>
          </w:p>
          <w:p w:rsidR="007E3253" w:rsidRPr="00B10E35" w:rsidRDefault="00F116E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бүгінгі оқу іс – әрекетіміздің қонағы – «Балапан» телеарнасының  кейіпкері  - білімпаз ата.</w:t>
            </w:r>
            <w:r w:rsidR="007E3253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 бізбен тікелей телекөпірге шыққалы тұр. Қане экранға назар аударайық.</w:t>
            </w:r>
          </w:p>
          <w:p w:rsidR="007E3253" w:rsidRPr="00B10E35" w:rsidRDefault="007E3253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Білімпаз ата:</w:t>
            </w:r>
          </w:p>
          <w:p w:rsidR="00E06F51" w:rsidRPr="00B10E35" w:rsidRDefault="007E3253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-Сәлеметсіздерме, балапандар! Менің атым Білімпаз ата!</w:t>
            </w:r>
            <w:r w:rsidR="00F116E0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сендердің отбасыларың жайында  білгім келеді және отбасы тақырыбында  білімдеріңді тексеріп  көрмекпін. Ол үшін</w:t>
            </w:r>
            <w:r w:rsidR="00E06F51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сендерге әр түрлі тапсырмалар  дайындап әкелдім. Сол  тапсырмаларды мүдірмей орындасаңдар, «Білімді балапан» атағына ие боласыңдар. Ал ендеше іске сәт, балақайлар!</w:t>
            </w:r>
          </w:p>
          <w:p w:rsidR="00E06F51" w:rsidRPr="00B10E35" w:rsidRDefault="00E06F5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Тәрбиеші:</w:t>
            </w:r>
          </w:p>
          <w:p w:rsidR="001940E8" w:rsidRPr="00B10E35" w:rsidRDefault="00E06F5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 енді сендерді «Баламен бетпе –бет» студиясына шақырамын. Бұл студияда  өз отбасыларың  туралы қысқаша </w:t>
            </w:r>
            <w:r w:rsidR="001940E8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әңгімелейтін боласыңдар. Бұл фотосуретте кімнің отбасы?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-Мынау кім?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-Анаңның аты кім?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-Сен отбасыңмен  қайда қыдырып жүрсің?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керемет!  Рахмет! -Деген сияқты  сұрақ – жауап  бойынша интервью әдісі жүреді.</w:t>
            </w:r>
            <w:r w:rsidR="00E06F51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Саусақ жаттығуы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туралы санамақты айтайық.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үйде біз нешеуміз?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 санайық бәріміз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бармағым – атам,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 үйрек – әжем.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терек – әкем,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шүмек – анам.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бөбек -  мен,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үйде біз нешеуміз?</w:t>
            </w:r>
          </w:p>
          <w:p w:rsidR="00154780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үйде біз бесеуміз!</w:t>
            </w:r>
            <w:r w:rsidR="00E06F51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«Бес саусақ» дид/ойыны</w:t>
            </w:r>
          </w:p>
          <w:p w:rsidR="007D219D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Балаларды үш тілде сөйлету.</w:t>
            </w:r>
            <w:r w:rsidR="007E3253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16E0"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402" w:type="dxa"/>
          </w:tcPr>
          <w:p w:rsidR="002E24E7" w:rsidRPr="00B10E35" w:rsidRDefault="002E24E7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Сәлеметсіздерме!</w:t>
            </w: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жауаптары жұмбақ шешеді.</w:t>
            </w:r>
          </w:p>
          <w:p w:rsidR="007D219D" w:rsidRPr="00B10E35" w:rsidRDefault="007D219D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99E" w:rsidRPr="00B10E35" w:rsidRDefault="009F499E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99E" w:rsidRPr="00B10E35" w:rsidRDefault="009F499E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99E" w:rsidRPr="00B10E35" w:rsidRDefault="009F499E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99E" w:rsidRPr="00B10E35" w:rsidRDefault="009F499E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99E" w:rsidRPr="00B10E35" w:rsidRDefault="009F499E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</w:t>
            </w: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әзірлейді, нан пісіреді т.б.</w:t>
            </w: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Ата.</w:t>
            </w: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1CC" w:rsidRPr="00B10E35" w:rsidRDefault="00F631CC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туралы.</w:t>
            </w:r>
          </w:p>
          <w:p w:rsidR="006B11D1" w:rsidRPr="00B10E35" w:rsidRDefault="006B11D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11D1" w:rsidRPr="00B10E35" w:rsidRDefault="006B11D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11D1" w:rsidRPr="00B10E35" w:rsidRDefault="006B11D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11D1" w:rsidRPr="00B10E35" w:rsidRDefault="006B11D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11D1" w:rsidRPr="00B10E35" w:rsidRDefault="006B11D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11D1" w:rsidRPr="00B10E35" w:rsidRDefault="006B11D1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Әке.</w:t>
            </w: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0E8" w:rsidRPr="00B10E35" w:rsidRDefault="001940E8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бала өз отбасы жайлы </w:t>
            </w: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фотосурет бойынша әңгімелеп береді.</w:t>
            </w: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тәрбиешімен бірге  қол қимылы арқылы айтып қайталайды.</w:t>
            </w:r>
          </w:p>
        </w:tc>
      </w:tr>
      <w:tr w:rsidR="002E24E7" w:rsidRPr="00B10E35" w:rsidTr="002E24E7">
        <w:trPr>
          <w:trHeight w:val="2056"/>
        </w:trPr>
        <w:tc>
          <w:tcPr>
            <w:tcW w:w="2235" w:type="dxa"/>
          </w:tcPr>
          <w:p w:rsidR="002E24E7" w:rsidRPr="00B10E35" w:rsidRDefault="00154780" w:rsidP="00B10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- түзетушілік</w:t>
            </w:r>
          </w:p>
        </w:tc>
        <w:tc>
          <w:tcPr>
            <w:tcW w:w="4252" w:type="dxa"/>
          </w:tcPr>
          <w:p w:rsidR="002E24E7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қойып тақырыпты қорытайық:</w:t>
            </w: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дид/ойын ойнадық.</w:t>
            </w: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жұмбақ шешті?</w:t>
            </w: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Бізге кім қонаққа келді?</w:t>
            </w: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мадақтап, ұйымдастырылған оқу қызметін аяқтайды.</w:t>
            </w:r>
          </w:p>
        </w:tc>
        <w:tc>
          <w:tcPr>
            <w:tcW w:w="3402" w:type="dxa"/>
          </w:tcPr>
          <w:p w:rsidR="002E24E7" w:rsidRPr="00B10E35" w:rsidRDefault="002E24E7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сұрақтарға жауап береді.</w:t>
            </w:r>
          </w:p>
          <w:p w:rsidR="00154780" w:rsidRPr="00B10E35" w:rsidRDefault="00154780" w:rsidP="00B10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10E35" w:rsidRDefault="00B10E35" w:rsidP="00B10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24E7" w:rsidRPr="00B10E35" w:rsidRDefault="00154780" w:rsidP="00B10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0E35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154780" w:rsidRPr="00B10E35" w:rsidRDefault="00154780" w:rsidP="00B10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0E35">
        <w:rPr>
          <w:rFonts w:ascii="Times New Roman" w:hAnsi="Times New Roman" w:cs="Times New Roman"/>
          <w:b/>
          <w:sz w:val="24"/>
          <w:szCs w:val="24"/>
          <w:lang w:val="kk-KZ"/>
        </w:rPr>
        <w:t>Нені білу керек:</w:t>
      </w:r>
      <w:r w:rsidRPr="00B10E35">
        <w:rPr>
          <w:rFonts w:ascii="Times New Roman" w:hAnsi="Times New Roman" w:cs="Times New Roman"/>
          <w:sz w:val="24"/>
          <w:szCs w:val="24"/>
          <w:lang w:val="kk-KZ"/>
        </w:rPr>
        <w:t xml:space="preserve"> Отбасы мүшелерін айта білу.</w:t>
      </w:r>
    </w:p>
    <w:p w:rsidR="00154780" w:rsidRPr="00B10E35" w:rsidRDefault="00154780" w:rsidP="00B10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0E35">
        <w:rPr>
          <w:rFonts w:ascii="Times New Roman" w:hAnsi="Times New Roman" w:cs="Times New Roman"/>
          <w:b/>
          <w:sz w:val="24"/>
          <w:szCs w:val="24"/>
          <w:lang w:val="kk-KZ"/>
        </w:rPr>
        <w:t>Нені игерді:</w:t>
      </w:r>
      <w:r w:rsidRPr="00B10E35">
        <w:rPr>
          <w:rFonts w:ascii="Times New Roman" w:hAnsi="Times New Roman" w:cs="Times New Roman"/>
          <w:sz w:val="24"/>
          <w:szCs w:val="24"/>
          <w:lang w:val="kk-KZ"/>
        </w:rPr>
        <w:t xml:space="preserve"> Әңгіме құрай білуді:</w:t>
      </w:r>
    </w:p>
    <w:p w:rsidR="00154780" w:rsidRPr="00B10E35" w:rsidRDefault="00154780" w:rsidP="00B10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0E35">
        <w:rPr>
          <w:rFonts w:ascii="Times New Roman" w:hAnsi="Times New Roman" w:cs="Times New Roman"/>
          <w:b/>
          <w:sz w:val="24"/>
          <w:szCs w:val="24"/>
          <w:lang w:val="kk-KZ"/>
        </w:rPr>
        <w:t>Нені біледі:</w:t>
      </w:r>
      <w:r w:rsidRPr="00B10E35">
        <w:rPr>
          <w:rFonts w:ascii="Times New Roman" w:hAnsi="Times New Roman" w:cs="Times New Roman"/>
          <w:sz w:val="24"/>
          <w:szCs w:val="24"/>
          <w:lang w:val="kk-KZ"/>
        </w:rPr>
        <w:t xml:space="preserve"> Әр бала өз отбасын сыйлауды, қадірлеуді.</w:t>
      </w:r>
    </w:p>
    <w:p w:rsidR="00007362" w:rsidRPr="00B10E35" w:rsidRDefault="00007362" w:rsidP="00B10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0E35" w:rsidRDefault="00B10E35" w:rsidP="00B10E3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B073A9" w:rsidRPr="00B10E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7450" cy="1382315"/>
            <wp:effectExtent l="0" t="0" r="0" b="0"/>
            <wp:docPr id="4" name="Рисунок 4" descr="C:\Users\ADMIN\Desktop\Мақала 2017 жыл\АЙЗАДА\20170519_10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ақала 2017 жыл\АЙЗАДА\20170519_100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94" cy="138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</w:t>
      </w:r>
      <w:r w:rsidR="00B073A9" w:rsidRPr="00B10E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1497" cy="1354249"/>
            <wp:effectExtent l="0" t="0" r="0" b="0"/>
            <wp:docPr id="3" name="Рисунок 3" descr="C:\Users\ADMIN\Desktop\Мақала 2017 жыл\АЙЗАДА\20170519_10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ақала 2017 жыл\АЙЗАДА\20170519_100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809" cy="136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35" w:rsidRDefault="00B10E35" w:rsidP="00B10E3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007362" w:rsidRPr="00B10E35" w:rsidRDefault="00B073A9" w:rsidP="00B10E3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0E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7450" cy="1382315"/>
            <wp:effectExtent l="0" t="0" r="0" b="0"/>
            <wp:docPr id="2" name="Рисунок 2" descr="C:\Users\ADMIN\Desktop\Мақала 2017 жыл\АЙЗАДА\20170519_10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ақала 2017 жыл\АЙЗАДА\20170519_100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60" cy="138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E3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</w:t>
      </w:r>
      <w:r w:rsidRPr="00B10E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4221" cy="1377950"/>
            <wp:effectExtent l="0" t="0" r="0" b="0"/>
            <wp:docPr id="1" name="Рисунок 1" descr="C:\Users\ADMIN\Desktop\Мақала 2017 жыл\АЙЗАДА\20170519_10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қала 2017 жыл\АЙЗАДА\20170519_100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92" cy="138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362" w:rsidRPr="00B10E35" w:rsidSect="00007362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128"/>
    <w:multiLevelType w:val="hybridMultilevel"/>
    <w:tmpl w:val="4A8A2940"/>
    <w:lvl w:ilvl="0" w:tplc="16D404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C736C"/>
    <w:multiLevelType w:val="hybridMultilevel"/>
    <w:tmpl w:val="F8DE0A26"/>
    <w:lvl w:ilvl="0" w:tplc="5A165A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2"/>
    <w:rsid w:val="00007362"/>
    <w:rsid w:val="00154780"/>
    <w:rsid w:val="001940E8"/>
    <w:rsid w:val="00234AD4"/>
    <w:rsid w:val="002E24E7"/>
    <w:rsid w:val="00467A79"/>
    <w:rsid w:val="006B11D1"/>
    <w:rsid w:val="007D219D"/>
    <w:rsid w:val="007E3253"/>
    <w:rsid w:val="007F65E1"/>
    <w:rsid w:val="00974FE8"/>
    <w:rsid w:val="009F499E"/>
    <w:rsid w:val="00A92536"/>
    <w:rsid w:val="00B073A9"/>
    <w:rsid w:val="00B10E35"/>
    <w:rsid w:val="00C879E1"/>
    <w:rsid w:val="00CB6185"/>
    <w:rsid w:val="00E06F51"/>
    <w:rsid w:val="00F116E0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6844"/>
  <w15:docId w15:val="{8450F690-C887-4B3B-A4D1-49CB6B9E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2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3A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3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Пользователь</cp:lastModifiedBy>
  <cp:revision>2</cp:revision>
  <dcterms:created xsi:type="dcterms:W3CDTF">2018-02-19T05:27:00Z</dcterms:created>
  <dcterms:modified xsi:type="dcterms:W3CDTF">2018-02-19T05:27:00Z</dcterms:modified>
</cp:coreProperties>
</file>