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DB" w:rsidRPr="0040429D" w:rsidRDefault="000F4EDB" w:rsidP="0040429D">
      <w:pPr>
        <w:spacing w:line="240" w:lineRule="auto"/>
        <w:rPr>
          <w:rFonts w:ascii="Times New Roman" w:hAnsi="Times New Roman"/>
          <w:color w:val="000000" w:themeColor="text1"/>
          <w:szCs w:val="24"/>
          <w:lang w:val="kk-KZ"/>
        </w:rPr>
      </w:pPr>
    </w:p>
    <w:p w:rsidR="000F4EDB" w:rsidRPr="0040429D" w:rsidRDefault="000F4EDB" w:rsidP="0040429D">
      <w:pPr>
        <w:spacing w:line="240" w:lineRule="auto"/>
        <w:rPr>
          <w:rFonts w:ascii="Times New Roman" w:hAnsi="Times New Roman"/>
          <w:color w:val="000000" w:themeColor="text1"/>
          <w:szCs w:val="24"/>
          <w:lang w:val="kk-KZ"/>
        </w:rPr>
      </w:pPr>
    </w:p>
    <w:p w:rsidR="00594ED0" w:rsidRPr="0040429D" w:rsidRDefault="00025BF1" w:rsidP="0040429D">
      <w:pPr>
        <w:pStyle w:val="a3"/>
        <w:jc w:val="right"/>
        <w:rPr>
          <w:rFonts w:ascii="Times New Roman" w:hAnsi="Times New Roman"/>
          <w:b/>
          <w:color w:val="000000" w:themeColor="text1"/>
          <w:sz w:val="28"/>
          <w:szCs w:val="24"/>
          <w:lang w:val="kk-KZ"/>
        </w:rPr>
      </w:pPr>
      <w:r w:rsidRPr="0040429D">
        <w:rPr>
          <w:rFonts w:ascii="Times New Roman" w:hAnsi="Times New Roman"/>
          <w:b/>
          <w:color w:val="000000" w:themeColor="text1"/>
          <w:sz w:val="28"/>
          <w:szCs w:val="24"/>
          <w:lang w:val="kk-KZ"/>
        </w:rPr>
        <w:t xml:space="preserve">  </w:t>
      </w:r>
      <w:r w:rsidR="00594ED0" w:rsidRPr="0040429D">
        <w:rPr>
          <w:rFonts w:ascii="Times New Roman" w:hAnsi="Times New Roman"/>
          <w:b/>
          <w:color w:val="000000" w:themeColor="text1"/>
          <w:sz w:val="28"/>
          <w:szCs w:val="24"/>
          <w:lang w:val="kk-KZ"/>
        </w:rPr>
        <w:t>Туякова Камшат Курбановна</w:t>
      </w:r>
      <w:r w:rsidR="0040429D">
        <w:rPr>
          <w:rFonts w:ascii="Times New Roman" w:hAnsi="Times New Roman"/>
          <w:b/>
          <w:color w:val="000000" w:themeColor="text1"/>
          <w:sz w:val="28"/>
          <w:szCs w:val="24"/>
          <w:lang w:val="kk-KZ"/>
        </w:rPr>
        <w:t>,</w:t>
      </w:r>
    </w:p>
    <w:p w:rsidR="00025BF1" w:rsidRPr="0040429D" w:rsidRDefault="00594ED0" w:rsidP="0040429D">
      <w:pPr>
        <w:pStyle w:val="a3"/>
        <w:jc w:val="right"/>
        <w:rPr>
          <w:rFonts w:ascii="Times New Roman" w:hAnsi="Times New Roman"/>
          <w:color w:val="000000" w:themeColor="text1"/>
          <w:sz w:val="28"/>
          <w:szCs w:val="24"/>
          <w:lang w:val="kk-KZ"/>
        </w:rPr>
      </w:pPr>
      <w:r w:rsidRPr="0040429D">
        <w:rPr>
          <w:rFonts w:ascii="Times New Roman" w:hAnsi="Times New Roman"/>
          <w:color w:val="000000" w:themeColor="text1"/>
          <w:sz w:val="28"/>
          <w:szCs w:val="24"/>
          <w:lang w:val="kk-KZ"/>
        </w:rPr>
        <w:t xml:space="preserve">Оңтүстік Қазақстан облысы, </w:t>
      </w:r>
    </w:p>
    <w:p w:rsidR="00594ED0" w:rsidRPr="0040429D" w:rsidRDefault="00025BF1" w:rsidP="0040429D">
      <w:pPr>
        <w:pStyle w:val="a3"/>
        <w:jc w:val="right"/>
        <w:rPr>
          <w:rFonts w:ascii="Times New Roman" w:hAnsi="Times New Roman"/>
          <w:color w:val="000000" w:themeColor="text1"/>
          <w:sz w:val="28"/>
          <w:szCs w:val="24"/>
          <w:lang w:val="kk-KZ"/>
        </w:rPr>
      </w:pPr>
      <w:r w:rsidRPr="0040429D">
        <w:rPr>
          <w:rFonts w:ascii="Times New Roman" w:hAnsi="Times New Roman"/>
          <w:color w:val="000000" w:themeColor="text1"/>
          <w:sz w:val="28"/>
          <w:szCs w:val="24"/>
          <w:lang w:val="kk-KZ"/>
        </w:rPr>
        <w:t xml:space="preserve">                  </w:t>
      </w:r>
      <w:r w:rsidR="00594ED0" w:rsidRPr="0040429D">
        <w:rPr>
          <w:rFonts w:ascii="Times New Roman" w:hAnsi="Times New Roman"/>
          <w:color w:val="000000" w:themeColor="text1"/>
          <w:sz w:val="28"/>
          <w:szCs w:val="24"/>
          <w:lang w:val="kk-KZ"/>
        </w:rPr>
        <w:t>Шардара ауданы</w:t>
      </w:r>
      <w:r w:rsidR="0040429D">
        <w:rPr>
          <w:rFonts w:ascii="Times New Roman" w:hAnsi="Times New Roman"/>
          <w:color w:val="000000" w:themeColor="text1"/>
          <w:sz w:val="28"/>
          <w:szCs w:val="24"/>
          <w:lang w:val="kk-KZ"/>
        </w:rPr>
        <w:t>,</w:t>
      </w:r>
      <w:r w:rsidR="00594ED0" w:rsidRPr="0040429D">
        <w:rPr>
          <w:rFonts w:ascii="Times New Roman" w:hAnsi="Times New Roman"/>
          <w:color w:val="000000" w:themeColor="text1"/>
          <w:sz w:val="28"/>
          <w:szCs w:val="24"/>
          <w:lang w:val="kk-KZ"/>
        </w:rPr>
        <w:t xml:space="preserve"> Құрманғазы Сағырбайұлы </w:t>
      </w:r>
    </w:p>
    <w:p w:rsidR="00594ED0" w:rsidRPr="0040429D" w:rsidRDefault="00025BF1" w:rsidP="0040429D">
      <w:pPr>
        <w:pStyle w:val="a3"/>
        <w:jc w:val="right"/>
        <w:rPr>
          <w:rFonts w:ascii="Times New Roman" w:hAnsi="Times New Roman"/>
          <w:color w:val="000000" w:themeColor="text1"/>
          <w:sz w:val="28"/>
          <w:szCs w:val="24"/>
          <w:lang w:val="kk-KZ"/>
        </w:rPr>
      </w:pPr>
      <w:r w:rsidRPr="0040429D">
        <w:rPr>
          <w:rFonts w:ascii="Times New Roman" w:hAnsi="Times New Roman"/>
          <w:color w:val="000000" w:themeColor="text1"/>
          <w:sz w:val="28"/>
          <w:szCs w:val="24"/>
          <w:lang w:val="kk-KZ"/>
        </w:rPr>
        <w:t xml:space="preserve">      </w:t>
      </w:r>
      <w:r w:rsidR="00594ED0" w:rsidRPr="0040429D">
        <w:rPr>
          <w:rFonts w:ascii="Times New Roman" w:hAnsi="Times New Roman"/>
          <w:color w:val="000000" w:themeColor="text1"/>
          <w:sz w:val="28"/>
          <w:szCs w:val="24"/>
          <w:lang w:val="kk-KZ"/>
        </w:rPr>
        <w:t xml:space="preserve">атындағы жалпы орта мектебінің </w:t>
      </w:r>
    </w:p>
    <w:p w:rsidR="00594ED0" w:rsidRDefault="00594ED0" w:rsidP="0040429D">
      <w:pPr>
        <w:pStyle w:val="a3"/>
        <w:jc w:val="right"/>
        <w:rPr>
          <w:rFonts w:ascii="Times New Roman" w:hAnsi="Times New Roman"/>
          <w:color w:val="000000" w:themeColor="text1"/>
          <w:sz w:val="28"/>
          <w:szCs w:val="24"/>
          <w:lang w:val="kk-KZ"/>
        </w:rPr>
      </w:pPr>
      <w:r w:rsidRPr="0040429D">
        <w:rPr>
          <w:rFonts w:ascii="Times New Roman" w:hAnsi="Times New Roman"/>
          <w:color w:val="000000" w:themeColor="text1"/>
          <w:sz w:val="28"/>
          <w:szCs w:val="24"/>
          <w:lang w:val="kk-KZ"/>
        </w:rPr>
        <w:t>математика пәні мұғалімі</w:t>
      </w:r>
    </w:p>
    <w:p w:rsidR="0040429D" w:rsidRDefault="0040429D" w:rsidP="0040429D">
      <w:pPr>
        <w:pStyle w:val="a3"/>
        <w:jc w:val="center"/>
        <w:rPr>
          <w:rFonts w:ascii="Times New Roman" w:hAnsi="Times New Roman"/>
          <w:color w:val="000000" w:themeColor="text1"/>
          <w:sz w:val="28"/>
          <w:szCs w:val="24"/>
          <w:lang w:val="kk-KZ"/>
        </w:rPr>
      </w:pPr>
    </w:p>
    <w:p w:rsidR="0040429D" w:rsidRPr="0040429D" w:rsidRDefault="0040429D" w:rsidP="0040429D">
      <w:pPr>
        <w:pStyle w:val="a3"/>
        <w:jc w:val="center"/>
        <w:rPr>
          <w:rFonts w:ascii="Times New Roman" w:hAnsi="Times New Roman"/>
          <w:color w:val="000000" w:themeColor="text1"/>
          <w:sz w:val="28"/>
          <w:szCs w:val="24"/>
          <w:lang w:val="kk-KZ"/>
        </w:rPr>
      </w:pPr>
    </w:p>
    <w:p w:rsidR="0040429D" w:rsidRPr="0040429D" w:rsidRDefault="0040429D" w:rsidP="0040429D">
      <w:pPr>
        <w:pStyle w:val="a3"/>
        <w:jc w:val="center"/>
        <w:rPr>
          <w:rFonts w:ascii="Times New Roman" w:hAnsi="Times New Roman"/>
          <w:b/>
          <w:color w:val="000000" w:themeColor="text1"/>
          <w:sz w:val="28"/>
          <w:szCs w:val="24"/>
          <w:lang w:val="kk-KZ"/>
        </w:rPr>
      </w:pPr>
      <w:r w:rsidRPr="0040429D">
        <w:rPr>
          <w:rFonts w:ascii="Times New Roman" w:hAnsi="Times New Roman"/>
          <w:b/>
          <w:color w:val="000000" w:themeColor="text1"/>
          <w:sz w:val="28"/>
          <w:szCs w:val="24"/>
          <w:lang w:val="kk-KZ"/>
        </w:rPr>
        <w:t xml:space="preserve">Екі өрнектің қосындысының кубы мен </w:t>
      </w:r>
    </w:p>
    <w:p w:rsidR="00025BF1" w:rsidRPr="0040429D" w:rsidRDefault="0040429D" w:rsidP="0040429D">
      <w:pPr>
        <w:pStyle w:val="a3"/>
        <w:jc w:val="center"/>
        <w:rPr>
          <w:rFonts w:ascii="Times New Roman" w:hAnsi="Times New Roman"/>
          <w:i/>
          <w:color w:val="000000" w:themeColor="text1"/>
          <w:sz w:val="28"/>
          <w:szCs w:val="24"/>
          <w:lang w:val="kk-KZ"/>
        </w:rPr>
      </w:pPr>
      <w:r w:rsidRPr="0040429D">
        <w:rPr>
          <w:rFonts w:ascii="Times New Roman" w:hAnsi="Times New Roman"/>
          <w:b/>
          <w:color w:val="000000" w:themeColor="text1"/>
          <w:sz w:val="28"/>
          <w:szCs w:val="24"/>
          <w:lang w:val="kk-KZ"/>
        </w:rPr>
        <w:t>айырымының кубы формулалары</w:t>
      </w:r>
    </w:p>
    <w:p w:rsidR="00025BF1" w:rsidRPr="0040429D" w:rsidRDefault="00025BF1" w:rsidP="0040429D">
      <w:pPr>
        <w:pStyle w:val="a3"/>
        <w:jc w:val="center"/>
        <w:rPr>
          <w:rFonts w:ascii="Times New Roman" w:hAnsi="Times New Roman"/>
          <w:b/>
          <w:i/>
          <w:color w:val="000000" w:themeColor="text1"/>
          <w:szCs w:val="24"/>
          <w:lang w:val="kk-KZ"/>
        </w:rPr>
      </w:pPr>
    </w:p>
    <w:tbl>
      <w:tblPr>
        <w:tblW w:w="5480" w:type="pct"/>
        <w:tblInd w:w="-74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2351"/>
        <w:gridCol w:w="1905"/>
        <w:gridCol w:w="3020"/>
        <w:gridCol w:w="743"/>
        <w:gridCol w:w="2212"/>
      </w:tblGrid>
      <w:tr w:rsidR="0040429D" w:rsidRPr="007E7969" w:rsidTr="0040429D">
        <w:trPr>
          <w:cantSplit/>
        </w:trPr>
        <w:tc>
          <w:tcPr>
            <w:tcW w:w="1149" w:type="pct"/>
            <w:tcBorders>
              <w:top w:val="single" w:sz="8" w:space="0" w:color="2976A4"/>
              <w:bottom w:val="single" w:sz="8" w:space="0" w:color="2976A4"/>
            </w:tcBorders>
          </w:tcPr>
          <w:p w:rsidR="00594ED0" w:rsidRPr="0040429D" w:rsidRDefault="00594ED0" w:rsidP="0040429D">
            <w:pPr>
              <w:pStyle w:val="a3"/>
              <w:ind w:hanging="108"/>
              <w:jc w:val="left"/>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Осы сабақта қол жеткізілетін оқу мақсаттары (оқу бағдарламасына сілтеме)</w:t>
            </w:r>
          </w:p>
        </w:tc>
        <w:tc>
          <w:tcPr>
            <w:tcW w:w="3851" w:type="pct"/>
            <w:gridSpan w:val="4"/>
            <w:tcBorders>
              <w:top w:val="single" w:sz="8" w:space="0" w:color="2976A4"/>
              <w:bottom w:val="single" w:sz="8" w:space="0" w:color="2976A4"/>
            </w:tcBorders>
          </w:tcPr>
          <w:p w:rsidR="00594ED0" w:rsidRPr="0040429D" w:rsidRDefault="00594ED0" w:rsidP="0040429D">
            <w:pPr>
              <w:shd w:val="clear" w:color="auto" w:fill="FFFFFF"/>
              <w:tabs>
                <w:tab w:val="left" w:pos="2268"/>
              </w:tabs>
              <w:spacing w:line="240" w:lineRule="auto"/>
              <w:contextualSpacing/>
              <w:rPr>
                <w:rFonts w:ascii="Times New Roman" w:hAnsi="Times New Roman"/>
                <w:color w:val="000000" w:themeColor="text1"/>
                <w:szCs w:val="24"/>
                <w:lang w:val="kk-KZ"/>
              </w:rPr>
            </w:pPr>
            <w:r w:rsidRPr="0040429D">
              <w:rPr>
                <w:rFonts w:ascii="Times New Roman" w:hAnsi="Times New Roman"/>
                <w:color w:val="000000" w:themeColor="text1"/>
                <w:szCs w:val="24"/>
                <w:lang w:val="kk-KZ"/>
              </w:rPr>
              <w:t>7.2.1.11</w:t>
            </w:r>
          </w:p>
          <w:p w:rsidR="00594ED0" w:rsidRPr="0040429D" w:rsidRDefault="007E7969" w:rsidP="0040429D">
            <w:pPr>
              <w:shd w:val="clear" w:color="auto" w:fill="FFFFFF"/>
              <w:tabs>
                <w:tab w:val="left" w:pos="2268"/>
              </w:tabs>
              <w:spacing w:line="240" w:lineRule="auto"/>
              <w:contextualSpacing/>
              <w:rPr>
                <w:rFonts w:ascii="Times New Roman" w:hAnsi="Times New Roman"/>
                <w:color w:val="000000" w:themeColor="text1"/>
                <w:szCs w:val="24"/>
                <w:lang w:val="kk-KZ"/>
              </w:rPr>
            </w:pPr>
            <m:oMathPara>
              <m:oMathParaPr>
                <m:jc m:val="center"/>
              </m:oMathParaPr>
              <m:oMath>
                <m:sSup>
                  <m:sSupPr>
                    <m:ctrlPr>
                      <w:rPr>
                        <w:rFonts w:ascii="Cambria Math" w:hAnsi="Cambria Math"/>
                        <w:i/>
                        <w:color w:val="000000" w:themeColor="text1"/>
                        <w:szCs w:val="24"/>
                      </w:rPr>
                    </m:ctrlPr>
                  </m:sSupPr>
                  <m:e>
                    <m:r>
                      <m:rPr>
                        <m:sty m:val="p"/>
                      </m:rPr>
                      <w:rPr>
                        <w:rFonts w:ascii="Cambria Math" w:hAnsi="Cambria Math"/>
                        <w:color w:val="000000" w:themeColor="text1"/>
                        <w:szCs w:val="24"/>
                        <w:lang w:val="kk-KZ"/>
                      </w:rPr>
                      <m:t>a</m:t>
                    </m:r>
                  </m:e>
                  <m:sup>
                    <m:r>
                      <m:rPr>
                        <m:sty m:val="p"/>
                      </m:rPr>
                      <w:rPr>
                        <w:rFonts w:ascii="Cambria Math" w:hAnsi="Cambria Math"/>
                        <w:color w:val="000000" w:themeColor="text1"/>
                        <w:szCs w:val="24"/>
                        <w:lang w:val="kk-KZ"/>
                      </w:rPr>
                      <m:t>3</m:t>
                    </m:r>
                  </m:sup>
                </m:sSup>
                <m:r>
                  <m:rPr>
                    <m:sty m:val="p"/>
                  </m:rPr>
                  <w:rPr>
                    <w:rFonts w:ascii="Cambria Math" w:hAnsi="Cambria Math"/>
                    <w:color w:val="000000" w:themeColor="text1"/>
                    <w:szCs w:val="24"/>
                    <w:lang w:val="kk-KZ"/>
                  </w:rPr>
                  <m:t>-</m:t>
                </m:r>
                <m:sSup>
                  <m:sSupPr>
                    <m:ctrlPr>
                      <w:rPr>
                        <w:rFonts w:ascii="Cambria Math" w:hAnsi="Cambria Math"/>
                        <w:i/>
                        <w:color w:val="000000" w:themeColor="text1"/>
                        <w:szCs w:val="24"/>
                      </w:rPr>
                    </m:ctrlPr>
                  </m:sSupPr>
                  <m:e>
                    <m:r>
                      <m:rPr>
                        <m:sty m:val="p"/>
                      </m:rPr>
                      <w:rPr>
                        <w:rFonts w:ascii="Cambria Math" w:hAnsi="Cambria Math"/>
                        <w:color w:val="000000" w:themeColor="text1"/>
                        <w:szCs w:val="24"/>
                        <w:lang w:val="kk-KZ"/>
                      </w:rPr>
                      <m:t>b</m:t>
                    </m:r>
                  </m:e>
                  <m:sup>
                    <m:r>
                      <m:rPr>
                        <m:sty m:val="p"/>
                      </m:rPr>
                      <w:rPr>
                        <w:rFonts w:ascii="Cambria Math" w:hAnsi="Cambria Math"/>
                        <w:color w:val="000000" w:themeColor="text1"/>
                        <w:szCs w:val="24"/>
                        <w:lang w:val="kk-KZ"/>
                      </w:rPr>
                      <m:t>3</m:t>
                    </m:r>
                  </m:sup>
                </m:sSup>
                <m:r>
                  <m:rPr>
                    <m:sty m:val="p"/>
                  </m:rPr>
                  <w:rPr>
                    <w:rFonts w:ascii="Cambria Math" w:hAnsi="Cambria Math"/>
                    <w:color w:val="000000" w:themeColor="text1"/>
                    <w:szCs w:val="24"/>
                    <w:lang w:val="kk-KZ"/>
                  </w:rPr>
                  <m:t>=</m:t>
                </m:r>
                <m:d>
                  <m:dPr>
                    <m:ctrlPr>
                      <w:rPr>
                        <w:rFonts w:ascii="Cambria Math" w:hAnsi="Cambria Math"/>
                        <w:i/>
                        <w:color w:val="000000" w:themeColor="text1"/>
                        <w:szCs w:val="24"/>
                      </w:rPr>
                    </m:ctrlPr>
                  </m:dPr>
                  <m:e>
                    <m:r>
                      <m:rPr>
                        <m:sty m:val="p"/>
                      </m:rPr>
                      <w:rPr>
                        <w:rFonts w:ascii="Cambria Math" w:hAnsi="Cambria Math"/>
                        <w:color w:val="000000" w:themeColor="text1"/>
                        <w:szCs w:val="24"/>
                        <w:lang w:val="kk-KZ"/>
                      </w:rPr>
                      <m:t>a-b</m:t>
                    </m:r>
                  </m:e>
                </m:d>
                <m:d>
                  <m:dPr>
                    <m:ctrlPr>
                      <w:rPr>
                        <w:rFonts w:ascii="Cambria Math" w:hAnsi="Cambria Math"/>
                        <w:i/>
                        <w:color w:val="000000" w:themeColor="text1"/>
                        <w:szCs w:val="24"/>
                      </w:rPr>
                    </m:ctrlPr>
                  </m:dPr>
                  <m:e>
                    <m:sSup>
                      <m:sSupPr>
                        <m:ctrlPr>
                          <w:rPr>
                            <w:rFonts w:ascii="Cambria Math" w:hAnsi="Cambria Math"/>
                            <w:i/>
                            <w:color w:val="000000" w:themeColor="text1"/>
                            <w:szCs w:val="24"/>
                          </w:rPr>
                        </m:ctrlPr>
                      </m:sSupPr>
                      <m:e>
                        <m:r>
                          <m:rPr>
                            <m:sty m:val="p"/>
                          </m:rPr>
                          <w:rPr>
                            <w:rFonts w:ascii="Cambria Math" w:hAnsi="Cambria Math"/>
                            <w:color w:val="000000" w:themeColor="text1"/>
                            <w:szCs w:val="24"/>
                            <w:lang w:val="kk-KZ"/>
                          </w:rPr>
                          <m:t>a</m:t>
                        </m:r>
                      </m:e>
                      <m:sup>
                        <m:r>
                          <m:rPr>
                            <m:sty m:val="p"/>
                          </m:rPr>
                          <w:rPr>
                            <w:rFonts w:ascii="Cambria Math" w:hAnsi="Cambria Math"/>
                            <w:color w:val="000000" w:themeColor="text1"/>
                            <w:szCs w:val="24"/>
                            <w:lang w:val="kk-KZ"/>
                          </w:rPr>
                          <m:t>2</m:t>
                        </m:r>
                      </m:sup>
                    </m:sSup>
                    <m:r>
                      <m:rPr>
                        <m:sty m:val="p"/>
                      </m:rPr>
                      <w:rPr>
                        <w:rFonts w:ascii="Cambria Math" w:hAnsi="Cambria Math"/>
                        <w:color w:val="000000" w:themeColor="text1"/>
                        <w:szCs w:val="24"/>
                        <w:lang w:val="kk-KZ"/>
                      </w:rPr>
                      <m:t>∓ab+</m:t>
                    </m:r>
                    <m:sSup>
                      <m:sSupPr>
                        <m:ctrlPr>
                          <w:rPr>
                            <w:rFonts w:ascii="Cambria Math" w:hAnsi="Cambria Math"/>
                            <w:i/>
                            <w:color w:val="000000" w:themeColor="text1"/>
                            <w:szCs w:val="24"/>
                          </w:rPr>
                        </m:ctrlPr>
                      </m:sSupPr>
                      <m:e>
                        <m:r>
                          <m:rPr>
                            <m:sty m:val="p"/>
                          </m:rPr>
                          <w:rPr>
                            <w:rFonts w:ascii="Cambria Math" w:hAnsi="Cambria Math"/>
                            <w:color w:val="000000" w:themeColor="text1"/>
                            <w:szCs w:val="24"/>
                            <w:lang w:val="kk-KZ"/>
                          </w:rPr>
                          <m:t>b</m:t>
                        </m:r>
                      </m:e>
                      <m:sup>
                        <m:r>
                          <m:rPr>
                            <m:sty m:val="p"/>
                          </m:rPr>
                          <w:rPr>
                            <w:rFonts w:ascii="Cambria Math" w:hAnsi="Cambria Math"/>
                            <w:color w:val="000000" w:themeColor="text1"/>
                            <w:szCs w:val="24"/>
                            <w:lang w:val="kk-KZ"/>
                          </w:rPr>
                          <m:t>2</m:t>
                        </m:r>
                      </m:sup>
                    </m:sSup>
                  </m:e>
                </m:d>
                <m:r>
                  <m:rPr>
                    <m:sty m:val="p"/>
                  </m:rPr>
                  <w:rPr>
                    <w:rFonts w:ascii="Cambria Math" w:hAnsi="Cambria Math"/>
                    <w:color w:val="000000" w:themeColor="text1"/>
                    <w:szCs w:val="24"/>
                    <w:lang w:val="kk-KZ"/>
                  </w:rPr>
                  <m:t>,</m:t>
                </m:r>
              </m:oMath>
            </m:oMathPara>
          </w:p>
          <w:p w:rsidR="00594ED0" w:rsidRPr="0040429D" w:rsidRDefault="00594ED0" w:rsidP="0040429D">
            <w:pPr>
              <w:shd w:val="clear" w:color="auto" w:fill="FFFFFF"/>
              <w:tabs>
                <w:tab w:val="left" w:pos="2268"/>
              </w:tabs>
              <w:spacing w:line="240" w:lineRule="auto"/>
              <w:contextualSpacing/>
              <w:rPr>
                <w:rFonts w:ascii="Times New Roman" w:hAnsi="Times New Roman"/>
                <w:color w:val="000000" w:themeColor="text1"/>
                <w:szCs w:val="24"/>
                <w:lang w:val="kk-KZ"/>
              </w:rPr>
            </w:pPr>
            <m:oMathPara>
              <m:oMath>
                <m:r>
                  <m:rPr>
                    <m:sty m:val="p"/>
                  </m:rPr>
                  <w:rPr>
                    <w:rFonts w:ascii="Cambria Math" w:hAnsi="Cambria Math"/>
                    <w:color w:val="000000" w:themeColor="text1"/>
                    <w:szCs w:val="24"/>
                    <w:lang w:val="kk-KZ"/>
                  </w:rPr>
                  <m:t>(a±</m:t>
                </m:r>
                <m:sSup>
                  <m:sSupPr>
                    <m:ctrlPr>
                      <w:rPr>
                        <w:rFonts w:ascii="Cambria Math" w:hAnsi="Cambria Math"/>
                        <w:i/>
                        <w:color w:val="000000" w:themeColor="text1"/>
                        <w:szCs w:val="24"/>
                        <w:lang w:val="kk-KZ"/>
                      </w:rPr>
                    </m:ctrlPr>
                  </m:sSupPr>
                  <m:e>
                    <m:r>
                      <m:rPr>
                        <m:sty m:val="p"/>
                      </m:rPr>
                      <w:rPr>
                        <w:rFonts w:ascii="Cambria Math" w:hAnsi="Cambria Math"/>
                        <w:color w:val="000000" w:themeColor="text1"/>
                        <w:szCs w:val="24"/>
                        <w:lang w:val="kk-KZ"/>
                      </w:rPr>
                      <m:t>b)</m:t>
                    </m:r>
                  </m:e>
                  <m:sup>
                    <m:r>
                      <m:rPr>
                        <m:sty m:val="p"/>
                      </m:rPr>
                      <w:rPr>
                        <w:rFonts w:ascii="Cambria Math" w:hAnsi="Cambria Math"/>
                        <w:color w:val="000000" w:themeColor="text1"/>
                        <w:szCs w:val="24"/>
                        <w:lang w:val="kk-KZ"/>
                      </w:rPr>
                      <m:t>3</m:t>
                    </m:r>
                  </m:sup>
                </m:sSup>
                <m:r>
                  <m:rPr>
                    <m:sty m:val="p"/>
                  </m:rPr>
                  <w:rPr>
                    <w:rFonts w:ascii="Cambria Math" w:hAnsi="Cambria Math"/>
                    <w:color w:val="000000" w:themeColor="text1"/>
                    <w:szCs w:val="24"/>
                    <w:lang w:val="kk-KZ"/>
                  </w:rPr>
                  <m:t>=</m:t>
                </m:r>
                <m:sSup>
                  <m:sSupPr>
                    <m:ctrlPr>
                      <w:rPr>
                        <w:rFonts w:ascii="Cambria Math" w:hAnsi="Cambria Math"/>
                        <w:i/>
                        <w:color w:val="000000" w:themeColor="text1"/>
                        <w:szCs w:val="24"/>
                        <w:lang w:val="kk-KZ"/>
                      </w:rPr>
                    </m:ctrlPr>
                  </m:sSupPr>
                  <m:e>
                    <m:r>
                      <m:rPr>
                        <m:sty m:val="p"/>
                      </m:rPr>
                      <w:rPr>
                        <w:rFonts w:ascii="Cambria Math" w:hAnsi="Cambria Math"/>
                        <w:color w:val="000000" w:themeColor="text1"/>
                        <w:szCs w:val="24"/>
                        <w:lang w:val="kk-KZ"/>
                      </w:rPr>
                      <m:t>a</m:t>
                    </m:r>
                  </m:e>
                  <m:sup>
                    <m:r>
                      <m:rPr>
                        <m:sty m:val="p"/>
                      </m:rPr>
                      <w:rPr>
                        <w:rFonts w:ascii="Cambria Math" w:hAnsi="Cambria Math"/>
                        <w:color w:val="000000" w:themeColor="text1"/>
                        <w:szCs w:val="24"/>
                        <w:lang w:val="kk-KZ"/>
                      </w:rPr>
                      <m:t>3</m:t>
                    </m:r>
                  </m:sup>
                </m:sSup>
                <m:r>
                  <m:rPr>
                    <m:sty m:val="p"/>
                  </m:rPr>
                  <w:rPr>
                    <w:rFonts w:ascii="Cambria Math" w:hAnsi="Cambria Math"/>
                    <w:color w:val="000000" w:themeColor="text1"/>
                    <w:szCs w:val="24"/>
                    <w:lang w:val="kk-KZ"/>
                  </w:rPr>
                  <m:t>±3</m:t>
                </m:r>
                <m:sSup>
                  <m:sSupPr>
                    <m:ctrlPr>
                      <w:rPr>
                        <w:rFonts w:ascii="Cambria Math" w:hAnsi="Cambria Math"/>
                        <w:i/>
                        <w:color w:val="000000" w:themeColor="text1"/>
                        <w:szCs w:val="24"/>
                        <w:lang w:val="kk-KZ"/>
                      </w:rPr>
                    </m:ctrlPr>
                  </m:sSupPr>
                  <m:e>
                    <m:r>
                      <m:rPr>
                        <m:sty m:val="p"/>
                      </m:rPr>
                      <w:rPr>
                        <w:rFonts w:ascii="Cambria Math" w:hAnsi="Cambria Math"/>
                        <w:color w:val="000000" w:themeColor="text1"/>
                        <w:szCs w:val="24"/>
                        <w:lang w:val="kk-KZ"/>
                      </w:rPr>
                      <m:t>a</m:t>
                    </m:r>
                  </m:e>
                  <m:sup>
                    <m:r>
                      <m:rPr>
                        <m:sty m:val="p"/>
                      </m:rPr>
                      <w:rPr>
                        <w:rFonts w:ascii="Cambria Math" w:hAnsi="Cambria Math"/>
                        <w:color w:val="000000" w:themeColor="text1"/>
                        <w:szCs w:val="24"/>
                        <w:lang w:val="kk-KZ"/>
                      </w:rPr>
                      <m:t>2</m:t>
                    </m:r>
                  </m:sup>
                </m:sSup>
                <m:r>
                  <m:rPr>
                    <m:sty m:val="p"/>
                  </m:rPr>
                  <w:rPr>
                    <w:rFonts w:ascii="Cambria Math" w:hAnsi="Cambria Math"/>
                    <w:color w:val="000000" w:themeColor="text1"/>
                    <w:szCs w:val="24"/>
                    <w:lang w:val="kk-KZ"/>
                  </w:rPr>
                  <m:t>b+3a</m:t>
                </m:r>
                <m:sSup>
                  <m:sSupPr>
                    <m:ctrlPr>
                      <w:rPr>
                        <w:rFonts w:ascii="Cambria Math" w:hAnsi="Cambria Math"/>
                        <w:i/>
                        <w:color w:val="000000" w:themeColor="text1"/>
                        <w:szCs w:val="24"/>
                        <w:lang w:val="kk-KZ"/>
                      </w:rPr>
                    </m:ctrlPr>
                  </m:sSupPr>
                  <m:e>
                    <m:r>
                      <m:rPr>
                        <m:sty m:val="p"/>
                      </m:rPr>
                      <w:rPr>
                        <w:rFonts w:ascii="Cambria Math" w:hAnsi="Cambria Math"/>
                        <w:color w:val="000000" w:themeColor="text1"/>
                        <w:szCs w:val="24"/>
                        <w:lang w:val="kk-KZ"/>
                      </w:rPr>
                      <m:t>b</m:t>
                    </m:r>
                  </m:e>
                  <m:sup>
                    <m:r>
                      <m:rPr>
                        <m:sty m:val="p"/>
                      </m:rPr>
                      <w:rPr>
                        <w:rFonts w:ascii="Cambria Math" w:hAnsi="Cambria Math"/>
                        <w:color w:val="000000" w:themeColor="text1"/>
                        <w:szCs w:val="24"/>
                        <w:lang w:val="kk-KZ"/>
                      </w:rPr>
                      <m:t>2</m:t>
                    </m:r>
                  </m:sup>
                </m:sSup>
                <m:r>
                  <m:rPr>
                    <m:sty m:val="p"/>
                  </m:rPr>
                  <w:rPr>
                    <w:rFonts w:ascii="Cambria Math" w:hAnsi="Cambria Math"/>
                    <w:color w:val="000000" w:themeColor="text1"/>
                    <w:szCs w:val="24"/>
                    <w:lang w:val="kk-KZ"/>
                  </w:rPr>
                  <m:t>±</m:t>
                </m:r>
                <m:sSup>
                  <m:sSupPr>
                    <m:ctrlPr>
                      <w:rPr>
                        <w:rFonts w:ascii="Cambria Math" w:hAnsi="Cambria Math"/>
                        <w:i/>
                        <w:color w:val="000000" w:themeColor="text1"/>
                        <w:szCs w:val="24"/>
                        <w:lang w:val="kk-KZ"/>
                      </w:rPr>
                    </m:ctrlPr>
                  </m:sSupPr>
                  <m:e>
                    <m:r>
                      <m:rPr>
                        <m:sty m:val="p"/>
                      </m:rPr>
                      <w:rPr>
                        <w:rFonts w:ascii="Cambria Math" w:hAnsi="Cambria Math"/>
                        <w:color w:val="000000" w:themeColor="text1"/>
                        <w:szCs w:val="24"/>
                        <w:lang w:val="kk-KZ"/>
                      </w:rPr>
                      <m:t>b</m:t>
                    </m:r>
                  </m:e>
                  <m:sup>
                    <m:r>
                      <m:rPr>
                        <m:sty m:val="p"/>
                      </m:rPr>
                      <w:rPr>
                        <w:rFonts w:ascii="Cambria Math" w:hAnsi="Cambria Math"/>
                        <w:color w:val="000000" w:themeColor="text1"/>
                        <w:szCs w:val="24"/>
                        <w:lang w:val="kk-KZ"/>
                      </w:rPr>
                      <m:t>3</m:t>
                    </m:r>
                  </m:sup>
                </m:sSup>
              </m:oMath>
            </m:oMathPara>
          </w:p>
          <w:p w:rsidR="00594ED0" w:rsidRPr="0040429D" w:rsidRDefault="00594ED0" w:rsidP="0040429D">
            <w:pPr>
              <w:pStyle w:val="a3"/>
              <w:ind w:firstLine="0"/>
              <w:rPr>
                <w:rFonts w:ascii="Times New Roman" w:hAnsi="Times New Roman"/>
                <w:color w:val="000000" w:themeColor="text1"/>
                <w:szCs w:val="24"/>
                <w:lang w:val="kk-KZ"/>
              </w:rPr>
            </w:pPr>
            <w:r w:rsidRPr="0040429D">
              <w:rPr>
                <w:rFonts w:ascii="Times New Roman" w:hAnsi="Times New Roman"/>
                <w:color w:val="000000" w:themeColor="text1"/>
                <w:szCs w:val="24"/>
                <w:lang w:val="kk-KZ"/>
              </w:rPr>
              <w:t>қысқаша көбейту формулаларын білу және қолдану;</w:t>
            </w:r>
          </w:p>
        </w:tc>
      </w:tr>
      <w:tr w:rsidR="0040429D" w:rsidRPr="007E7969" w:rsidTr="0040429D">
        <w:trPr>
          <w:cantSplit/>
          <w:trHeight w:val="603"/>
        </w:trPr>
        <w:tc>
          <w:tcPr>
            <w:tcW w:w="1149" w:type="pct"/>
            <w:tcBorders>
              <w:top w:val="single" w:sz="8" w:space="0" w:color="2976A4"/>
            </w:tcBorders>
          </w:tcPr>
          <w:p w:rsidR="00594ED0" w:rsidRPr="0040429D" w:rsidRDefault="00594ED0" w:rsidP="0040429D">
            <w:pPr>
              <w:pStyle w:val="a3"/>
              <w:ind w:firstLine="0"/>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Сабақ</w:t>
            </w:r>
            <w:proofErr w:type="spellEnd"/>
            <w:r w:rsidRPr="0040429D">
              <w:rPr>
                <w:rFonts w:ascii="Times New Roman" w:hAnsi="Times New Roman"/>
                <w:b/>
                <w:color w:val="000000" w:themeColor="text1"/>
                <w:szCs w:val="24"/>
              </w:rPr>
              <w:t xml:space="preserve"> </w:t>
            </w:r>
            <w:r w:rsidRPr="0040429D">
              <w:rPr>
                <w:rFonts w:ascii="Times New Roman" w:hAnsi="Times New Roman"/>
                <w:b/>
                <w:color w:val="000000" w:themeColor="text1"/>
                <w:szCs w:val="24"/>
                <w:lang w:val="kk-KZ"/>
              </w:rPr>
              <w:t>м</w:t>
            </w:r>
            <w:proofErr w:type="spellStart"/>
            <w:r w:rsidRPr="0040429D">
              <w:rPr>
                <w:rFonts w:ascii="Times New Roman" w:hAnsi="Times New Roman"/>
                <w:b/>
                <w:color w:val="000000" w:themeColor="text1"/>
                <w:szCs w:val="24"/>
              </w:rPr>
              <w:t>ақсаттары</w:t>
            </w:r>
            <w:proofErr w:type="spellEnd"/>
          </w:p>
        </w:tc>
        <w:tc>
          <w:tcPr>
            <w:tcW w:w="3851" w:type="pct"/>
            <w:gridSpan w:val="4"/>
            <w:tcBorders>
              <w:top w:val="single" w:sz="8" w:space="0" w:color="2976A4"/>
            </w:tcBorders>
          </w:tcPr>
          <w:p w:rsidR="00594ED0" w:rsidRPr="0040429D" w:rsidRDefault="00594ED0" w:rsidP="0040429D">
            <w:pPr>
              <w:pStyle w:val="a3"/>
              <w:rPr>
                <w:rFonts w:ascii="Times New Roman" w:hAnsi="Times New Roman"/>
                <w:i/>
                <w:color w:val="000000" w:themeColor="text1"/>
                <w:szCs w:val="24"/>
              </w:rPr>
            </w:pPr>
            <w:proofErr w:type="spellStart"/>
            <w:r w:rsidRPr="0040429D">
              <w:rPr>
                <w:rFonts w:ascii="Times New Roman" w:hAnsi="Times New Roman"/>
                <w:b/>
                <w:i/>
                <w:color w:val="000000" w:themeColor="text1"/>
                <w:szCs w:val="24"/>
                <w:lang w:val="ru-RU"/>
              </w:rPr>
              <w:t>Барлық</w:t>
            </w:r>
            <w:proofErr w:type="spellEnd"/>
            <w:r w:rsidRPr="0040429D">
              <w:rPr>
                <w:rFonts w:ascii="Times New Roman" w:hAnsi="Times New Roman"/>
                <w:b/>
                <w:i/>
                <w:color w:val="000000" w:themeColor="text1"/>
                <w:szCs w:val="24"/>
              </w:rPr>
              <w:t xml:space="preserve"> </w:t>
            </w:r>
            <w:proofErr w:type="spellStart"/>
            <w:r w:rsidRPr="0040429D">
              <w:rPr>
                <w:rFonts w:ascii="Times New Roman" w:hAnsi="Times New Roman"/>
                <w:b/>
                <w:i/>
                <w:color w:val="000000" w:themeColor="text1"/>
                <w:szCs w:val="24"/>
                <w:lang w:val="ru-RU"/>
              </w:rPr>
              <w:t>оқушылар</w:t>
            </w:r>
            <w:proofErr w:type="spellEnd"/>
            <w:r w:rsidRPr="0040429D">
              <w:rPr>
                <w:rFonts w:ascii="Times New Roman" w:hAnsi="Times New Roman"/>
                <w:b/>
                <w:i/>
                <w:color w:val="000000" w:themeColor="text1"/>
                <w:szCs w:val="24"/>
              </w:rPr>
              <w:t xml:space="preserve">: </w:t>
            </w:r>
            <w:proofErr w:type="spellStart"/>
            <w:r w:rsidRPr="0040429D">
              <w:rPr>
                <w:rFonts w:ascii="Times New Roman" w:hAnsi="Times New Roman"/>
                <w:i/>
                <w:color w:val="000000" w:themeColor="text1"/>
                <w:szCs w:val="24"/>
                <w:lang w:val="ru-RU"/>
              </w:rPr>
              <w:t>Екі</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өрнектің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қосындысының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мен</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айырмасының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формуласын</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біледі</w:t>
            </w:r>
            <w:proofErr w:type="spellEnd"/>
            <w:r w:rsidRPr="0040429D">
              <w:rPr>
                <w:rFonts w:ascii="Times New Roman" w:hAnsi="Times New Roman"/>
                <w:i/>
                <w:color w:val="000000" w:themeColor="text1"/>
                <w:szCs w:val="24"/>
              </w:rPr>
              <w:t>;</w:t>
            </w:r>
          </w:p>
          <w:p w:rsidR="00594ED0" w:rsidRPr="0040429D" w:rsidRDefault="00594ED0" w:rsidP="0040429D">
            <w:pPr>
              <w:pStyle w:val="a3"/>
              <w:jc w:val="left"/>
              <w:rPr>
                <w:rFonts w:ascii="Times New Roman" w:hAnsi="Times New Roman"/>
                <w:i/>
                <w:color w:val="000000" w:themeColor="text1"/>
                <w:szCs w:val="24"/>
              </w:rPr>
            </w:pPr>
            <w:proofErr w:type="spellStart"/>
            <w:r w:rsidRPr="0040429D">
              <w:rPr>
                <w:rFonts w:ascii="Times New Roman" w:hAnsi="Times New Roman"/>
                <w:b/>
                <w:i/>
                <w:color w:val="000000" w:themeColor="text1"/>
                <w:szCs w:val="24"/>
                <w:lang w:val="ru-RU"/>
              </w:rPr>
              <w:t>Оқушылардың</w:t>
            </w:r>
            <w:proofErr w:type="spellEnd"/>
            <w:r w:rsidRPr="0040429D">
              <w:rPr>
                <w:rFonts w:ascii="Times New Roman" w:hAnsi="Times New Roman"/>
                <w:b/>
                <w:i/>
                <w:color w:val="000000" w:themeColor="text1"/>
                <w:szCs w:val="24"/>
              </w:rPr>
              <w:t xml:space="preserve"> </w:t>
            </w:r>
            <w:proofErr w:type="spellStart"/>
            <w:r w:rsidRPr="0040429D">
              <w:rPr>
                <w:rFonts w:ascii="Times New Roman" w:hAnsi="Times New Roman"/>
                <w:b/>
                <w:i/>
                <w:color w:val="000000" w:themeColor="text1"/>
                <w:szCs w:val="24"/>
                <w:lang w:val="ru-RU"/>
              </w:rPr>
              <w:t>басым</w:t>
            </w:r>
            <w:proofErr w:type="spellEnd"/>
            <w:r w:rsidRPr="0040429D">
              <w:rPr>
                <w:rFonts w:ascii="Times New Roman" w:hAnsi="Times New Roman"/>
                <w:b/>
                <w:i/>
                <w:color w:val="000000" w:themeColor="text1"/>
                <w:szCs w:val="24"/>
              </w:rPr>
              <w:t xml:space="preserve"> </w:t>
            </w:r>
            <w:proofErr w:type="spellStart"/>
            <w:r w:rsidRPr="0040429D">
              <w:rPr>
                <w:rFonts w:ascii="Times New Roman" w:hAnsi="Times New Roman"/>
                <w:b/>
                <w:i/>
                <w:color w:val="000000" w:themeColor="text1"/>
                <w:szCs w:val="24"/>
                <w:lang w:val="ru-RU"/>
              </w:rPr>
              <w:t>бөлігі</w:t>
            </w:r>
            <w:proofErr w:type="spellEnd"/>
            <w:r w:rsidRPr="0040429D">
              <w:rPr>
                <w:rFonts w:ascii="Times New Roman" w:hAnsi="Times New Roman"/>
                <w:b/>
                <w:i/>
                <w:color w:val="000000" w:themeColor="text1"/>
                <w:szCs w:val="24"/>
              </w:rPr>
              <w:t xml:space="preserve">: </w:t>
            </w:r>
            <w:proofErr w:type="spellStart"/>
            <w:r w:rsidRPr="0040429D">
              <w:rPr>
                <w:rFonts w:ascii="Times New Roman" w:hAnsi="Times New Roman"/>
                <w:i/>
                <w:color w:val="000000" w:themeColor="text1"/>
                <w:szCs w:val="24"/>
                <w:lang w:val="ru-RU"/>
              </w:rPr>
              <w:t>Екі</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өрнектің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қосындысының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мен</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айырмасының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формуласын</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есептер</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шығаруда</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қолдана</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алады</w:t>
            </w:r>
            <w:proofErr w:type="spellEnd"/>
            <w:r w:rsidRPr="0040429D">
              <w:rPr>
                <w:rFonts w:ascii="Times New Roman" w:hAnsi="Times New Roman"/>
                <w:i/>
                <w:color w:val="000000" w:themeColor="text1"/>
                <w:szCs w:val="24"/>
              </w:rPr>
              <w:t>;</w:t>
            </w:r>
          </w:p>
          <w:p w:rsidR="00594ED0" w:rsidRPr="0040429D" w:rsidRDefault="00594ED0" w:rsidP="0040429D">
            <w:pPr>
              <w:pStyle w:val="a3"/>
              <w:rPr>
                <w:rFonts w:ascii="Times New Roman" w:hAnsi="Times New Roman"/>
                <w:i/>
                <w:color w:val="000000" w:themeColor="text1"/>
                <w:szCs w:val="24"/>
                <w:lang w:val="kk-KZ"/>
              </w:rPr>
            </w:pPr>
            <w:proofErr w:type="spellStart"/>
            <w:r w:rsidRPr="0040429D">
              <w:rPr>
                <w:rFonts w:ascii="Times New Roman" w:hAnsi="Times New Roman"/>
                <w:b/>
                <w:i/>
                <w:color w:val="000000" w:themeColor="text1"/>
                <w:szCs w:val="24"/>
                <w:lang w:val="ru-RU"/>
              </w:rPr>
              <w:t>Кейбір</w:t>
            </w:r>
            <w:proofErr w:type="spellEnd"/>
            <w:r w:rsidRPr="0040429D">
              <w:rPr>
                <w:rFonts w:ascii="Times New Roman" w:hAnsi="Times New Roman"/>
                <w:b/>
                <w:i/>
                <w:color w:val="000000" w:themeColor="text1"/>
                <w:szCs w:val="24"/>
              </w:rPr>
              <w:t xml:space="preserve"> </w:t>
            </w:r>
            <w:proofErr w:type="spellStart"/>
            <w:r w:rsidRPr="0040429D">
              <w:rPr>
                <w:rFonts w:ascii="Times New Roman" w:hAnsi="Times New Roman"/>
                <w:b/>
                <w:i/>
                <w:color w:val="000000" w:themeColor="text1"/>
                <w:szCs w:val="24"/>
                <w:lang w:val="ru-RU"/>
              </w:rPr>
              <w:t>оқушылар</w:t>
            </w:r>
            <w:proofErr w:type="spellEnd"/>
            <w:r w:rsidRPr="0040429D">
              <w:rPr>
                <w:rFonts w:ascii="Times New Roman" w:hAnsi="Times New Roman"/>
                <w:b/>
                <w:i/>
                <w:color w:val="000000" w:themeColor="text1"/>
                <w:szCs w:val="24"/>
              </w:rPr>
              <w:t xml:space="preserve">: </w:t>
            </w:r>
            <w:proofErr w:type="spellStart"/>
            <w:r w:rsidRPr="0040429D">
              <w:rPr>
                <w:rFonts w:ascii="Times New Roman" w:hAnsi="Times New Roman"/>
                <w:i/>
                <w:color w:val="000000" w:themeColor="text1"/>
                <w:szCs w:val="24"/>
                <w:lang w:val="ru-RU"/>
              </w:rPr>
              <w:t>Екі</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өрнектің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қосындысының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мен</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айырмасының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формуласын</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түрлендіре</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алады</w:t>
            </w:r>
            <w:proofErr w:type="spellEnd"/>
            <w:r w:rsidRPr="0040429D">
              <w:rPr>
                <w:rFonts w:ascii="Times New Roman" w:hAnsi="Times New Roman"/>
                <w:i/>
                <w:color w:val="000000" w:themeColor="text1"/>
                <w:szCs w:val="24"/>
              </w:rPr>
              <w:t>;</w:t>
            </w:r>
          </w:p>
          <w:p w:rsidR="003474F6" w:rsidRPr="0040429D" w:rsidRDefault="003474F6" w:rsidP="0040429D">
            <w:pPr>
              <w:pStyle w:val="a3"/>
              <w:rPr>
                <w:rFonts w:ascii="Times New Roman" w:hAnsi="Times New Roman"/>
                <w:i/>
                <w:color w:val="000000" w:themeColor="text1"/>
                <w:szCs w:val="24"/>
                <w:lang w:val="kk-KZ"/>
              </w:rPr>
            </w:pPr>
          </w:p>
        </w:tc>
      </w:tr>
      <w:tr w:rsidR="0040429D" w:rsidRPr="007E7969" w:rsidTr="0040429D">
        <w:trPr>
          <w:cantSplit/>
          <w:trHeight w:val="603"/>
        </w:trPr>
        <w:tc>
          <w:tcPr>
            <w:tcW w:w="1149" w:type="pct"/>
          </w:tcPr>
          <w:p w:rsidR="00594ED0" w:rsidRPr="0040429D" w:rsidRDefault="00594ED0" w:rsidP="0040429D">
            <w:pPr>
              <w:pStyle w:val="a3"/>
              <w:ind w:firstLine="34"/>
              <w:jc w:val="center"/>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Бағалау</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критерийлері</w:t>
            </w:r>
            <w:proofErr w:type="spellEnd"/>
          </w:p>
        </w:tc>
        <w:tc>
          <w:tcPr>
            <w:tcW w:w="3851" w:type="pct"/>
            <w:gridSpan w:val="4"/>
          </w:tcPr>
          <w:p w:rsidR="00594ED0" w:rsidRPr="0040429D" w:rsidRDefault="00594ED0" w:rsidP="0040429D">
            <w:pPr>
              <w:pStyle w:val="a3"/>
              <w:rPr>
                <w:rFonts w:ascii="Times New Roman" w:hAnsi="Times New Roman"/>
                <w:i/>
                <w:color w:val="000000" w:themeColor="text1"/>
                <w:szCs w:val="24"/>
              </w:rPr>
            </w:pPr>
            <w:proofErr w:type="spellStart"/>
            <w:r w:rsidRPr="0040429D">
              <w:rPr>
                <w:rFonts w:ascii="Times New Roman" w:hAnsi="Times New Roman"/>
                <w:i/>
                <w:color w:val="000000" w:themeColor="text1"/>
                <w:szCs w:val="24"/>
                <w:lang w:val="ru-RU"/>
              </w:rPr>
              <w:t>Екі</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өрнектің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қосындысының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мен</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айырмасының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формуласын</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қолданады</w:t>
            </w:r>
            <w:proofErr w:type="spellEnd"/>
            <w:r w:rsidRPr="0040429D">
              <w:rPr>
                <w:rFonts w:ascii="Times New Roman" w:hAnsi="Times New Roman"/>
                <w:i/>
                <w:color w:val="000000" w:themeColor="text1"/>
                <w:szCs w:val="24"/>
              </w:rPr>
              <w:t>;</w:t>
            </w:r>
          </w:p>
          <w:p w:rsidR="00594ED0" w:rsidRPr="0040429D" w:rsidRDefault="00594ED0" w:rsidP="0040429D">
            <w:pPr>
              <w:pStyle w:val="a3"/>
              <w:rPr>
                <w:rFonts w:ascii="Times New Roman" w:hAnsi="Times New Roman"/>
                <w:i/>
                <w:color w:val="000000" w:themeColor="text1"/>
                <w:szCs w:val="24"/>
                <w:lang w:val="kk-KZ"/>
              </w:rPr>
            </w:pPr>
            <w:proofErr w:type="spellStart"/>
            <w:r w:rsidRPr="0040429D">
              <w:rPr>
                <w:rFonts w:ascii="Times New Roman" w:hAnsi="Times New Roman"/>
                <w:i/>
                <w:color w:val="000000" w:themeColor="text1"/>
                <w:szCs w:val="24"/>
                <w:lang w:val="ru-RU"/>
              </w:rPr>
              <w:t>Екі</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өрнектің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қосындысының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мен</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айырмасының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кубы</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формуласын</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түрлендіреді</w:t>
            </w:r>
            <w:proofErr w:type="spellEnd"/>
            <w:r w:rsidRPr="0040429D">
              <w:rPr>
                <w:rFonts w:ascii="Times New Roman" w:hAnsi="Times New Roman"/>
                <w:i/>
                <w:color w:val="000000" w:themeColor="text1"/>
                <w:szCs w:val="24"/>
              </w:rPr>
              <w:t>;</w:t>
            </w:r>
          </w:p>
          <w:p w:rsidR="003474F6" w:rsidRPr="0040429D" w:rsidRDefault="003474F6" w:rsidP="0040429D">
            <w:pPr>
              <w:pStyle w:val="a3"/>
              <w:rPr>
                <w:rFonts w:ascii="Times New Roman" w:hAnsi="Times New Roman"/>
                <w:i/>
                <w:color w:val="000000" w:themeColor="text1"/>
                <w:szCs w:val="24"/>
                <w:lang w:val="kk-KZ"/>
              </w:rPr>
            </w:pPr>
          </w:p>
        </w:tc>
      </w:tr>
      <w:tr w:rsidR="0040429D" w:rsidRPr="007E7969" w:rsidTr="0040429D">
        <w:trPr>
          <w:cantSplit/>
          <w:trHeight w:val="603"/>
        </w:trPr>
        <w:tc>
          <w:tcPr>
            <w:tcW w:w="1149" w:type="pct"/>
          </w:tcPr>
          <w:p w:rsidR="00594ED0" w:rsidRPr="0040429D" w:rsidRDefault="00594ED0" w:rsidP="0040429D">
            <w:pPr>
              <w:pStyle w:val="a3"/>
              <w:ind w:firstLine="0"/>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Тілдік</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мақсаттар</w:t>
            </w:r>
            <w:proofErr w:type="spellEnd"/>
          </w:p>
        </w:tc>
        <w:tc>
          <w:tcPr>
            <w:tcW w:w="3851" w:type="pct"/>
            <w:gridSpan w:val="4"/>
          </w:tcPr>
          <w:p w:rsidR="00594ED0" w:rsidRPr="0040429D" w:rsidRDefault="00594ED0" w:rsidP="0040429D">
            <w:pPr>
              <w:spacing w:line="240" w:lineRule="auto"/>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Пәнге тән лексика және терминология</w:t>
            </w:r>
          </w:p>
          <w:p w:rsidR="00594ED0" w:rsidRPr="0040429D" w:rsidRDefault="00594ED0" w:rsidP="0040429D">
            <w:pPr>
              <w:autoSpaceDE w:val="0"/>
              <w:autoSpaceDN w:val="0"/>
              <w:adjustRightInd w:val="0"/>
              <w:spacing w:line="240" w:lineRule="auto"/>
              <w:contextualSpacing/>
              <w:rPr>
                <w:rFonts w:ascii="Times New Roman" w:hAnsi="Times New Roman"/>
                <w:color w:val="000000" w:themeColor="text1"/>
                <w:szCs w:val="24"/>
                <w:lang w:val="kk-KZ"/>
              </w:rPr>
            </w:pPr>
            <w:r w:rsidRPr="0040429D">
              <w:rPr>
                <w:rFonts w:ascii="Times New Roman" w:hAnsi="Times New Roman"/>
                <w:color w:val="000000" w:themeColor="text1"/>
                <w:szCs w:val="24"/>
                <w:lang w:val="kk-KZ"/>
              </w:rPr>
              <w:t>- қысқаша көбейту формулары;</w:t>
            </w:r>
          </w:p>
          <w:p w:rsidR="00594ED0" w:rsidRPr="0040429D" w:rsidRDefault="00594ED0" w:rsidP="0040429D">
            <w:pPr>
              <w:autoSpaceDE w:val="0"/>
              <w:autoSpaceDN w:val="0"/>
              <w:adjustRightInd w:val="0"/>
              <w:spacing w:line="240" w:lineRule="auto"/>
              <w:contextualSpacing/>
              <w:rPr>
                <w:rFonts w:ascii="Times New Roman" w:hAnsi="Times New Roman"/>
                <w:color w:val="000000" w:themeColor="text1"/>
                <w:szCs w:val="24"/>
                <w:lang w:val="kk-KZ"/>
              </w:rPr>
            </w:pPr>
            <w:r w:rsidRPr="0040429D">
              <w:rPr>
                <w:rFonts w:ascii="Times New Roman" w:hAnsi="Times New Roman"/>
                <w:color w:val="000000" w:themeColor="text1"/>
                <w:szCs w:val="24"/>
                <w:lang w:val="kk-KZ"/>
              </w:rPr>
              <w:t>- екі өрнектің квадраттарының айырмасы;</w:t>
            </w:r>
          </w:p>
          <w:p w:rsidR="00594ED0" w:rsidRPr="0040429D" w:rsidRDefault="00594ED0" w:rsidP="0040429D">
            <w:pPr>
              <w:autoSpaceDE w:val="0"/>
              <w:autoSpaceDN w:val="0"/>
              <w:adjustRightInd w:val="0"/>
              <w:spacing w:line="240" w:lineRule="auto"/>
              <w:contextualSpacing/>
              <w:rPr>
                <w:rFonts w:ascii="Times New Roman" w:hAnsi="Times New Roman"/>
                <w:color w:val="000000" w:themeColor="text1"/>
                <w:szCs w:val="24"/>
                <w:lang w:val="kk-KZ"/>
              </w:rPr>
            </w:pPr>
            <w:r w:rsidRPr="0040429D">
              <w:rPr>
                <w:rFonts w:ascii="Times New Roman" w:hAnsi="Times New Roman"/>
                <w:color w:val="000000" w:themeColor="text1"/>
                <w:szCs w:val="24"/>
                <w:lang w:val="kk-KZ"/>
              </w:rPr>
              <w:t>- екі өрнектің қосындысының және айырмасының квадраты;</w:t>
            </w:r>
          </w:p>
          <w:p w:rsidR="00594ED0" w:rsidRPr="0040429D" w:rsidRDefault="00594ED0" w:rsidP="0040429D">
            <w:pPr>
              <w:autoSpaceDE w:val="0"/>
              <w:autoSpaceDN w:val="0"/>
              <w:adjustRightInd w:val="0"/>
              <w:spacing w:line="240" w:lineRule="auto"/>
              <w:contextualSpacing/>
              <w:rPr>
                <w:rFonts w:ascii="Times New Roman" w:hAnsi="Times New Roman"/>
                <w:color w:val="000000" w:themeColor="text1"/>
                <w:szCs w:val="24"/>
                <w:lang w:val="kk-KZ"/>
              </w:rPr>
            </w:pPr>
            <w:r w:rsidRPr="0040429D">
              <w:rPr>
                <w:rFonts w:ascii="Times New Roman" w:hAnsi="Times New Roman"/>
                <w:color w:val="000000" w:themeColor="text1"/>
                <w:szCs w:val="24"/>
                <w:lang w:val="kk-KZ"/>
              </w:rPr>
              <w:t>- екі еселенген және үш еселенген көбейтінді;</w:t>
            </w:r>
          </w:p>
          <w:p w:rsidR="00594ED0" w:rsidRPr="0040429D" w:rsidRDefault="00594ED0" w:rsidP="0040429D">
            <w:pPr>
              <w:autoSpaceDE w:val="0"/>
              <w:autoSpaceDN w:val="0"/>
              <w:adjustRightInd w:val="0"/>
              <w:spacing w:line="240" w:lineRule="auto"/>
              <w:contextualSpacing/>
              <w:rPr>
                <w:rFonts w:ascii="Times New Roman" w:hAnsi="Times New Roman"/>
                <w:color w:val="000000" w:themeColor="text1"/>
                <w:szCs w:val="24"/>
                <w:lang w:val="kk-KZ"/>
              </w:rPr>
            </w:pPr>
            <w:r w:rsidRPr="0040429D">
              <w:rPr>
                <w:rFonts w:ascii="Times New Roman" w:hAnsi="Times New Roman"/>
                <w:color w:val="000000" w:themeColor="text1"/>
                <w:szCs w:val="24"/>
                <w:lang w:val="kk-KZ"/>
              </w:rPr>
              <w:t>- екі өрнектің қосындысының кубы және айырмасының кубы;</w:t>
            </w:r>
          </w:p>
          <w:p w:rsidR="003474F6" w:rsidRPr="0040429D" w:rsidRDefault="003474F6" w:rsidP="0040429D">
            <w:pPr>
              <w:autoSpaceDE w:val="0"/>
              <w:autoSpaceDN w:val="0"/>
              <w:adjustRightInd w:val="0"/>
              <w:spacing w:line="240" w:lineRule="auto"/>
              <w:contextualSpacing/>
              <w:rPr>
                <w:rFonts w:ascii="Times New Roman" w:hAnsi="Times New Roman"/>
                <w:i/>
                <w:color w:val="000000" w:themeColor="text1"/>
                <w:szCs w:val="24"/>
                <w:u w:val="single"/>
                <w:lang w:val="kk-KZ"/>
              </w:rPr>
            </w:pPr>
          </w:p>
        </w:tc>
      </w:tr>
      <w:tr w:rsidR="0040429D" w:rsidRPr="0040429D" w:rsidTr="0040429D">
        <w:trPr>
          <w:cantSplit/>
          <w:trHeight w:val="603"/>
        </w:trPr>
        <w:tc>
          <w:tcPr>
            <w:tcW w:w="1149" w:type="pct"/>
          </w:tcPr>
          <w:p w:rsidR="00594ED0" w:rsidRPr="0040429D" w:rsidRDefault="00594ED0" w:rsidP="0040429D">
            <w:pPr>
              <w:pStyle w:val="a3"/>
              <w:ind w:hanging="108"/>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Құндылықтарға</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баулу</w:t>
            </w:r>
            <w:proofErr w:type="spellEnd"/>
          </w:p>
        </w:tc>
        <w:tc>
          <w:tcPr>
            <w:tcW w:w="3851" w:type="pct"/>
            <w:gridSpan w:val="4"/>
          </w:tcPr>
          <w:p w:rsidR="00594ED0" w:rsidRPr="0040429D" w:rsidRDefault="00594ED0" w:rsidP="0040429D">
            <w:pPr>
              <w:pStyle w:val="a3"/>
              <w:rPr>
                <w:rFonts w:ascii="Times New Roman" w:hAnsi="Times New Roman"/>
                <w:i/>
                <w:color w:val="000000" w:themeColor="text1"/>
                <w:szCs w:val="24"/>
              </w:rPr>
            </w:pPr>
            <w:proofErr w:type="spellStart"/>
            <w:r w:rsidRPr="0040429D">
              <w:rPr>
                <w:rFonts w:ascii="Times New Roman" w:hAnsi="Times New Roman"/>
                <w:i/>
                <w:color w:val="000000" w:themeColor="text1"/>
                <w:szCs w:val="24"/>
              </w:rPr>
              <w:t>Математикалық</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тілде</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сауатты</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сөйлеуге</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ұқыптылыққа</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сыни</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ойлауға</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тәрбиелеу</w:t>
            </w:r>
            <w:proofErr w:type="spellEnd"/>
            <w:r w:rsidRPr="0040429D">
              <w:rPr>
                <w:rFonts w:ascii="Times New Roman" w:hAnsi="Times New Roman"/>
                <w:i/>
                <w:color w:val="000000" w:themeColor="text1"/>
                <w:szCs w:val="24"/>
              </w:rPr>
              <w:t>;</w:t>
            </w:r>
          </w:p>
          <w:p w:rsidR="00594ED0" w:rsidRPr="0040429D" w:rsidRDefault="00594ED0" w:rsidP="0040429D">
            <w:pPr>
              <w:pStyle w:val="a3"/>
              <w:rPr>
                <w:rFonts w:ascii="Times New Roman" w:hAnsi="Times New Roman"/>
                <w:i/>
                <w:color w:val="000000" w:themeColor="text1"/>
                <w:szCs w:val="24"/>
                <w:lang w:val="kk-KZ"/>
              </w:rPr>
            </w:pPr>
            <w:proofErr w:type="spellStart"/>
            <w:r w:rsidRPr="0040429D">
              <w:rPr>
                <w:rFonts w:ascii="Times New Roman" w:hAnsi="Times New Roman"/>
                <w:i/>
                <w:color w:val="000000" w:themeColor="text1"/>
                <w:szCs w:val="24"/>
              </w:rPr>
              <w:t>Қарым</w:t>
            </w:r>
            <w:proofErr w:type="spellEnd"/>
            <w:r w:rsidRPr="0040429D">
              <w:rPr>
                <w:rFonts w:ascii="Times New Roman" w:hAnsi="Times New Roman"/>
                <w:i/>
                <w:color w:val="000000" w:themeColor="text1"/>
                <w:szCs w:val="24"/>
              </w:rPr>
              <w:t xml:space="preserve"> – </w:t>
            </w:r>
            <w:proofErr w:type="spellStart"/>
            <w:r w:rsidRPr="0040429D">
              <w:rPr>
                <w:rFonts w:ascii="Times New Roman" w:hAnsi="Times New Roman"/>
                <w:i/>
                <w:color w:val="000000" w:themeColor="text1"/>
                <w:szCs w:val="24"/>
              </w:rPr>
              <w:t>қатынас</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дағдысын</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rPr>
              <w:t>қалыптастыру</w:t>
            </w:r>
            <w:proofErr w:type="spellEnd"/>
            <w:r w:rsidRPr="0040429D">
              <w:rPr>
                <w:rFonts w:ascii="Times New Roman" w:hAnsi="Times New Roman"/>
                <w:i/>
                <w:color w:val="000000" w:themeColor="text1"/>
                <w:szCs w:val="24"/>
              </w:rPr>
              <w:t>;</w:t>
            </w:r>
          </w:p>
          <w:p w:rsidR="003474F6" w:rsidRPr="0040429D" w:rsidRDefault="003474F6" w:rsidP="0040429D">
            <w:pPr>
              <w:pStyle w:val="a3"/>
              <w:rPr>
                <w:rFonts w:ascii="Times New Roman" w:hAnsi="Times New Roman"/>
                <w:i/>
                <w:color w:val="000000" w:themeColor="text1"/>
                <w:szCs w:val="24"/>
                <w:lang w:val="kk-KZ"/>
              </w:rPr>
            </w:pPr>
          </w:p>
        </w:tc>
      </w:tr>
      <w:tr w:rsidR="0040429D" w:rsidRPr="0040429D" w:rsidTr="0040429D">
        <w:trPr>
          <w:cantSplit/>
          <w:trHeight w:val="587"/>
        </w:trPr>
        <w:tc>
          <w:tcPr>
            <w:tcW w:w="1149" w:type="pct"/>
          </w:tcPr>
          <w:p w:rsidR="00594ED0" w:rsidRPr="0040429D" w:rsidRDefault="00594ED0" w:rsidP="0040429D">
            <w:pPr>
              <w:pStyle w:val="a3"/>
              <w:ind w:firstLine="34"/>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Пәнаралық</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байланыстар</w:t>
            </w:r>
            <w:proofErr w:type="spellEnd"/>
          </w:p>
        </w:tc>
        <w:tc>
          <w:tcPr>
            <w:tcW w:w="3851" w:type="pct"/>
            <w:gridSpan w:val="4"/>
          </w:tcPr>
          <w:p w:rsidR="00594ED0" w:rsidRPr="0040429D" w:rsidRDefault="00594ED0" w:rsidP="0040429D">
            <w:pPr>
              <w:pStyle w:val="a3"/>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Тарих, геометрия</w:t>
            </w:r>
          </w:p>
        </w:tc>
      </w:tr>
      <w:tr w:rsidR="0040429D" w:rsidRPr="007E7969" w:rsidTr="0040429D">
        <w:trPr>
          <w:cantSplit/>
        </w:trPr>
        <w:tc>
          <w:tcPr>
            <w:tcW w:w="1149" w:type="pct"/>
            <w:tcBorders>
              <w:bottom w:val="single" w:sz="8" w:space="0" w:color="2976A4"/>
            </w:tcBorders>
          </w:tcPr>
          <w:p w:rsidR="00594ED0" w:rsidRPr="0040429D" w:rsidRDefault="00594ED0" w:rsidP="0040429D">
            <w:pPr>
              <w:pStyle w:val="a3"/>
              <w:ind w:firstLine="0"/>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Алдыңғы</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білім</w:t>
            </w:r>
            <w:proofErr w:type="spellEnd"/>
            <w:r w:rsidRPr="0040429D">
              <w:rPr>
                <w:rFonts w:ascii="Times New Roman" w:hAnsi="Times New Roman"/>
                <w:b/>
                <w:color w:val="000000" w:themeColor="text1"/>
                <w:szCs w:val="24"/>
              </w:rPr>
              <w:t xml:space="preserve"> </w:t>
            </w:r>
          </w:p>
          <w:p w:rsidR="00594ED0" w:rsidRPr="0040429D" w:rsidRDefault="00594ED0" w:rsidP="0040429D">
            <w:pPr>
              <w:pStyle w:val="a3"/>
              <w:rPr>
                <w:rFonts w:ascii="Times New Roman" w:hAnsi="Times New Roman"/>
                <w:b/>
                <w:color w:val="000000" w:themeColor="text1"/>
                <w:szCs w:val="24"/>
              </w:rPr>
            </w:pPr>
          </w:p>
        </w:tc>
        <w:tc>
          <w:tcPr>
            <w:tcW w:w="3851" w:type="pct"/>
            <w:gridSpan w:val="4"/>
            <w:tcBorders>
              <w:bottom w:val="single" w:sz="8" w:space="0" w:color="2976A4"/>
            </w:tcBorders>
          </w:tcPr>
          <w:p w:rsidR="00594ED0" w:rsidRPr="0040429D" w:rsidRDefault="00594ED0" w:rsidP="0040429D">
            <w:pPr>
              <w:pStyle w:val="a3"/>
              <w:jc w:val="left"/>
              <w:rPr>
                <w:rFonts w:ascii="Times New Roman" w:hAnsi="Times New Roman"/>
                <w:i/>
                <w:color w:val="000000" w:themeColor="text1"/>
                <w:szCs w:val="24"/>
                <w:lang w:val="kk-KZ"/>
              </w:rPr>
            </w:pPr>
            <w:proofErr w:type="spellStart"/>
            <w:r w:rsidRPr="0040429D">
              <w:rPr>
                <w:rFonts w:ascii="Times New Roman" w:hAnsi="Times New Roman"/>
                <w:i/>
                <w:color w:val="000000" w:themeColor="text1"/>
                <w:szCs w:val="24"/>
                <w:lang w:val="ru-RU"/>
              </w:rPr>
              <w:t>Екі</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өрнектің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квадраттарының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айырымының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формуласын</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екі</w:t>
            </w:r>
            <w:proofErr w:type="spellEnd"/>
            <w:r w:rsidRPr="0040429D">
              <w:rPr>
                <w:rFonts w:ascii="Times New Roman" w:hAnsi="Times New Roman"/>
                <w:i/>
                <w:color w:val="000000" w:themeColor="text1"/>
                <w:szCs w:val="24"/>
              </w:rPr>
              <w:t xml:space="preserve"> </w:t>
            </w:r>
            <w:proofErr w:type="spellStart"/>
            <w:proofErr w:type="gramStart"/>
            <w:r w:rsidRPr="0040429D">
              <w:rPr>
                <w:rFonts w:ascii="Times New Roman" w:hAnsi="Times New Roman"/>
                <w:i/>
                <w:color w:val="000000" w:themeColor="text1"/>
                <w:szCs w:val="24"/>
                <w:lang w:val="ru-RU"/>
              </w:rPr>
              <w:t>қрнектің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қосындысының</w:t>
            </w:r>
            <w:proofErr w:type="spellEnd"/>
            <w:proofErr w:type="gram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квадраты</w:t>
            </w:r>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мен</w:t>
            </w:r>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екі</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өрнектің</w:t>
            </w:r>
            <w:proofErr w:type="spellEnd"/>
            <w:r w:rsidRPr="0040429D">
              <w:rPr>
                <w:rFonts w:ascii="Times New Roman" w:hAnsi="Times New Roman"/>
                <w:i/>
                <w:color w:val="000000" w:themeColor="text1"/>
                <w:szCs w:val="24"/>
              </w:rPr>
              <w:t xml:space="preserve"> </w:t>
            </w:r>
            <w:proofErr w:type="spellStart"/>
            <w:r w:rsidRPr="0040429D">
              <w:rPr>
                <w:rFonts w:ascii="Times New Roman" w:hAnsi="Times New Roman"/>
                <w:i/>
                <w:color w:val="000000" w:themeColor="text1"/>
                <w:szCs w:val="24"/>
                <w:lang w:val="ru-RU"/>
              </w:rPr>
              <w:t>айырмасының</w:t>
            </w:r>
            <w:proofErr w:type="spellEnd"/>
            <w:r w:rsidRPr="0040429D">
              <w:rPr>
                <w:rFonts w:ascii="Times New Roman" w:hAnsi="Times New Roman"/>
                <w:i/>
                <w:color w:val="000000" w:themeColor="text1"/>
                <w:szCs w:val="24"/>
              </w:rPr>
              <w:t xml:space="preserve"> </w:t>
            </w:r>
            <w:r w:rsidRPr="0040429D">
              <w:rPr>
                <w:rFonts w:ascii="Times New Roman" w:hAnsi="Times New Roman"/>
                <w:i/>
                <w:color w:val="000000" w:themeColor="text1"/>
                <w:szCs w:val="24"/>
                <w:lang w:val="ru-RU"/>
              </w:rPr>
              <w:t>квадраты</w:t>
            </w:r>
            <w:r w:rsidRPr="0040429D">
              <w:rPr>
                <w:rFonts w:ascii="Times New Roman" w:hAnsi="Times New Roman"/>
                <w:i/>
                <w:color w:val="000000" w:themeColor="text1"/>
                <w:szCs w:val="24"/>
                <w:lang w:val="kk-KZ"/>
              </w:rPr>
              <w:t>ның формуласын біледі</w:t>
            </w:r>
          </w:p>
          <w:p w:rsidR="00594ED0" w:rsidRPr="0040429D" w:rsidRDefault="00594ED0" w:rsidP="0040429D">
            <w:pPr>
              <w:pStyle w:val="a3"/>
              <w:rPr>
                <w:rFonts w:ascii="Times New Roman" w:hAnsi="Times New Roman"/>
                <w:i/>
                <w:color w:val="000000" w:themeColor="text1"/>
                <w:szCs w:val="24"/>
                <w:lang w:val="kk-KZ"/>
              </w:rPr>
            </w:pPr>
          </w:p>
        </w:tc>
      </w:tr>
      <w:tr w:rsidR="0040429D" w:rsidRPr="0040429D" w:rsidTr="0040429D">
        <w:trPr>
          <w:trHeight w:val="209"/>
        </w:trPr>
        <w:tc>
          <w:tcPr>
            <w:tcW w:w="5000" w:type="pct"/>
            <w:gridSpan w:val="5"/>
            <w:tcBorders>
              <w:top w:val="single" w:sz="8" w:space="0" w:color="2976A4"/>
              <w:left w:val="nil"/>
              <w:bottom w:val="single" w:sz="8" w:space="0" w:color="2976A4"/>
              <w:right w:val="nil"/>
            </w:tcBorders>
          </w:tcPr>
          <w:p w:rsidR="00594ED0" w:rsidRPr="0040429D" w:rsidRDefault="00594ED0" w:rsidP="0040429D">
            <w:pPr>
              <w:pStyle w:val="a3"/>
              <w:jc w:val="center"/>
              <w:rPr>
                <w:rFonts w:ascii="Times New Roman" w:hAnsi="Times New Roman"/>
                <w:b/>
                <w:color w:val="000000" w:themeColor="text1"/>
                <w:szCs w:val="24"/>
                <w:lang w:val="kk-KZ"/>
              </w:rPr>
            </w:pPr>
            <w:proofErr w:type="spellStart"/>
            <w:r w:rsidRPr="0040429D">
              <w:rPr>
                <w:rFonts w:ascii="Times New Roman" w:hAnsi="Times New Roman"/>
                <w:b/>
                <w:color w:val="000000" w:themeColor="text1"/>
                <w:szCs w:val="24"/>
              </w:rPr>
              <w:t>Сабақ</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барысы</w:t>
            </w:r>
            <w:proofErr w:type="spellEnd"/>
          </w:p>
        </w:tc>
      </w:tr>
      <w:tr w:rsidR="0040429D" w:rsidRPr="0040429D" w:rsidTr="0040429D">
        <w:trPr>
          <w:trHeight w:val="496"/>
        </w:trPr>
        <w:tc>
          <w:tcPr>
            <w:tcW w:w="1149" w:type="pct"/>
            <w:tcBorders>
              <w:top w:val="single" w:sz="8" w:space="0" w:color="2976A4"/>
            </w:tcBorders>
          </w:tcPr>
          <w:p w:rsidR="00594ED0" w:rsidRPr="0040429D" w:rsidRDefault="00594ED0" w:rsidP="0040429D">
            <w:pPr>
              <w:pStyle w:val="a3"/>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Сабақтың</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жоспарланған</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кезеңдері</w:t>
            </w:r>
            <w:proofErr w:type="spellEnd"/>
            <w:r w:rsidRPr="0040429D">
              <w:rPr>
                <w:rFonts w:ascii="Times New Roman" w:hAnsi="Times New Roman"/>
                <w:b/>
                <w:color w:val="000000" w:themeColor="text1"/>
                <w:szCs w:val="24"/>
              </w:rPr>
              <w:t xml:space="preserve"> </w:t>
            </w:r>
          </w:p>
        </w:tc>
        <w:tc>
          <w:tcPr>
            <w:tcW w:w="2770" w:type="pct"/>
            <w:gridSpan w:val="3"/>
            <w:tcBorders>
              <w:top w:val="single" w:sz="8" w:space="0" w:color="2976A4"/>
            </w:tcBorders>
          </w:tcPr>
          <w:p w:rsidR="00594ED0" w:rsidRPr="0040429D" w:rsidRDefault="00594ED0" w:rsidP="0040429D">
            <w:pPr>
              <w:pStyle w:val="a3"/>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Сабақтағы</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жоспарланған</w:t>
            </w:r>
            <w:proofErr w:type="spellEnd"/>
            <w:r w:rsidRPr="0040429D">
              <w:rPr>
                <w:rFonts w:ascii="Times New Roman" w:hAnsi="Times New Roman"/>
                <w:b/>
                <w:color w:val="000000" w:themeColor="text1"/>
                <w:szCs w:val="24"/>
              </w:rPr>
              <w:t xml:space="preserve"> </w:t>
            </w:r>
            <w:proofErr w:type="spellStart"/>
            <w:r w:rsidRPr="0040429D">
              <w:rPr>
                <w:rFonts w:ascii="Times New Roman" w:hAnsi="Times New Roman"/>
                <w:b/>
                <w:color w:val="000000" w:themeColor="text1"/>
                <w:szCs w:val="24"/>
              </w:rPr>
              <w:t>іс-әрекет</w:t>
            </w:r>
            <w:proofErr w:type="spellEnd"/>
            <w:r w:rsidRPr="0040429D">
              <w:rPr>
                <w:rFonts w:ascii="Times New Roman" w:hAnsi="Times New Roman"/>
                <w:b/>
                <w:color w:val="000000" w:themeColor="text1"/>
                <w:szCs w:val="24"/>
              </w:rPr>
              <w:t xml:space="preserve"> </w:t>
            </w:r>
          </w:p>
          <w:p w:rsidR="00594ED0" w:rsidRPr="0040429D" w:rsidRDefault="00594ED0" w:rsidP="0040429D">
            <w:pPr>
              <w:pStyle w:val="a3"/>
              <w:rPr>
                <w:rFonts w:ascii="Times New Roman" w:hAnsi="Times New Roman"/>
                <w:b/>
                <w:color w:val="000000" w:themeColor="text1"/>
                <w:szCs w:val="24"/>
              </w:rPr>
            </w:pPr>
          </w:p>
        </w:tc>
        <w:tc>
          <w:tcPr>
            <w:tcW w:w="1082" w:type="pct"/>
            <w:tcBorders>
              <w:top w:val="single" w:sz="8" w:space="0" w:color="2976A4"/>
            </w:tcBorders>
          </w:tcPr>
          <w:p w:rsidR="00594ED0" w:rsidRPr="0040429D" w:rsidRDefault="00594ED0" w:rsidP="0040429D">
            <w:pPr>
              <w:pStyle w:val="a3"/>
              <w:rPr>
                <w:rFonts w:ascii="Times New Roman" w:hAnsi="Times New Roman"/>
                <w:b/>
                <w:color w:val="000000" w:themeColor="text1"/>
                <w:szCs w:val="24"/>
              </w:rPr>
            </w:pPr>
            <w:proofErr w:type="spellStart"/>
            <w:r w:rsidRPr="0040429D">
              <w:rPr>
                <w:rFonts w:ascii="Times New Roman" w:hAnsi="Times New Roman"/>
                <w:b/>
                <w:color w:val="000000" w:themeColor="text1"/>
                <w:szCs w:val="24"/>
              </w:rPr>
              <w:t>Ресурстар</w:t>
            </w:r>
            <w:proofErr w:type="spellEnd"/>
          </w:p>
        </w:tc>
      </w:tr>
      <w:tr w:rsidR="0040429D" w:rsidRPr="0040429D" w:rsidTr="0040429D">
        <w:trPr>
          <w:trHeight w:val="1413"/>
        </w:trPr>
        <w:tc>
          <w:tcPr>
            <w:tcW w:w="1149" w:type="pct"/>
          </w:tcPr>
          <w:p w:rsidR="003474F6" w:rsidRPr="0040429D" w:rsidRDefault="003474F6" w:rsidP="0040429D">
            <w:pPr>
              <w:pStyle w:val="a3"/>
              <w:ind w:firstLine="34"/>
              <w:rPr>
                <w:rFonts w:ascii="Times New Roman" w:hAnsi="Times New Roman"/>
                <w:color w:val="000000" w:themeColor="text1"/>
                <w:szCs w:val="24"/>
                <w:lang w:val="ru-RU"/>
              </w:rPr>
            </w:pPr>
          </w:p>
          <w:p w:rsidR="00594ED0" w:rsidRPr="0040429D" w:rsidRDefault="00594ED0" w:rsidP="0040429D">
            <w:pPr>
              <w:pStyle w:val="a3"/>
              <w:ind w:firstLine="34"/>
              <w:rPr>
                <w:rFonts w:ascii="Times New Roman" w:hAnsi="Times New Roman"/>
                <w:color w:val="000000" w:themeColor="text1"/>
                <w:szCs w:val="24"/>
                <w:lang w:val="ru-RU"/>
              </w:rPr>
            </w:pPr>
            <w:r w:rsidRPr="0040429D">
              <w:rPr>
                <w:rFonts w:ascii="Times New Roman" w:hAnsi="Times New Roman"/>
                <w:color w:val="000000" w:themeColor="text1"/>
                <w:szCs w:val="24"/>
                <w:lang w:val="ru-RU"/>
              </w:rPr>
              <w:t xml:space="preserve">Сабақтың басы </w:t>
            </w:r>
          </w:p>
          <w:p w:rsidR="00594ED0" w:rsidRPr="0040429D" w:rsidRDefault="00594ED0" w:rsidP="0040429D">
            <w:pPr>
              <w:pStyle w:val="a3"/>
              <w:rPr>
                <w:rFonts w:ascii="Times New Roman" w:hAnsi="Times New Roman"/>
                <w:color w:val="000000" w:themeColor="text1"/>
                <w:szCs w:val="24"/>
                <w:lang w:val="kk-KZ"/>
              </w:rPr>
            </w:pPr>
            <w:r w:rsidRPr="0040429D">
              <w:rPr>
                <w:rFonts w:ascii="Times New Roman" w:hAnsi="Times New Roman"/>
                <w:color w:val="000000" w:themeColor="text1"/>
                <w:szCs w:val="24"/>
                <w:lang w:val="kk-KZ"/>
              </w:rPr>
              <w:t>3 мин</w:t>
            </w: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r w:rsidRPr="0040429D">
              <w:rPr>
                <w:rFonts w:ascii="Times New Roman" w:hAnsi="Times New Roman"/>
                <w:color w:val="000000" w:themeColor="text1"/>
                <w:szCs w:val="24"/>
                <w:lang w:val="kk-KZ"/>
              </w:rPr>
              <w:t>5 мин</w:t>
            </w:r>
          </w:p>
          <w:p w:rsidR="00594ED0" w:rsidRPr="0040429D" w:rsidRDefault="00594ED0" w:rsidP="0040429D">
            <w:pPr>
              <w:pStyle w:val="a3"/>
              <w:rPr>
                <w:rFonts w:ascii="Times New Roman" w:hAnsi="Times New Roman"/>
                <w:color w:val="000000" w:themeColor="text1"/>
                <w:szCs w:val="24"/>
                <w:lang w:val="kk-KZ"/>
              </w:rPr>
            </w:pPr>
          </w:p>
        </w:tc>
        <w:tc>
          <w:tcPr>
            <w:tcW w:w="2770" w:type="pct"/>
            <w:gridSpan w:val="3"/>
          </w:tcPr>
          <w:p w:rsidR="003474F6" w:rsidRPr="0040429D" w:rsidRDefault="003474F6" w:rsidP="0040429D">
            <w:pPr>
              <w:pStyle w:val="a3"/>
              <w:jc w:val="left"/>
              <w:rPr>
                <w:rFonts w:ascii="Times New Roman" w:hAnsi="Times New Roman"/>
                <w:i/>
                <w:color w:val="000000" w:themeColor="text1"/>
                <w:szCs w:val="24"/>
                <w:lang w:val="kk-KZ"/>
              </w:rPr>
            </w:pPr>
          </w:p>
          <w:p w:rsidR="00594ED0" w:rsidRPr="0040429D" w:rsidRDefault="00594ED0" w:rsidP="0040429D">
            <w:pPr>
              <w:pStyle w:val="a3"/>
              <w:jc w:val="left"/>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Ұйымдастыру кезеңі</w:t>
            </w:r>
          </w:p>
          <w:p w:rsidR="00594ED0" w:rsidRPr="0040429D" w:rsidRDefault="00594ED0" w:rsidP="0040429D">
            <w:pPr>
              <w:pStyle w:val="a3"/>
              <w:jc w:val="left"/>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-Оқушылармен сәлемдесіп, сабаққа қатысымын анықтау;</w:t>
            </w:r>
          </w:p>
          <w:p w:rsidR="00594ED0" w:rsidRPr="0040429D" w:rsidRDefault="00594ED0" w:rsidP="0040429D">
            <w:pPr>
              <w:pStyle w:val="a3"/>
              <w:jc w:val="left"/>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-Мозаика құрастыру арқылы үш топқа бөлу; «Алгебра», «Геометрия», «Математика»</w:t>
            </w:r>
          </w:p>
          <w:p w:rsidR="00594ED0" w:rsidRPr="0040429D" w:rsidRDefault="00594ED0" w:rsidP="0040429D">
            <w:pPr>
              <w:pStyle w:val="a3"/>
              <w:jc w:val="left"/>
              <w:rPr>
                <w:rFonts w:ascii="Times New Roman" w:hAnsi="Times New Roman"/>
                <w:b/>
                <w:i/>
                <w:color w:val="000000" w:themeColor="text1"/>
                <w:szCs w:val="24"/>
                <w:lang w:val="kk-KZ"/>
              </w:rPr>
            </w:pPr>
          </w:p>
          <w:p w:rsidR="00594ED0" w:rsidRPr="0040429D" w:rsidRDefault="00594ED0" w:rsidP="0040429D">
            <w:pPr>
              <w:pStyle w:val="a3"/>
              <w:ind w:firstLine="0"/>
              <w:jc w:val="left"/>
              <w:rPr>
                <w:rFonts w:ascii="Times New Roman" w:hAnsi="Times New Roman"/>
                <w:i/>
                <w:color w:val="000000" w:themeColor="text1"/>
                <w:szCs w:val="24"/>
                <w:lang w:val="kk-KZ"/>
              </w:rPr>
            </w:pPr>
            <w:r w:rsidRPr="0040429D">
              <w:rPr>
                <w:rFonts w:ascii="Times New Roman" w:hAnsi="Times New Roman"/>
                <w:color w:val="000000" w:themeColor="text1"/>
                <w:szCs w:val="24"/>
                <w:lang w:val="kk-KZ"/>
              </w:rPr>
              <w:t xml:space="preserve">        «Ой қозғау» әдісі </w:t>
            </w:r>
            <w:r w:rsidRPr="0040429D">
              <w:rPr>
                <w:rFonts w:ascii="Times New Roman" w:hAnsi="Times New Roman"/>
                <w:b/>
                <w:i/>
                <w:color w:val="000000" w:themeColor="text1"/>
                <w:szCs w:val="24"/>
                <w:lang w:val="kk-KZ"/>
              </w:rPr>
              <w:t xml:space="preserve"> «Ұшқыр ойдан-ұтымды жауап»</w:t>
            </w:r>
            <w:r w:rsidRPr="0040429D">
              <w:rPr>
                <w:rFonts w:ascii="Times New Roman" w:hAnsi="Times New Roman"/>
                <w:i/>
                <w:color w:val="000000" w:themeColor="text1"/>
                <w:szCs w:val="24"/>
                <w:lang w:val="kk-KZ"/>
              </w:rPr>
              <w:t xml:space="preserve">  оқушыларды сабаққа шоғырландыру мақсатында </w:t>
            </w:r>
            <w:r w:rsidRPr="0040429D">
              <w:rPr>
                <w:rFonts w:ascii="Times New Roman" w:hAnsi="Times New Roman"/>
                <w:b/>
                <w:i/>
                <w:color w:val="000000" w:themeColor="text1"/>
                <w:szCs w:val="24"/>
                <w:lang w:val="kk-KZ"/>
              </w:rPr>
              <w:t>«Рухани жаңғыру»</w:t>
            </w:r>
            <w:r w:rsidRPr="0040429D">
              <w:rPr>
                <w:rFonts w:ascii="Times New Roman" w:hAnsi="Times New Roman"/>
                <w:i/>
                <w:color w:val="000000" w:themeColor="text1"/>
                <w:szCs w:val="24"/>
                <w:lang w:val="kk-KZ"/>
              </w:rPr>
              <w:t xml:space="preserve"> бағдарламасын қолдана отырып, оқушыларға сұрақтар беріледі. Сұрақтарға жауап беру ақылы өткен тақырыпқа шолу жасайды. </w:t>
            </w:r>
          </w:p>
          <w:p w:rsidR="003474F6" w:rsidRPr="0040429D" w:rsidRDefault="003474F6" w:rsidP="0040429D">
            <w:pPr>
              <w:pStyle w:val="a3"/>
              <w:ind w:firstLine="0"/>
              <w:jc w:val="left"/>
              <w:rPr>
                <w:rFonts w:ascii="Times New Roman" w:hAnsi="Times New Roman"/>
                <w:i/>
                <w:color w:val="000000" w:themeColor="text1"/>
                <w:szCs w:val="24"/>
                <w:lang w:val="kk-KZ"/>
              </w:rPr>
            </w:pPr>
          </w:p>
        </w:tc>
        <w:tc>
          <w:tcPr>
            <w:tcW w:w="1082" w:type="pct"/>
          </w:tcPr>
          <w:p w:rsidR="00594ED0" w:rsidRPr="0040429D" w:rsidRDefault="00594ED0" w:rsidP="0040429D">
            <w:pPr>
              <w:pStyle w:val="a3"/>
              <w:rPr>
                <w:rFonts w:ascii="Times New Roman" w:hAnsi="Times New Roman"/>
                <w:color w:val="000000" w:themeColor="text1"/>
                <w:szCs w:val="24"/>
                <w:lang w:val="kk-KZ"/>
              </w:rPr>
            </w:pPr>
          </w:p>
          <w:p w:rsidR="003474F6" w:rsidRPr="0040429D" w:rsidRDefault="003474F6" w:rsidP="0040429D">
            <w:pPr>
              <w:pStyle w:val="a3"/>
              <w:ind w:firstLine="0"/>
              <w:jc w:val="center"/>
              <w:rPr>
                <w:rFonts w:ascii="Times New Roman" w:hAnsi="Times New Roman"/>
                <w:color w:val="000000" w:themeColor="text1"/>
                <w:szCs w:val="24"/>
                <w:lang w:val="kk-KZ"/>
              </w:rPr>
            </w:pPr>
          </w:p>
          <w:p w:rsidR="00594ED0" w:rsidRPr="0040429D" w:rsidRDefault="00594ED0" w:rsidP="0040429D">
            <w:pPr>
              <w:pStyle w:val="a3"/>
              <w:ind w:firstLine="0"/>
              <w:jc w:val="center"/>
              <w:rPr>
                <w:rFonts w:ascii="Times New Roman" w:hAnsi="Times New Roman"/>
                <w:color w:val="000000" w:themeColor="text1"/>
                <w:szCs w:val="24"/>
                <w:lang w:val="kk-KZ"/>
              </w:rPr>
            </w:pPr>
          </w:p>
          <w:p w:rsidR="00594ED0" w:rsidRPr="0040429D" w:rsidRDefault="00594ED0" w:rsidP="0040429D">
            <w:pPr>
              <w:pStyle w:val="a3"/>
              <w:ind w:firstLine="0"/>
              <w:jc w:val="center"/>
              <w:rPr>
                <w:rFonts w:ascii="Times New Roman" w:hAnsi="Times New Roman"/>
                <w:color w:val="000000" w:themeColor="text1"/>
                <w:szCs w:val="24"/>
                <w:lang w:val="kk-KZ"/>
              </w:rPr>
            </w:pPr>
          </w:p>
          <w:p w:rsidR="00594ED0" w:rsidRPr="0040429D" w:rsidRDefault="00594ED0" w:rsidP="0040429D">
            <w:pPr>
              <w:pStyle w:val="a3"/>
              <w:ind w:firstLine="0"/>
              <w:jc w:val="center"/>
              <w:rPr>
                <w:rFonts w:ascii="Times New Roman" w:hAnsi="Times New Roman"/>
                <w:color w:val="000000" w:themeColor="text1"/>
                <w:szCs w:val="24"/>
                <w:lang w:val="kk-KZ"/>
              </w:rPr>
            </w:pPr>
          </w:p>
          <w:p w:rsidR="00594ED0" w:rsidRPr="0040429D" w:rsidRDefault="00594ED0" w:rsidP="0040429D">
            <w:pPr>
              <w:pStyle w:val="a3"/>
              <w:ind w:firstLine="0"/>
              <w:jc w:val="center"/>
              <w:rPr>
                <w:rFonts w:ascii="Times New Roman" w:hAnsi="Times New Roman"/>
                <w:color w:val="000000" w:themeColor="text1"/>
                <w:szCs w:val="24"/>
                <w:lang w:val="kk-KZ"/>
              </w:rPr>
            </w:pPr>
          </w:p>
          <w:p w:rsidR="00594ED0" w:rsidRPr="0040429D" w:rsidRDefault="00594ED0" w:rsidP="0040429D">
            <w:pPr>
              <w:pStyle w:val="a3"/>
              <w:ind w:firstLine="0"/>
              <w:jc w:val="center"/>
              <w:rPr>
                <w:rFonts w:ascii="Times New Roman" w:hAnsi="Times New Roman"/>
                <w:color w:val="000000" w:themeColor="text1"/>
                <w:szCs w:val="24"/>
                <w:lang w:val="kk-KZ"/>
              </w:rPr>
            </w:pPr>
          </w:p>
        </w:tc>
      </w:tr>
      <w:tr w:rsidR="0040429D" w:rsidRPr="0040429D" w:rsidTr="0040429D">
        <w:trPr>
          <w:trHeight w:val="1295"/>
        </w:trPr>
        <w:tc>
          <w:tcPr>
            <w:tcW w:w="1149" w:type="pct"/>
          </w:tcPr>
          <w:p w:rsidR="00594ED0" w:rsidRPr="0040429D" w:rsidRDefault="00594ED0" w:rsidP="0040429D">
            <w:pPr>
              <w:pStyle w:val="a3"/>
              <w:ind w:firstLine="0"/>
              <w:jc w:val="center"/>
              <w:rPr>
                <w:rFonts w:ascii="Times New Roman" w:hAnsi="Times New Roman"/>
                <w:color w:val="000000" w:themeColor="text1"/>
                <w:szCs w:val="24"/>
                <w:lang w:val="ru-RU"/>
              </w:rPr>
            </w:pPr>
          </w:p>
          <w:p w:rsidR="00594ED0" w:rsidRPr="0040429D" w:rsidRDefault="00594ED0" w:rsidP="0040429D">
            <w:pPr>
              <w:pStyle w:val="a3"/>
              <w:ind w:firstLine="0"/>
              <w:jc w:val="center"/>
              <w:rPr>
                <w:rFonts w:ascii="Times New Roman" w:hAnsi="Times New Roman"/>
                <w:color w:val="000000" w:themeColor="text1"/>
                <w:szCs w:val="24"/>
                <w:lang w:val="ru-RU"/>
              </w:rPr>
            </w:pPr>
            <w:proofErr w:type="spellStart"/>
            <w:r w:rsidRPr="0040429D">
              <w:rPr>
                <w:rFonts w:ascii="Times New Roman" w:hAnsi="Times New Roman"/>
                <w:color w:val="000000" w:themeColor="text1"/>
                <w:szCs w:val="24"/>
                <w:lang w:val="ru-RU"/>
              </w:rPr>
              <w:t>Сабақтың</w:t>
            </w:r>
            <w:proofErr w:type="spellEnd"/>
            <w:r w:rsidRPr="0040429D">
              <w:rPr>
                <w:rFonts w:ascii="Times New Roman" w:hAnsi="Times New Roman"/>
                <w:color w:val="000000" w:themeColor="text1"/>
                <w:szCs w:val="24"/>
                <w:lang w:val="ru-RU"/>
              </w:rPr>
              <w:t xml:space="preserve"> </w:t>
            </w:r>
            <w:proofErr w:type="spellStart"/>
            <w:r w:rsidRPr="0040429D">
              <w:rPr>
                <w:rFonts w:ascii="Times New Roman" w:hAnsi="Times New Roman"/>
                <w:color w:val="000000" w:themeColor="text1"/>
                <w:szCs w:val="24"/>
                <w:lang w:val="ru-RU"/>
              </w:rPr>
              <w:t>ортасы</w:t>
            </w:r>
            <w:proofErr w:type="spellEnd"/>
          </w:p>
          <w:p w:rsidR="00594ED0" w:rsidRPr="0040429D" w:rsidRDefault="00594ED0" w:rsidP="0040429D">
            <w:pPr>
              <w:pStyle w:val="a3"/>
              <w:ind w:firstLine="34"/>
              <w:jc w:val="center"/>
              <w:rPr>
                <w:rFonts w:ascii="Times New Roman" w:hAnsi="Times New Roman"/>
                <w:color w:val="000000" w:themeColor="text1"/>
                <w:szCs w:val="24"/>
                <w:lang w:val="kk-KZ"/>
              </w:rPr>
            </w:pPr>
            <w:r w:rsidRPr="0040429D">
              <w:rPr>
                <w:rFonts w:ascii="Times New Roman" w:hAnsi="Times New Roman"/>
                <w:color w:val="000000" w:themeColor="text1"/>
                <w:szCs w:val="24"/>
                <w:lang w:val="kk-KZ"/>
              </w:rPr>
              <w:t>7 мин</w:t>
            </w:r>
          </w:p>
          <w:p w:rsidR="00594ED0" w:rsidRPr="0040429D" w:rsidRDefault="00594ED0" w:rsidP="0040429D">
            <w:pPr>
              <w:pStyle w:val="a3"/>
              <w:ind w:firstLine="34"/>
              <w:jc w:val="center"/>
              <w:rPr>
                <w:rFonts w:ascii="Times New Roman" w:hAnsi="Times New Roman"/>
                <w:color w:val="000000" w:themeColor="text1"/>
                <w:szCs w:val="24"/>
                <w:lang w:val="kk-KZ"/>
              </w:rPr>
            </w:pPr>
          </w:p>
          <w:p w:rsidR="00594ED0" w:rsidRPr="0040429D" w:rsidRDefault="00594ED0" w:rsidP="0040429D">
            <w:pPr>
              <w:pStyle w:val="a3"/>
              <w:ind w:firstLine="34"/>
              <w:jc w:val="center"/>
              <w:rPr>
                <w:rFonts w:ascii="Times New Roman" w:hAnsi="Times New Roman"/>
                <w:color w:val="000000" w:themeColor="text1"/>
                <w:szCs w:val="24"/>
                <w:lang w:val="kk-KZ"/>
              </w:rPr>
            </w:pPr>
          </w:p>
          <w:p w:rsidR="00594ED0" w:rsidRPr="0040429D" w:rsidRDefault="00594ED0" w:rsidP="0040429D">
            <w:pPr>
              <w:pStyle w:val="a3"/>
              <w:ind w:firstLine="34"/>
              <w:jc w:val="center"/>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r w:rsidRPr="0040429D">
              <w:rPr>
                <w:rFonts w:ascii="Times New Roman" w:hAnsi="Times New Roman"/>
                <w:color w:val="000000" w:themeColor="text1"/>
                <w:szCs w:val="24"/>
                <w:lang w:val="kk-KZ"/>
              </w:rPr>
              <w:t>10 мин</w:t>
            </w: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ind w:firstLine="34"/>
              <w:jc w:val="center"/>
              <w:rPr>
                <w:rFonts w:ascii="Times New Roman" w:hAnsi="Times New Roman"/>
                <w:i/>
                <w:color w:val="000000" w:themeColor="text1"/>
                <w:szCs w:val="24"/>
                <w:lang w:val="kk-KZ"/>
              </w:rPr>
            </w:pPr>
          </w:p>
          <w:p w:rsidR="003474F6" w:rsidRPr="0040429D" w:rsidRDefault="003474F6" w:rsidP="0040429D">
            <w:pPr>
              <w:pStyle w:val="a3"/>
              <w:ind w:firstLine="34"/>
              <w:jc w:val="center"/>
              <w:rPr>
                <w:rFonts w:ascii="Times New Roman" w:hAnsi="Times New Roman"/>
                <w:i/>
                <w:color w:val="000000" w:themeColor="text1"/>
                <w:szCs w:val="24"/>
                <w:lang w:val="kk-KZ"/>
              </w:rPr>
            </w:pPr>
          </w:p>
          <w:p w:rsidR="003474F6" w:rsidRPr="0040429D" w:rsidRDefault="003474F6" w:rsidP="0040429D">
            <w:pPr>
              <w:pStyle w:val="a3"/>
              <w:ind w:firstLine="34"/>
              <w:jc w:val="center"/>
              <w:rPr>
                <w:rFonts w:ascii="Times New Roman" w:hAnsi="Times New Roman"/>
                <w:i/>
                <w:color w:val="000000" w:themeColor="text1"/>
                <w:szCs w:val="24"/>
                <w:lang w:val="kk-KZ"/>
              </w:rPr>
            </w:pPr>
          </w:p>
          <w:p w:rsidR="003474F6" w:rsidRPr="0040429D" w:rsidRDefault="003474F6" w:rsidP="0040429D">
            <w:pPr>
              <w:pStyle w:val="a3"/>
              <w:ind w:firstLine="34"/>
              <w:jc w:val="center"/>
              <w:rPr>
                <w:rFonts w:ascii="Times New Roman" w:hAnsi="Times New Roman"/>
                <w:i/>
                <w:color w:val="000000" w:themeColor="text1"/>
                <w:szCs w:val="24"/>
                <w:lang w:val="kk-KZ"/>
              </w:rPr>
            </w:pPr>
          </w:p>
          <w:p w:rsidR="00594ED0" w:rsidRPr="0040429D" w:rsidRDefault="00594ED0" w:rsidP="0040429D">
            <w:pPr>
              <w:pStyle w:val="a3"/>
              <w:ind w:firstLine="34"/>
              <w:jc w:val="center"/>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Сергіту сәті</w:t>
            </w:r>
          </w:p>
          <w:p w:rsidR="00594ED0" w:rsidRPr="0040429D" w:rsidRDefault="00594ED0" w:rsidP="0040429D">
            <w:pPr>
              <w:pStyle w:val="a3"/>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5 мин</w:t>
            </w:r>
          </w:p>
          <w:p w:rsidR="00594ED0" w:rsidRPr="0040429D" w:rsidRDefault="00594ED0" w:rsidP="0040429D">
            <w:pPr>
              <w:pStyle w:val="a3"/>
              <w:rPr>
                <w:rFonts w:ascii="Times New Roman" w:hAnsi="Times New Roman"/>
                <w:i/>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p w:rsidR="00594ED0" w:rsidRPr="0040429D" w:rsidRDefault="00594ED0" w:rsidP="0040429D">
            <w:pPr>
              <w:pStyle w:val="a3"/>
              <w:ind w:firstLine="34"/>
              <w:rPr>
                <w:rFonts w:ascii="Times New Roman" w:hAnsi="Times New Roman"/>
                <w:color w:val="000000" w:themeColor="text1"/>
                <w:szCs w:val="24"/>
                <w:lang w:val="kk-KZ"/>
              </w:rPr>
            </w:pPr>
          </w:p>
          <w:p w:rsidR="00594ED0" w:rsidRPr="0040429D" w:rsidRDefault="00594ED0" w:rsidP="0040429D">
            <w:pPr>
              <w:pStyle w:val="a3"/>
              <w:ind w:firstLine="34"/>
              <w:rPr>
                <w:rFonts w:ascii="Times New Roman" w:hAnsi="Times New Roman"/>
                <w:color w:val="000000" w:themeColor="text1"/>
                <w:szCs w:val="24"/>
                <w:lang w:val="kk-KZ"/>
              </w:rPr>
            </w:pPr>
          </w:p>
          <w:p w:rsidR="00594ED0" w:rsidRPr="0040429D" w:rsidRDefault="00594ED0" w:rsidP="0040429D">
            <w:pPr>
              <w:pStyle w:val="a3"/>
              <w:rPr>
                <w:rFonts w:ascii="Times New Roman" w:hAnsi="Times New Roman"/>
                <w:color w:val="000000" w:themeColor="text1"/>
                <w:szCs w:val="24"/>
                <w:lang w:val="kk-KZ"/>
              </w:rPr>
            </w:pPr>
          </w:p>
        </w:tc>
        <w:tc>
          <w:tcPr>
            <w:tcW w:w="2770" w:type="pct"/>
            <w:gridSpan w:val="3"/>
          </w:tcPr>
          <w:p w:rsidR="00594ED0" w:rsidRPr="0040429D" w:rsidRDefault="00594ED0" w:rsidP="0040429D">
            <w:pPr>
              <w:pStyle w:val="a3"/>
              <w:ind w:firstLine="0"/>
              <w:rPr>
                <w:rFonts w:ascii="Times New Roman" w:hAnsi="Times New Roman"/>
                <w:color w:val="000000" w:themeColor="text1"/>
                <w:szCs w:val="24"/>
                <w:lang w:val="kk-KZ"/>
              </w:rPr>
            </w:pPr>
            <w:r w:rsidRPr="0040429D">
              <w:rPr>
                <w:rFonts w:ascii="Times New Roman" w:hAnsi="Times New Roman"/>
                <w:color w:val="000000" w:themeColor="text1"/>
                <w:szCs w:val="24"/>
                <w:lang w:val="kk-KZ"/>
              </w:rPr>
              <w:t xml:space="preserve">      </w:t>
            </w:r>
          </w:p>
          <w:p w:rsidR="00594ED0" w:rsidRPr="0040429D" w:rsidRDefault="00594ED0" w:rsidP="0040429D">
            <w:pPr>
              <w:pStyle w:val="a3"/>
              <w:ind w:firstLine="0"/>
              <w:rPr>
                <w:rFonts w:ascii="Times New Roman" w:hAnsi="Times New Roman"/>
                <w:b/>
                <w:color w:val="000000" w:themeColor="text1"/>
                <w:szCs w:val="24"/>
                <w:lang w:val="kk-KZ"/>
              </w:rPr>
            </w:pPr>
            <w:r w:rsidRPr="0040429D">
              <w:rPr>
                <w:rFonts w:ascii="Times New Roman" w:hAnsi="Times New Roman"/>
                <w:color w:val="000000" w:themeColor="text1"/>
                <w:szCs w:val="24"/>
                <w:lang w:val="kk-KZ"/>
              </w:rPr>
              <w:t xml:space="preserve">   Миға шабуыл әдісі</w:t>
            </w:r>
            <w:r w:rsidRPr="0040429D">
              <w:rPr>
                <w:rFonts w:ascii="Times New Roman" w:hAnsi="Times New Roman"/>
                <w:b/>
                <w:color w:val="000000" w:themeColor="text1"/>
                <w:szCs w:val="24"/>
                <w:lang w:val="kk-KZ"/>
              </w:rPr>
              <w:t xml:space="preserve"> «Жаңаны оқы, танып біл!»</w:t>
            </w:r>
          </w:p>
          <w:p w:rsidR="00594ED0" w:rsidRPr="0040429D" w:rsidRDefault="00594ED0" w:rsidP="0040429D">
            <w:pPr>
              <w:pStyle w:val="a3"/>
              <w:ind w:firstLine="0"/>
              <w:jc w:val="center"/>
              <w:rPr>
                <w:rFonts w:ascii="Times New Roman" w:hAnsi="Times New Roman"/>
                <w:color w:val="000000" w:themeColor="text1"/>
                <w:szCs w:val="24"/>
                <w:u w:val="single"/>
                <w:lang w:val="kk-KZ"/>
              </w:rPr>
            </w:pPr>
            <w:r w:rsidRPr="0040429D">
              <w:rPr>
                <w:rFonts w:ascii="Times New Roman" w:hAnsi="Times New Roman"/>
                <w:color w:val="000000" w:themeColor="text1"/>
                <w:szCs w:val="24"/>
                <w:lang w:val="kk-KZ"/>
              </w:rPr>
              <w:t xml:space="preserve"> </w:t>
            </w:r>
            <w:r w:rsidRPr="0040429D">
              <w:rPr>
                <w:rFonts w:ascii="Times New Roman" w:hAnsi="Times New Roman"/>
                <w:color w:val="000000" w:themeColor="text1"/>
                <w:szCs w:val="24"/>
                <w:u w:val="single"/>
                <w:lang w:val="kk-KZ"/>
              </w:rPr>
              <w:t xml:space="preserve">Оқушыларға екі өрнектің қосындысының </w:t>
            </w:r>
          </w:p>
          <w:p w:rsidR="00594ED0" w:rsidRPr="0040429D" w:rsidRDefault="00594ED0" w:rsidP="0040429D">
            <w:pPr>
              <w:pStyle w:val="a3"/>
              <w:ind w:firstLine="0"/>
              <w:jc w:val="left"/>
              <w:rPr>
                <w:rFonts w:ascii="Times New Roman" w:hAnsi="Times New Roman"/>
                <w:color w:val="000000" w:themeColor="text1"/>
                <w:szCs w:val="24"/>
                <w:u w:val="single"/>
                <w:lang w:val="kk-KZ"/>
              </w:rPr>
            </w:pPr>
            <w:r w:rsidRPr="0040429D">
              <w:rPr>
                <w:rFonts w:ascii="Times New Roman" w:hAnsi="Times New Roman"/>
                <w:color w:val="000000" w:themeColor="text1"/>
                <w:szCs w:val="24"/>
                <w:u w:val="single"/>
                <w:lang w:val="kk-KZ"/>
              </w:rPr>
              <w:t>кубы мен айырымының кубы формулалары тақырыбына видео көрсету.</w:t>
            </w:r>
          </w:p>
          <w:p w:rsidR="00594ED0" w:rsidRPr="0040429D" w:rsidRDefault="00594ED0" w:rsidP="0040429D">
            <w:pPr>
              <w:pStyle w:val="a3"/>
              <w:ind w:firstLine="0"/>
              <w:jc w:val="left"/>
              <w:rPr>
                <w:rFonts w:ascii="Times New Roman" w:hAnsi="Times New Roman"/>
                <w:color w:val="000000" w:themeColor="text1"/>
                <w:szCs w:val="24"/>
                <w:u w:val="single"/>
                <w:lang w:val="kk-KZ"/>
              </w:rPr>
            </w:pPr>
          </w:p>
          <w:p w:rsidR="00594ED0" w:rsidRPr="0040429D" w:rsidRDefault="00594ED0" w:rsidP="0040429D">
            <w:pPr>
              <w:pStyle w:val="a3"/>
              <w:ind w:firstLine="0"/>
              <w:jc w:val="left"/>
              <w:rPr>
                <w:rFonts w:ascii="Times New Roman" w:hAnsi="Times New Roman"/>
                <w:color w:val="000000" w:themeColor="text1"/>
                <w:szCs w:val="24"/>
                <w:u w:val="single"/>
                <w:lang w:val="kk-KZ"/>
              </w:rPr>
            </w:pPr>
          </w:p>
          <w:p w:rsidR="00594ED0" w:rsidRPr="0040429D" w:rsidRDefault="00594ED0" w:rsidP="0040429D">
            <w:pPr>
              <w:pStyle w:val="a3"/>
              <w:ind w:firstLine="0"/>
              <w:jc w:val="left"/>
              <w:rPr>
                <w:rFonts w:ascii="Times New Roman" w:hAnsi="Times New Roman"/>
                <w:color w:val="000000" w:themeColor="text1"/>
                <w:szCs w:val="24"/>
                <w:u w:val="single"/>
                <w:lang w:val="kk-KZ"/>
              </w:rPr>
            </w:pPr>
            <w:r w:rsidRPr="0040429D">
              <w:rPr>
                <w:rFonts w:ascii="Times New Roman" w:hAnsi="Times New Roman"/>
                <w:color w:val="000000" w:themeColor="text1"/>
                <w:szCs w:val="24"/>
                <w:u w:val="single"/>
                <w:lang w:val="kk-KZ"/>
              </w:rPr>
              <w:t>Топпен жұмыс</w:t>
            </w:r>
          </w:p>
          <w:p w:rsidR="00594ED0" w:rsidRPr="0040429D" w:rsidRDefault="00594ED0" w:rsidP="0040429D">
            <w:pPr>
              <w:pStyle w:val="a3"/>
              <w:ind w:firstLine="0"/>
              <w:jc w:val="left"/>
              <w:rPr>
                <w:rFonts w:ascii="Times New Roman" w:hAnsi="Times New Roman"/>
                <w:b/>
                <w:color w:val="000000" w:themeColor="text1"/>
                <w:szCs w:val="24"/>
                <w:lang w:val="kk-KZ"/>
              </w:rPr>
            </w:pPr>
            <w:r w:rsidRPr="0040429D">
              <w:rPr>
                <w:rFonts w:ascii="Times New Roman" w:hAnsi="Times New Roman"/>
                <w:color w:val="000000" w:themeColor="text1"/>
                <w:szCs w:val="24"/>
                <w:lang w:val="kk-KZ"/>
              </w:rPr>
              <w:t xml:space="preserve">«Есепте» әдісі </w:t>
            </w:r>
            <w:r w:rsidRPr="0040429D">
              <w:rPr>
                <w:rFonts w:ascii="Times New Roman" w:hAnsi="Times New Roman"/>
                <w:b/>
                <w:color w:val="000000" w:themeColor="text1"/>
                <w:szCs w:val="24"/>
                <w:lang w:val="kk-KZ"/>
              </w:rPr>
              <w:t xml:space="preserve">«Өзіңді – өзің жетілдір!» </w:t>
            </w:r>
          </w:p>
          <w:p w:rsidR="00594ED0" w:rsidRPr="0040429D" w:rsidRDefault="00594ED0" w:rsidP="0040429D">
            <w:pPr>
              <w:pStyle w:val="a3"/>
              <w:ind w:firstLine="0"/>
              <w:jc w:val="left"/>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І топқа №33.1 есебі</w:t>
            </w:r>
          </w:p>
          <w:p w:rsidR="00594ED0" w:rsidRPr="0040429D" w:rsidRDefault="00594ED0" w:rsidP="0040429D">
            <w:pPr>
              <w:pStyle w:val="a3"/>
              <w:ind w:firstLine="0"/>
              <w:jc w:val="left"/>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ІІ топқа №33.2 есебі</w:t>
            </w:r>
          </w:p>
          <w:p w:rsidR="00594ED0" w:rsidRPr="0040429D" w:rsidRDefault="00594ED0" w:rsidP="0040429D">
            <w:pPr>
              <w:pStyle w:val="a3"/>
              <w:ind w:firstLine="0"/>
              <w:jc w:val="left"/>
              <w:rPr>
                <w:rFonts w:ascii="Times New Roman" w:hAnsi="Times New Roman"/>
                <w:color w:val="000000" w:themeColor="text1"/>
                <w:szCs w:val="24"/>
                <w:lang w:val="kk-KZ"/>
              </w:rPr>
            </w:pPr>
            <w:r w:rsidRPr="0040429D">
              <w:rPr>
                <w:rFonts w:ascii="Times New Roman" w:hAnsi="Times New Roman"/>
                <w:b/>
                <w:color w:val="000000" w:themeColor="text1"/>
                <w:szCs w:val="24"/>
                <w:lang w:val="kk-KZ"/>
              </w:rPr>
              <w:t>ІІІ топқа №33.3 есебі беріледі.</w:t>
            </w:r>
          </w:p>
          <w:p w:rsidR="00594ED0" w:rsidRPr="0040429D" w:rsidRDefault="00594ED0" w:rsidP="0040429D">
            <w:pPr>
              <w:spacing w:line="240" w:lineRule="auto"/>
              <w:ind w:firstLine="0"/>
              <w:jc w:val="left"/>
              <w:rPr>
                <w:rFonts w:ascii="Times New Roman" w:hAnsi="Times New Roman"/>
                <w:color w:val="000000" w:themeColor="text1"/>
                <w:szCs w:val="24"/>
                <w:lang w:val="kk-KZ"/>
              </w:rPr>
            </w:pPr>
          </w:p>
          <w:tbl>
            <w:tblPr>
              <w:tblStyle w:val="a4"/>
              <w:tblW w:w="0" w:type="auto"/>
              <w:tblLook w:val="04A0" w:firstRow="1" w:lastRow="0" w:firstColumn="1" w:lastColumn="0" w:noHBand="0" w:noVBand="1"/>
            </w:tblPr>
            <w:tblGrid>
              <w:gridCol w:w="2325"/>
              <w:gridCol w:w="3015"/>
            </w:tblGrid>
            <w:tr w:rsidR="0040429D" w:rsidRPr="0040429D" w:rsidTr="00302D42">
              <w:trPr>
                <w:trHeight w:val="313"/>
              </w:trPr>
              <w:tc>
                <w:tcPr>
                  <w:tcW w:w="2325" w:type="dxa"/>
                  <w:tcBorders>
                    <w:top w:val="single" w:sz="4" w:space="0" w:color="auto"/>
                    <w:bottom w:val="single" w:sz="4" w:space="0" w:color="auto"/>
                  </w:tcBorders>
                </w:tcPr>
                <w:p w:rsidR="00594ED0" w:rsidRPr="0040429D" w:rsidRDefault="00594ED0" w:rsidP="0040429D">
                  <w:pPr>
                    <w:ind w:firstLine="152"/>
                    <w:jc w:val="center"/>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Бағалау критерийлері</w:t>
                  </w:r>
                </w:p>
              </w:tc>
              <w:tc>
                <w:tcPr>
                  <w:tcW w:w="3015" w:type="dxa"/>
                  <w:tcBorders>
                    <w:bottom w:val="single" w:sz="4" w:space="0" w:color="auto"/>
                  </w:tcBorders>
                </w:tcPr>
                <w:p w:rsidR="00594ED0" w:rsidRPr="0040429D" w:rsidRDefault="00594ED0" w:rsidP="0040429D">
                  <w:pPr>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Дескриптор</w:t>
                  </w:r>
                </w:p>
              </w:tc>
            </w:tr>
            <w:tr w:rsidR="0040429D" w:rsidRPr="007E7969" w:rsidTr="00302D42">
              <w:trPr>
                <w:trHeight w:val="309"/>
              </w:trPr>
              <w:tc>
                <w:tcPr>
                  <w:tcW w:w="2325" w:type="dxa"/>
                  <w:vMerge w:val="restart"/>
                  <w:tcBorders>
                    <w:top w:val="single" w:sz="4" w:space="0" w:color="auto"/>
                  </w:tcBorders>
                </w:tcPr>
                <w:p w:rsidR="00594ED0" w:rsidRPr="0040429D" w:rsidRDefault="00594ED0" w:rsidP="0040429D">
                  <w:pPr>
                    <w:ind w:firstLine="10"/>
                    <w:jc w:val="center"/>
                    <w:rPr>
                      <w:rFonts w:ascii="Times New Roman" w:hAnsi="Times New Roman"/>
                      <w:color w:val="000000" w:themeColor="text1"/>
                      <w:szCs w:val="24"/>
                      <w:lang w:val="kk-KZ"/>
                    </w:rPr>
                  </w:pPr>
                  <w:r w:rsidRPr="0040429D">
                    <w:rPr>
                      <w:rFonts w:ascii="Times New Roman" w:hAnsi="Times New Roman"/>
                      <w:color w:val="000000" w:themeColor="text1"/>
                      <w:szCs w:val="24"/>
                      <w:lang w:val="kk-KZ"/>
                    </w:rPr>
                    <w:t>Екі өрнектің қосындысының кубы мен айырмасының кубы формуласын қолдана алады</w:t>
                  </w:r>
                </w:p>
              </w:tc>
              <w:tc>
                <w:tcPr>
                  <w:tcW w:w="3015" w:type="dxa"/>
                  <w:tcBorders>
                    <w:top w:val="single" w:sz="4" w:space="0" w:color="auto"/>
                    <w:bottom w:val="single" w:sz="4" w:space="0" w:color="auto"/>
                  </w:tcBorders>
                </w:tcPr>
                <w:p w:rsidR="00594ED0" w:rsidRPr="0040429D" w:rsidRDefault="00594ED0" w:rsidP="0040429D">
                  <w:pPr>
                    <w:ind w:firstLine="0"/>
                    <w:rPr>
                      <w:rFonts w:ascii="Times New Roman" w:hAnsi="Times New Roman"/>
                      <w:color w:val="000000" w:themeColor="text1"/>
                      <w:szCs w:val="24"/>
                      <w:lang w:val="kk-KZ"/>
                    </w:rPr>
                  </w:pPr>
                  <w:r w:rsidRPr="0040429D">
                    <w:rPr>
                      <w:rFonts w:ascii="Times New Roman" w:hAnsi="Times New Roman"/>
                      <w:color w:val="000000" w:themeColor="text1"/>
                      <w:szCs w:val="24"/>
                      <w:lang w:val="kk-KZ"/>
                    </w:rPr>
                    <w:t>Формуланы қолданады</w:t>
                  </w:r>
                </w:p>
              </w:tc>
            </w:tr>
            <w:tr w:rsidR="0040429D" w:rsidRPr="007E7969" w:rsidTr="00302D42">
              <w:trPr>
                <w:trHeight w:val="360"/>
              </w:trPr>
              <w:tc>
                <w:tcPr>
                  <w:tcW w:w="2325" w:type="dxa"/>
                  <w:vMerge/>
                </w:tcPr>
                <w:p w:rsidR="00594ED0" w:rsidRPr="0040429D" w:rsidRDefault="00594ED0" w:rsidP="0040429D">
                  <w:pPr>
                    <w:ind w:firstLine="10"/>
                    <w:rPr>
                      <w:rFonts w:ascii="Times New Roman" w:hAnsi="Times New Roman"/>
                      <w:color w:val="000000" w:themeColor="text1"/>
                      <w:szCs w:val="24"/>
                      <w:lang w:val="kk-KZ"/>
                    </w:rPr>
                  </w:pPr>
                </w:p>
              </w:tc>
              <w:tc>
                <w:tcPr>
                  <w:tcW w:w="3015" w:type="dxa"/>
                  <w:tcBorders>
                    <w:top w:val="single" w:sz="4" w:space="0" w:color="auto"/>
                    <w:bottom w:val="single" w:sz="4" w:space="0" w:color="auto"/>
                  </w:tcBorders>
                </w:tcPr>
                <w:p w:rsidR="00594ED0" w:rsidRPr="0040429D" w:rsidRDefault="00594ED0" w:rsidP="0040429D">
                  <w:pPr>
                    <w:ind w:firstLine="0"/>
                    <w:jc w:val="left"/>
                    <w:rPr>
                      <w:rFonts w:ascii="Times New Roman" w:hAnsi="Times New Roman"/>
                      <w:color w:val="000000" w:themeColor="text1"/>
                      <w:szCs w:val="24"/>
                      <w:lang w:val="kk-KZ"/>
                    </w:rPr>
                  </w:pPr>
                  <w:r w:rsidRPr="0040429D">
                    <w:rPr>
                      <w:rFonts w:ascii="Times New Roman" w:hAnsi="Times New Roman"/>
                      <w:color w:val="000000" w:themeColor="text1"/>
                      <w:szCs w:val="24"/>
                      <w:lang w:val="kk-KZ"/>
                    </w:rPr>
                    <w:t>Есепті ықшамдайды</w:t>
                  </w:r>
                </w:p>
              </w:tc>
            </w:tr>
            <w:tr w:rsidR="0040429D" w:rsidRPr="007E7969" w:rsidTr="00302D42">
              <w:trPr>
                <w:trHeight w:val="222"/>
              </w:trPr>
              <w:tc>
                <w:tcPr>
                  <w:tcW w:w="2325" w:type="dxa"/>
                  <w:vMerge/>
                </w:tcPr>
                <w:p w:rsidR="00594ED0" w:rsidRPr="0040429D" w:rsidRDefault="00594ED0" w:rsidP="0040429D">
                  <w:pPr>
                    <w:ind w:firstLine="10"/>
                    <w:rPr>
                      <w:rFonts w:ascii="Times New Roman" w:hAnsi="Times New Roman"/>
                      <w:color w:val="000000" w:themeColor="text1"/>
                      <w:szCs w:val="24"/>
                      <w:lang w:val="kk-KZ"/>
                    </w:rPr>
                  </w:pPr>
                </w:p>
              </w:tc>
              <w:tc>
                <w:tcPr>
                  <w:tcW w:w="3015" w:type="dxa"/>
                  <w:tcBorders>
                    <w:top w:val="single" w:sz="4" w:space="0" w:color="auto"/>
                    <w:bottom w:val="single" w:sz="4" w:space="0" w:color="auto"/>
                  </w:tcBorders>
                </w:tcPr>
                <w:p w:rsidR="00594ED0" w:rsidRPr="0040429D" w:rsidRDefault="00594ED0" w:rsidP="0040429D">
                  <w:pPr>
                    <w:ind w:hanging="5"/>
                    <w:rPr>
                      <w:rFonts w:ascii="Times New Roman" w:hAnsi="Times New Roman"/>
                      <w:color w:val="000000" w:themeColor="text1"/>
                      <w:szCs w:val="24"/>
                      <w:lang w:val="kk-KZ"/>
                    </w:rPr>
                  </w:pPr>
                  <w:r w:rsidRPr="0040429D">
                    <w:rPr>
                      <w:rFonts w:ascii="Times New Roman" w:hAnsi="Times New Roman"/>
                      <w:color w:val="000000" w:themeColor="text1"/>
                      <w:szCs w:val="24"/>
                      <w:lang w:val="kk-KZ"/>
                    </w:rPr>
                    <w:t>Есептің жауабын жазады.</w:t>
                  </w:r>
                </w:p>
              </w:tc>
            </w:tr>
          </w:tbl>
          <w:p w:rsidR="00594ED0" w:rsidRPr="0040429D" w:rsidRDefault="00594ED0" w:rsidP="0040429D">
            <w:pPr>
              <w:spacing w:line="240" w:lineRule="auto"/>
              <w:ind w:firstLine="0"/>
              <w:jc w:val="left"/>
              <w:rPr>
                <w:rFonts w:ascii="Times New Roman" w:hAnsi="Times New Roman"/>
                <w:color w:val="000000" w:themeColor="text1"/>
                <w:szCs w:val="24"/>
                <w:lang w:val="kk-KZ"/>
              </w:rPr>
            </w:pPr>
          </w:p>
          <w:p w:rsidR="00594ED0" w:rsidRPr="0040429D" w:rsidRDefault="00594ED0" w:rsidP="0040429D">
            <w:pPr>
              <w:spacing w:line="240" w:lineRule="auto"/>
              <w:ind w:firstLine="0"/>
              <w:jc w:val="left"/>
              <w:rPr>
                <w:rFonts w:ascii="Times New Roman" w:hAnsi="Times New Roman"/>
                <w:b/>
                <w:color w:val="000000" w:themeColor="text1"/>
                <w:szCs w:val="24"/>
                <w:lang w:val="kk-KZ"/>
              </w:rPr>
            </w:pPr>
            <w:r w:rsidRPr="0040429D">
              <w:rPr>
                <w:rFonts w:ascii="Times New Roman" w:hAnsi="Times New Roman"/>
                <w:i/>
                <w:color w:val="000000" w:themeColor="text1"/>
                <w:szCs w:val="24"/>
                <w:lang w:val="kk-KZ"/>
              </w:rPr>
              <w:t xml:space="preserve">Бағалау: </w:t>
            </w:r>
            <w:r w:rsidRPr="0040429D">
              <w:rPr>
                <w:rFonts w:ascii="Times New Roman" w:hAnsi="Times New Roman"/>
                <w:b/>
                <w:i/>
                <w:color w:val="000000" w:themeColor="text1"/>
                <w:szCs w:val="24"/>
                <w:lang w:val="kk-KZ"/>
              </w:rPr>
              <w:t>«Стикерлер»</w:t>
            </w:r>
            <w:r w:rsidRPr="0040429D">
              <w:rPr>
                <w:rFonts w:ascii="Times New Roman" w:hAnsi="Times New Roman"/>
                <w:i/>
                <w:color w:val="000000" w:themeColor="text1"/>
                <w:szCs w:val="24"/>
                <w:lang w:val="kk-KZ"/>
              </w:rPr>
              <w:t xml:space="preserve">  арқылы</w:t>
            </w:r>
            <w:r w:rsidRPr="0040429D">
              <w:rPr>
                <w:rFonts w:ascii="Times New Roman" w:hAnsi="Times New Roman"/>
                <w:b/>
                <w:color w:val="000000" w:themeColor="text1"/>
                <w:szCs w:val="24"/>
                <w:lang w:val="kk-KZ"/>
              </w:rPr>
              <w:t xml:space="preserve"> </w:t>
            </w:r>
          </w:p>
          <w:p w:rsidR="00594ED0" w:rsidRPr="0040429D" w:rsidRDefault="00594ED0" w:rsidP="0040429D">
            <w:pPr>
              <w:spacing w:line="240" w:lineRule="auto"/>
              <w:ind w:firstLine="0"/>
              <w:jc w:val="left"/>
              <w:rPr>
                <w:rFonts w:ascii="Times New Roman" w:hAnsi="Times New Roman"/>
                <w:b/>
                <w:color w:val="000000" w:themeColor="text1"/>
                <w:szCs w:val="24"/>
                <w:lang w:val="kk-KZ"/>
              </w:rPr>
            </w:pPr>
          </w:p>
          <w:p w:rsidR="00594ED0" w:rsidRPr="0040429D" w:rsidRDefault="00594ED0" w:rsidP="0040429D">
            <w:pPr>
              <w:spacing w:line="240" w:lineRule="auto"/>
              <w:ind w:firstLine="0"/>
              <w:rPr>
                <w:rFonts w:ascii="Times New Roman" w:hAnsi="Times New Roman"/>
                <w:color w:val="000000" w:themeColor="text1"/>
                <w:szCs w:val="24"/>
                <w:lang w:val="kk-KZ"/>
              </w:rPr>
            </w:pPr>
            <w:r w:rsidRPr="0040429D">
              <w:rPr>
                <w:rFonts w:ascii="Times New Roman" w:hAnsi="Times New Roman"/>
                <w:color w:val="000000" w:themeColor="text1"/>
                <w:szCs w:val="24"/>
                <w:lang w:val="kk-KZ"/>
              </w:rPr>
              <w:t xml:space="preserve">Жеке жұмыс </w:t>
            </w:r>
            <w:r w:rsidRPr="0040429D">
              <w:rPr>
                <w:rFonts w:ascii="Times New Roman" w:hAnsi="Times New Roman"/>
                <w:b/>
                <w:color w:val="000000" w:themeColor="text1"/>
                <w:szCs w:val="24"/>
                <w:lang w:val="kk-KZ"/>
              </w:rPr>
              <w:t>«Кім жылдам»</w:t>
            </w:r>
            <w:r w:rsidRPr="0040429D">
              <w:rPr>
                <w:rFonts w:ascii="Times New Roman" w:hAnsi="Times New Roman"/>
                <w:color w:val="000000" w:themeColor="text1"/>
                <w:szCs w:val="24"/>
                <w:lang w:val="kk-KZ"/>
              </w:rPr>
              <w:t xml:space="preserve"> ойыны</w:t>
            </w:r>
          </w:p>
          <w:p w:rsidR="00594ED0" w:rsidRPr="0040429D" w:rsidRDefault="00594ED0" w:rsidP="0040429D">
            <w:pPr>
              <w:spacing w:line="240" w:lineRule="auto"/>
              <w:ind w:firstLine="0"/>
              <w:jc w:val="left"/>
              <w:rPr>
                <w:rFonts w:ascii="Times New Roman" w:hAnsi="Times New Roman"/>
                <w:color w:val="000000" w:themeColor="text1"/>
                <w:szCs w:val="24"/>
                <w:lang w:val="kk-KZ"/>
              </w:rPr>
            </w:pPr>
          </w:p>
          <w:p w:rsidR="00594ED0" w:rsidRPr="0040429D" w:rsidRDefault="00594ED0" w:rsidP="0040429D">
            <w:pPr>
              <w:spacing w:line="240" w:lineRule="auto"/>
              <w:ind w:firstLine="0"/>
              <w:jc w:val="center"/>
              <w:rPr>
                <w:rFonts w:ascii="Times New Roman" w:hAnsi="Times New Roman"/>
                <w:color w:val="000000" w:themeColor="text1"/>
                <w:szCs w:val="24"/>
                <w:lang w:val="kk-KZ"/>
              </w:rPr>
            </w:pPr>
            <w:r w:rsidRPr="0040429D">
              <w:rPr>
                <w:rFonts w:ascii="Times New Roman" w:hAnsi="Times New Roman"/>
                <w:color w:val="000000" w:themeColor="text1"/>
                <w:szCs w:val="24"/>
              </w:rPr>
              <w:object w:dxaOrig="7559"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65pt;height:132.8pt" o:ole="">
                  <v:imagedata r:id="rId5" o:title=""/>
                </v:shape>
                <o:OLEObject Type="Embed" ProgID="PBrush" ShapeID="_x0000_i1026" DrawAspect="Content" ObjectID="_1637945195" r:id="rId6"/>
              </w:object>
            </w:r>
          </w:p>
          <w:p w:rsidR="00594ED0" w:rsidRPr="0040429D" w:rsidRDefault="00594ED0" w:rsidP="0040429D">
            <w:pPr>
              <w:spacing w:line="240" w:lineRule="auto"/>
              <w:ind w:firstLine="0"/>
              <w:jc w:val="left"/>
              <w:rPr>
                <w:rFonts w:ascii="Times New Roman" w:hAnsi="Times New Roman"/>
                <w:color w:val="000000" w:themeColor="text1"/>
                <w:szCs w:val="24"/>
                <w:lang w:val="kk-KZ"/>
              </w:rPr>
            </w:pPr>
          </w:p>
          <w:p w:rsidR="00594ED0" w:rsidRPr="0040429D" w:rsidRDefault="00594ED0" w:rsidP="0040429D">
            <w:pPr>
              <w:spacing w:line="240" w:lineRule="auto"/>
              <w:ind w:firstLine="0"/>
              <w:jc w:val="left"/>
              <w:rPr>
                <w:rFonts w:ascii="Times New Roman" w:hAnsi="Times New Roman"/>
                <w:b/>
                <w:color w:val="000000" w:themeColor="text1"/>
                <w:szCs w:val="24"/>
                <w:lang w:val="kk-KZ"/>
              </w:rPr>
            </w:pPr>
            <w:r w:rsidRPr="0040429D">
              <w:rPr>
                <w:rFonts w:ascii="Times New Roman" w:hAnsi="Times New Roman"/>
                <w:color w:val="000000" w:themeColor="text1"/>
                <w:szCs w:val="24"/>
                <w:lang w:val="kk-KZ"/>
              </w:rPr>
              <w:t>Б</w:t>
            </w:r>
            <w:r w:rsidRPr="0040429D">
              <w:rPr>
                <w:rFonts w:ascii="Times New Roman" w:hAnsi="Times New Roman"/>
                <w:b/>
                <w:color w:val="000000" w:themeColor="text1"/>
                <w:szCs w:val="24"/>
                <w:lang w:val="kk-KZ"/>
              </w:rPr>
              <w:t>ағалау: «Смайликтер» арқылы</w:t>
            </w:r>
          </w:p>
          <w:p w:rsidR="00594ED0" w:rsidRPr="0040429D" w:rsidRDefault="00594ED0" w:rsidP="0040429D">
            <w:pPr>
              <w:spacing w:line="240" w:lineRule="auto"/>
              <w:ind w:firstLine="0"/>
              <w:jc w:val="left"/>
              <w:rPr>
                <w:rFonts w:ascii="Times New Roman" w:hAnsi="Times New Roman"/>
                <w:bCs/>
                <w:i/>
                <w:color w:val="000000" w:themeColor="text1"/>
                <w:szCs w:val="24"/>
                <w:lang w:val="kk-KZ"/>
              </w:rPr>
            </w:pPr>
          </w:p>
        </w:tc>
        <w:tc>
          <w:tcPr>
            <w:tcW w:w="1082" w:type="pct"/>
          </w:tcPr>
          <w:p w:rsidR="00594ED0" w:rsidRPr="0040429D" w:rsidRDefault="00594ED0" w:rsidP="0040429D">
            <w:pPr>
              <w:pStyle w:val="a3"/>
              <w:ind w:firstLine="0"/>
              <w:jc w:val="center"/>
              <w:rPr>
                <w:rFonts w:ascii="Times New Roman" w:hAnsi="Times New Roman"/>
                <w:color w:val="000000" w:themeColor="text1"/>
                <w:szCs w:val="24"/>
                <w:lang w:val="kk-KZ"/>
              </w:rPr>
            </w:pPr>
          </w:p>
        </w:tc>
      </w:tr>
      <w:tr w:rsidR="0040429D" w:rsidRPr="0040429D" w:rsidTr="0040429D">
        <w:trPr>
          <w:trHeight w:val="1673"/>
        </w:trPr>
        <w:tc>
          <w:tcPr>
            <w:tcW w:w="1149" w:type="pct"/>
            <w:tcBorders>
              <w:bottom w:val="single" w:sz="8" w:space="0" w:color="2976A4"/>
            </w:tcBorders>
          </w:tcPr>
          <w:p w:rsidR="00594ED0" w:rsidRPr="0040429D" w:rsidRDefault="00594ED0" w:rsidP="0040429D">
            <w:pPr>
              <w:pStyle w:val="a3"/>
              <w:ind w:firstLine="0"/>
              <w:jc w:val="center"/>
              <w:rPr>
                <w:rFonts w:ascii="Times New Roman" w:hAnsi="Times New Roman"/>
                <w:color w:val="000000" w:themeColor="text1"/>
                <w:szCs w:val="24"/>
                <w:lang w:val="kk-KZ"/>
              </w:rPr>
            </w:pPr>
          </w:p>
          <w:p w:rsidR="00594ED0" w:rsidRPr="0040429D" w:rsidRDefault="00594ED0" w:rsidP="0040429D">
            <w:pPr>
              <w:pStyle w:val="a3"/>
              <w:ind w:firstLine="0"/>
              <w:jc w:val="center"/>
              <w:rPr>
                <w:rFonts w:ascii="Times New Roman" w:hAnsi="Times New Roman"/>
                <w:color w:val="000000" w:themeColor="text1"/>
                <w:szCs w:val="24"/>
                <w:lang w:val="kk-KZ"/>
              </w:rPr>
            </w:pPr>
            <w:proofErr w:type="spellStart"/>
            <w:r w:rsidRPr="0040429D">
              <w:rPr>
                <w:rFonts w:ascii="Times New Roman" w:hAnsi="Times New Roman"/>
                <w:color w:val="000000" w:themeColor="text1"/>
                <w:szCs w:val="24"/>
              </w:rPr>
              <w:t>Сабақтың</w:t>
            </w:r>
            <w:proofErr w:type="spellEnd"/>
            <w:r w:rsidRPr="0040429D">
              <w:rPr>
                <w:rFonts w:ascii="Times New Roman" w:hAnsi="Times New Roman"/>
                <w:color w:val="000000" w:themeColor="text1"/>
                <w:szCs w:val="24"/>
              </w:rPr>
              <w:t xml:space="preserve"> </w:t>
            </w:r>
            <w:proofErr w:type="spellStart"/>
            <w:r w:rsidRPr="0040429D">
              <w:rPr>
                <w:rFonts w:ascii="Times New Roman" w:hAnsi="Times New Roman"/>
                <w:color w:val="000000" w:themeColor="text1"/>
                <w:szCs w:val="24"/>
              </w:rPr>
              <w:t>соңы</w:t>
            </w:r>
            <w:proofErr w:type="spellEnd"/>
          </w:p>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jc w:val="center"/>
              <w:rPr>
                <w:rFonts w:ascii="Times New Roman" w:hAnsi="Times New Roman"/>
                <w:color w:val="000000" w:themeColor="text1"/>
                <w:szCs w:val="24"/>
                <w:lang w:val="kk-KZ"/>
              </w:rPr>
            </w:pPr>
            <w:r w:rsidRPr="0040429D">
              <w:rPr>
                <w:rFonts w:ascii="Times New Roman" w:hAnsi="Times New Roman"/>
                <w:color w:val="000000" w:themeColor="text1"/>
                <w:szCs w:val="24"/>
                <w:lang w:val="kk-KZ"/>
              </w:rPr>
              <w:t>7 мин</w:t>
            </w:r>
          </w:p>
        </w:tc>
        <w:tc>
          <w:tcPr>
            <w:tcW w:w="2770" w:type="pct"/>
            <w:gridSpan w:val="3"/>
            <w:tcBorders>
              <w:bottom w:val="single" w:sz="8" w:space="0" w:color="2976A4"/>
            </w:tcBorders>
          </w:tcPr>
          <w:p w:rsidR="00594ED0" w:rsidRPr="0040429D" w:rsidRDefault="00594ED0" w:rsidP="0040429D">
            <w:pPr>
              <w:pStyle w:val="a3"/>
              <w:rPr>
                <w:rFonts w:ascii="Times New Roman" w:hAnsi="Times New Roman"/>
                <w:b/>
                <w:i/>
                <w:color w:val="000000" w:themeColor="text1"/>
                <w:szCs w:val="24"/>
                <w:lang w:val="kk-KZ"/>
              </w:rPr>
            </w:pPr>
          </w:p>
          <w:p w:rsidR="00594ED0" w:rsidRPr="0040429D" w:rsidRDefault="00594ED0" w:rsidP="0040429D">
            <w:pPr>
              <w:pStyle w:val="a3"/>
              <w:rPr>
                <w:rFonts w:ascii="Times New Roman" w:hAnsi="Times New Roman"/>
                <w:b/>
                <w:i/>
                <w:color w:val="000000" w:themeColor="text1"/>
                <w:szCs w:val="24"/>
                <w:lang w:val="kk-KZ"/>
              </w:rPr>
            </w:pPr>
            <w:r w:rsidRPr="0040429D">
              <w:rPr>
                <w:rFonts w:ascii="Times New Roman" w:hAnsi="Times New Roman"/>
                <w:b/>
                <w:i/>
                <w:color w:val="000000" w:themeColor="text1"/>
                <w:szCs w:val="24"/>
                <w:lang w:val="kk-KZ"/>
              </w:rPr>
              <w:t>Үйге тапсырма:</w:t>
            </w:r>
          </w:p>
          <w:p w:rsidR="00594ED0" w:rsidRPr="0040429D" w:rsidRDefault="00594ED0" w:rsidP="0040429D">
            <w:pPr>
              <w:pStyle w:val="a3"/>
              <w:jc w:val="left"/>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№33.4 Көпмүше түрінде жазыңдар (А деңгей).</w:t>
            </w:r>
          </w:p>
          <w:p w:rsidR="00594ED0" w:rsidRPr="0040429D" w:rsidRDefault="00594ED0" w:rsidP="0040429D">
            <w:pPr>
              <w:pStyle w:val="a3"/>
              <w:jc w:val="left"/>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 xml:space="preserve">№33.11 Көпмүше түрінде жазыңдар (В деңгей). </w:t>
            </w:r>
          </w:p>
          <w:p w:rsidR="00594ED0" w:rsidRPr="0040429D" w:rsidRDefault="00594ED0" w:rsidP="0040429D">
            <w:pPr>
              <w:pStyle w:val="a3"/>
              <w:rPr>
                <w:rFonts w:ascii="Times New Roman" w:hAnsi="Times New Roman"/>
                <w:i/>
                <w:color w:val="000000" w:themeColor="text1"/>
                <w:szCs w:val="24"/>
                <w:lang w:val="kk-KZ"/>
              </w:rPr>
            </w:pPr>
          </w:p>
          <w:p w:rsidR="00594ED0" w:rsidRPr="0040429D" w:rsidRDefault="00594ED0" w:rsidP="0040429D">
            <w:pPr>
              <w:pStyle w:val="a3"/>
              <w:rPr>
                <w:rFonts w:ascii="Times New Roman" w:hAnsi="Times New Roman"/>
                <w:b/>
                <w:i/>
                <w:color w:val="000000" w:themeColor="text1"/>
                <w:szCs w:val="24"/>
                <w:lang w:val="kk-KZ"/>
              </w:rPr>
            </w:pPr>
            <w:r w:rsidRPr="0040429D">
              <w:rPr>
                <w:rFonts w:ascii="Times New Roman" w:hAnsi="Times New Roman"/>
                <w:b/>
                <w:i/>
                <w:color w:val="000000" w:themeColor="text1"/>
                <w:szCs w:val="24"/>
                <w:lang w:val="kk-KZ"/>
              </w:rPr>
              <w:t>Кері байланыс:</w:t>
            </w:r>
          </w:p>
          <w:p w:rsidR="00594ED0" w:rsidRPr="0040429D" w:rsidRDefault="00594ED0" w:rsidP="0040429D">
            <w:pPr>
              <w:spacing w:before="60" w:line="240" w:lineRule="auto"/>
              <w:ind w:hanging="107"/>
              <w:jc w:val="left"/>
              <w:rPr>
                <w:rFonts w:ascii="Times New Roman" w:hAnsi="Times New Roman"/>
                <w:color w:val="000000" w:themeColor="text1"/>
                <w:szCs w:val="24"/>
                <w:lang w:val="kk-KZ"/>
              </w:rPr>
            </w:pPr>
            <w:r w:rsidRPr="0040429D">
              <w:rPr>
                <w:rFonts w:ascii="Times New Roman" w:hAnsi="Times New Roman"/>
                <w:color w:val="000000" w:themeColor="text1"/>
                <w:szCs w:val="24"/>
                <w:lang w:val="kk-KZ"/>
              </w:rPr>
              <w:t>- жаңа сабақ түсінікті болса, бас бармағымызды жоғары қарай;</w:t>
            </w:r>
          </w:p>
          <w:p w:rsidR="00594ED0" w:rsidRPr="0040429D" w:rsidRDefault="00594ED0" w:rsidP="0040429D">
            <w:pPr>
              <w:spacing w:before="60" w:line="240" w:lineRule="auto"/>
              <w:ind w:hanging="107"/>
              <w:rPr>
                <w:rFonts w:ascii="Times New Roman" w:hAnsi="Times New Roman"/>
                <w:color w:val="000000" w:themeColor="text1"/>
                <w:szCs w:val="24"/>
                <w:lang w:val="kk-KZ"/>
              </w:rPr>
            </w:pPr>
            <w:r w:rsidRPr="0040429D">
              <w:rPr>
                <w:rFonts w:ascii="Times New Roman" w:hAnsi="Times New Roman"/>
                <w:color w:val="000000" w:themeColor="text1"/>
                <w:szCs w:val="24"/>
                <w:lang w:val="kk-KZ"/>
              </w:rPr>
              <w:t>- жаңа сабақ  түсінісіз бол, бас бармағымызды жанына қарай;</w:t>
            </w:r>
          </w:p>
          <w:p w:rsidR="00594ED0" w:rsidRPr="0040429D" w:rsidRDefault="00594ED0" w:rsidP="0040429D">
            <w:pPr>
              <w:spacing w:before="60" w:line="240" w:lineRule="auto"/>
              <w:ind w:hanging="107"/>
              <w:rPr>
                <w:rFonts w:ascii="Times New Roman" w:hAnsi="Times New Roman"/>
                <w:bCs/>
                <w:i/>
                <w:color w:val="000000" w:themeColor="text1"/>
                <w:szCs w:val="24"/>
                <w:lang w:val="kk-KZ"/>
              </w:rPr>
            </w:pPr>
            <w:r w:rsidRPr="0040429D">
              <w:rPr>
                <w:rFonts w:ascii="Times New Roman" w:hAnsi="Times New Roman"/>
                <w:color w:val="000000" w:themeColor="text1"/>
                <w:szCs w:val="24"/>
                <w:lang w:val="kk-KZ"/>
              </w:rPr>
              <w:t>- жаңа сабақ  мүлдем түсінісіз бол, бас бармағымызды төмен қарай бағыттаймыз.</w:t>
            </w:r>
          </w:p>
        </w:tc>
        <w:tc>
          <w:tcPr>
            <w:tcW w:w="1082" w:type="pct"/>
            <w:tcBorders>
              <w:bottom w:val="single" w:sz="8" w:space="0" w:color="2976A4"/>
            </w:tcBorders>
          </w:tcPr>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rPr>
                <w:rFonts w:ascii="Times New Roman" w:hAnsi="Times New Roman"/>
                <w:color w:val="000000" w:themeColor="text1"/>
                <w:szCs w:val="24"/>
                <w:lang w:val="kk-KZ"/>
              </w:rPr>
            </w:pPr>
          </w:p>
          <w:p w:rsidR="00594ED0" w:rsidRPr="0040429D" w:rsidRDefault="00594ED0" w:rsidP="0040429D">
            <w:pPr>
              <w:pStyle w:val="a3"/>
              <w:ind w:firstLine="0"/>
              <w:rPr>
                <w:rFonts w:ascii="Times New Roman" w:hAnsi="Times New Roman"/>
                <w:color w:val="000000" w:themeColor="text1"/>
                <w:szCs w:val="24"/>
                <w:lang w:val="kk-KZ"/>
              </w:rPr>
            </w:pPr>
          </w:p>
        </w:tc>
      </w:tr>
      <w:tr w:rsidR="0040429D" w:rsidRPr="0040429D" w:rsidTr="0040429D">
        <w:trPr>
          <w:trHeight w:val="978"/>
        </w:trPr>
        <w:tc>
          <w:tcPr>
            <w:tcW w:w="2080" w:type="pct"/>
            <w:gridSpan w:val="2"/>
            <w:tcBorders>
              <w:top w:val="single" w:sz="8" w:space="0" w:color="2976A4"/>
            </w:tcBorders>
          </w:tcPr>
          <w:p w:rsidR="00594ED0" w:rsidRPr="0040429D" w:rsidRDefault="00594ED0" w:rsidP="0040429D">
            <w:pPr>
              <w:pStyle w:val="a3"/>
              <w:rPr>
                <w:rFonts w:ascii="Times New Roman" w:hAnsi="Times New Roman"/>
                <w:b/>
                <w:color w:val="000000" w:themeColor="text1"/>
                <w:szCs w:val="24"/>
                <w:lang w:val="ru-RU"/>
              </w:rPr>
            </w:pPr>
            <w:r w:rsidRPr="0040429D">
              <w:rPr>
                <w:rFonts w:ascii="Times New Roman" w:hAnsi="Times New Roman"/>
                <w:b/>
                <w:color w:val="000000" w:themeColor="text1"/>
                <w:szCs w:val="24"/>
                <w:lang w:val="kk-KZ"/>
              </w:rPr>
              <w:t xml:space="preserve">Саралау –оқушыларға қалай көбірек қолдау көрсетуді жоспарлайсыз? </w:t>
            </w:r>
            <w:proofErr w:type="spellStart"/>
            <w:r w:rsidRPr="0040429D">
              <w:rPr>
                <w:rFonts w:ascii="Times New Roman" w:hAnsi="Times New Roman"/>
                <w:b/>
                <w:color w:val="000000" w:themeColor="text1"/>
                <w:szCs w:val="24"/>
                <w:lang w:val="ru-RU"/>
              </w:rPr>
              <w:t>Қабілеті</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жоғары</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оқушыларға</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қандай</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міндет</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қоюды</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жоспарлап</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отырсыз</w:t>
            </w:r>
            <w:proofErr w:type="spellEnd"/>
            <w:r w:rsidRPr="0040429D">
              <w:rPr>
                <w:rFonts w:ascii="Times New Roman" w:hAnsi="Times New Roman"/>
                <w:b/>
                <w:color w:val="000000" w:themeColor="text1"/>
                <w:szCs w:val="24"/>
                <w:lang w:val="ru-RU"/>
              </w:rPr>
              <w:t xml:space="preserve">? </w:t>
            </w:r>
          </w:p>
        </w:tc>
        <w:tc>
          <w:tcPr>
            <w:tcW w:w="1476" w:type="pct"/>
            <w:tcBorders>
              <w:top w:val="single" w:sz="8" w:space="0" w:color="2976A4"/>
            </w:tcBorders>
          </w:tcPr>
          <w:p w:rsidR="00594ED0" w:rsidRPr="0040429D" w:rsidRDefault="00594ED0" w:rsidP="0040429D">
            <w:pPr>
              <w:pStyle w:val="a3"/>
              <w:jc w:val="left"/>
              <w:rPr>
                <w:rFonts w:ascii="Times New Roman" w:hAnsi="Times New Roman"/>
                <w:b/>
                <w:color w:val="000000" w:themeColor="text1"/>
                <w:szCs w:val="24"/>
                <w:lang w:val="ru-RU"/>
              </w:rPr>
            </w:pPr>
            <w:proofErr w:type="spellStart"/>
            <w:r w:rsidRPr="0040429D">
              <w:rPr>
                <w:rFonts w:ascii="Times New Roman" w:hAnsi="Times New Roman"/>
                <w:b/>
                <w:color w:val="000000" w:themeColor="text1"/>
                <w:szCs w:val="24"/>
                <w:lang w:val="ru-RU"/>
              </w:rPr>
              <w:t>Бағалау</w:t>
            </w:r>
            <w:proofErr w:type="spellEnd"/>
            <w:r w:rsidRPr="0040429D">
              <w:rPr>
                <w:rFonts w:ascii="Times New Roman" w:hAnsi="Times New Roman"/>
                <w:b/>
                <w:color w:val="000000" w:themeColor="text1"/>
                <w:szCs w:val="24"/>
                <w:lang w:val="ru-RU"/>
              </w:rPr>
              <w:t xml:space="preserve"> – </w:t>
            </w:r>
            <w:proofErr w:type="spellStart"/>
            <w:r w:rsidRPr="0040429D">
              <w:rPr>
                <w:rFonts w:ascii="Times New Roman" w:hAnsi="Times New Roman"/>
                <w:b/>
                <w:color w:val="000000" w:themeColor="text1"/>
                <w:szCs w:val="24"/>
                <w:lang w:val="ru-RU"/>
              </w:rPr>
              <w:t>оқушылардың</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материалды</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меңгеру</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деңгейін</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қалай</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тексеруді</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жоспарлайсыз</w:t>
            </w:r>
            <w:proofErr w:type="spellEnd"/>
            <w:r w:rsidRPr="0040429D">
              <w:rPr>
                <w:rFonts w:ascii="Times New Roman" w:hAnsi="Times New Roman"/>
                <w:b/>
                <w:color w:val="000000" w:themeColor="text1"/>
                <w:szCs w:val="24"/>
                <w:lang w:val="ru-RU"/>
              </w:rPr>
              <w:t xml:space="preserve">? </w:t>
            </w:r>
          </w:p>
        </w:tc>
        <w:tc>
          <w:tcPr>
            <w:tcW w:w="1444" w:type="pct"/>
            <w:gridSpan w:val="2"/>
            <w:tcBorders>
              <w:top w:val="single" w:sz="8" w:space="0" w:color="2976A4"/>
            </w:tcBorders>
          </w:tcPr>
          <w:p w:rsidR="00594ED0" w:rsidRPr="0040429D" w:rsidRDefault="00594ED0" w:rsidP="0040429D">
            <w:pPr>
              <w:pStyle w:val="a3"/>
              <w:rPr>
                <w:rFonts w:ascii="Times New Roman" w:hAnsi="Times New Roman"/>
                <w:b/>
                <w:color w:val="000000" w:themeColor="text1"/>
                <w:szCs w:val="24"/>
                <w:lang w:val="ru-RU"/>
              </w:rPr>
            </w:pPr>
            <w:r w:rsidRPr="0040429D">
              <w:rPr>
                <w:rFonts w:ascii="Times New Roman" w:hAnsi="Times New Roman"/>
                <w:b/>
                <w:color w:val="000000" w:themeColor="text1"/>
                <w:szCs w:val="24"/>
                <w:lang w:val="ru-RU"/>
              </w:rPr>
              <w:t xml:space="preserve">Денсаулық және қауіпсіздік техникасының сақталуы </w:t>
            </w:r>
          </w:p>
        </w:tc>
      </w:tr>
      <w:tr w:rsidR="0040429D" w:rsidRPr="007E7969" w:rsidTr="0040429D">
        <w:trPr>
          <w:trHeight w:val="2478"/>
        </w:trPr>
        <w:tc>
          <w:tcPr>
            <w:tcW w:w="2080" w:type="pct"/>
            <w:gridSpan w:val="2"/>
          </w:tcPr>
          <w:p w:rsidR="00594ED0" w:rsidRPr="0040429D" w:rsidRDefault="00594ED0" w:rsidP="0040429D">
            <w:pPr>
              <w:spacing w:line="240" w:lineRule="auto"/>
              <w:rPr>
                <w:rFonts w:ascii="Times New Roman" w:hAnsi="Times New Roman"/>
                <w:color w:val="000000" w:themeColor="text1"/>
                <w:szCs w:val="24"/>
                <w:lang w:val="kk-KZ"/>
              </w:rPr>
            </w:pPr>
            <w:r w:rsidRPr="0040429D">
              <w:rPr>
                <w:rFonts w:ascii="Times New Roman" w:hAnsi="Times New Roman"/>
                <w:color w:val="000000" w:themeColor="text1"/>
                <w:szCs w:val="24"/>
                <w:lang w:val="kk-KZ"/>
              </w:rPr>
              <w:t>Белсенді оқыту:</w:t>
            </w:r>
            <w:r w:rsidRPr="0040429D">
              <w:rPr>
                <w:rFonts w:ascii="Times New Roman" w:hAnsi="Times New Roman"/>
                <w:bCs/>
                <w:color w:val="000000" w:themeColor="text1"/>
                <w:szCs w:val="24"/>
                <w:lang w:val="kk-KZ"/>
              </w:rPr>
              <w:t>нұсқау беру жəне айту,</w:t>
            </w:r>
            <w:r w:rsidRPr="0040429D">
              <w:rPr>
                <w:rFonts w:ascii="Times New Roman" w:hAnsi="Times New Roman"/>
                <w:color w:val="000000" w:themeColor="text1"/>
                <w:szCs w:val="24"/>
                <w:lang w:val="kk-KZ"/>
              </w:rPr>
              <w:t xml:space="preserve"> түсіндіру және сипаттау,</w:t>
            </w:r>
            <w:r w:rsidRPr="0040429D">
              <w:rPr>
                <w:rFonts w:ascii="Times New Roman" w:hAnsi="Times New Roman"/>
                <w:bCs/>
                <w:color w:val="000000" w:themeColor="text1"/>
                <w:szCs w:val="24"/>
                <w:lang w:val="kk-KZ"/>
              </w:rPr>
              <w:t>бекіту жəне қолданысқа енгізу, пәнаралық байланысты жүзеге асыру</w:t>
            </w:r>
          </w:p>
          <w:p w:rsidR="00594ED0" w:rsidRPr="0040429D" w:rsidRDefault="00594ED0" w:rsidP="0040429D">
            <w:pPr>
              <w:spacing w:line="240" w:lineRule="auto"/>
              <w:jc w:val="left"/>
              <w:rPr>
                <w:rFonts w:ascii="Times New Roman" w:hAnsi="Times New Roman"/>
                <w:bCs/>
                <w:i/>
                <w:color w:val="000000" w:themeColor="text1"/>
                <w:szCs w:val="24"/>
                <w:lang w:val="kk-KZ"/>
              </w:rPr>
            </w:pPr>
            <w:r w:rsidRPr="0040429D">
              <w:rPr>
                <w:rFonts w:ascii="Times New Roman" w:hAnsi="Times New Roman"/>
                <w:color w:val="000000" w:themeColor="text1"/>
                <w:szCs w:val="24"/>
                <w:lang w:val="kk-KZ"/>
              </w:rPr>
              <w:t>Саралап оқыту тәсілдерін қолдану үшін білім деңгейі əртүрлі оқушыларғаарналған тапсырмалар кіріктірдім, диалог және қолдау көрсету әдісін қолдану барысында сөзбен қолдау көрсету және ынталандыру да  маңызды рөл атқарады, бағалау тәсілінде оқушылар үнемі бағаланып отырады, осылайша педагогикалық қызмет табыстылықты, жақсартуды, түзетуді қажет ететін салаларды анықтайтын әмбебеп үдеріс болып табылады.</w:t>
            </w:r>
          </w:p>
        </w:tc>
        <w:tc>
          <w:tcPr>
            <w:tcW w:w="1476" w:type="pct"/>
          </w:tcPr>
          <w:p w:rsidR="00594ED0" w:rsidRPr="0040429D" w:rsidRDefault="00594ED0" w:rsidP="0040429D">
            <w:pPr>
              <w:spacing w:line="240" w:lineRule="auto"/>
              <w:jc w:val="left"/>
              <w:rPr>
                <w:rFonts w:ascii="Times New Roman" w:hAnsi="Times New Roman"/>
                <w:color w:val="000000" w:themeColor="text1"/>
                <w:szCs w:val="24"/>
                <w:lang w:val="kk-KZ"/>
              </w:rPr>
            </w:pPr>
            <w:r w:rsidRPr="0040429D">
              <w:rPr>
                <w:rFonts w:ascii="Times New Roman" w:hAnsi="Times New Roman"/>
                <w:color w:val="000000" w:themeColor="text1"/>
                <w:szCs w:val="24"/>
                <w:lang w:val="kk-KZ"/>
              </w:rPr>
              <w:t>Оқушылардың сабақ кезінде нені үйренгендерін бағалау үшін «Стикер», «Смайлик», «Басбармақ», тәсілдерін қолданамын.</w:t>
            </w:r>
          </w:p>
          <w:p w:rsidR="00594ED0" w:rsidRPr="0040429D" w:rsidRDefault="00594ED0" w:rsidP="0040429D">
            <w:pPr>
              <w:spacing w:line="240" w:lineRule="auto"/>
              <w:jc w:val="left"/>
              <w:rPr>
                <w:rFonts w:ascii="Times New Roman" w:hAnsi="Times New Roman"/>
                <w:bCs/>
                <w:color w:val="000000" w:themeColor="text1"/>
                <w:szCs w:val="24"/>
                <w:lang w:val="kk-KZ"/>
              </w:rPr>
            </w:pPr>
            <w:r w:rsidRPr="0040429D">
              <w:rPr>
                <w:rFonts w:ascii="Times New Roman" w:hAnsi="Times New Roman"/>
                <w:bCs/>
                <w:color w:val="000000" w:themeColor="text1"/>
                <w:szCs w:val="24"/>
                <w:lang w:val="kk-KZ"/>
              </w:rPr>
              <w:t>Өзара жəне өзін-өзі бағалау.</w:t>
            </w:r>
          </w:p>
          <w:p w:rsidR="00594ED0" w:rsidRPr="0040429D" w:rsidRDefault="00594ED0" w:rsidP="0040429D">
            <w:pPr>
              <w:pStyle w:val="a3"/>
              <w:jc w:val="left"/>
              <w:rPr>
                <w:rFonts w:ascii="Times New Roman" w:hAnsi="Times New Roman"/>
                <w:bCs/>
                <w:i/>
                <w:color w:val="000000" w:themeColor="text1"/>
                <w:szCs w:val="24"/>
                <w:lang w:val="kk-KZ"/>
              </w:rPr>
            </w:pPr>
            <w:r w:rsidRPr="0040429D">
              <w:rPr>
                <w:rFonts w:ascii="Times New Roman" w:hAnsi="Times New Roman"/>
                <w:bCs/>
                <w:color w:val="000000" w:themeColor="text1"/>
                <w:szCs w:val="24"/>
                <w:lang w:val="kk-KZ"/>
              </w:rPr>
              <w:t>Оқудың күтілетін нəтижелері оқушыларға түсінікті əрі анық болу керек, сол арқылы оқушылар олардың біраз немесе барлық бағалау критерийлеріне жеткендігін анықтап, нені жақсару керектігін белгілей алады.</w:t>
            </w:r>
          </w:p>
        </w:tc>
        <w:tc>
          <w:tcPr>
            <w:tcW w:w="1444" w:type="pct"/>
            <w:gridSpan w:val="2"/>
          </w:tcPr>
          <w:p w:rsidR="00594ED0" w:rsidRPr="0040429D" w:rsidRDefault="00594ED0" w:rsidP="0040429D">
            <w:pPr>
              <w:spacing w:line="240" w:lineRule="auto"/>
              <w:rPr>
                <w:rFonts w:ascii="Times New Roman" w:hAnsi="Times New Roman"/>
                <w:color w:val="000000" w:themeColor="text1"/>
                <w:szCs w:val="24"/>
                <w:lang w:val="kk-KZ"/>
              </w:rPr>
            </w:pPr>
          </w:p>
          <w:p w:rsidR="00594ED0" w:rsidRPr="0040429D" w:rsidRDefault="00594ED0" w:rsidP="0040429D">
            <w:pPr>
              <w:spacing w:line="240" w:lineRule="auto"/>
              <w:jc w:val="left"/>
              <w:rPr>
                <w:rFonts w:ascii="Times New Roman" w:hAnsi="Times New Roman"/>
                <w:i/>
                <w:color w:val="000000" w:themeColor="text1"/>
                <w:szCs w:val="24"/>
                <w:lang w:val="kk-KZ"/>
              </w:rPr>
            </w:pPr>
            <w:r w:rsidRPr="0040429D">
              <w:rPr>
                <w:rFonts w:ascii="Times New Roman" w:hAnsi="Times New Roman"/>
                <w:color w:val="000000" w:themeColor="text1"/>
                <w:szCs w:val="24"/>
                <w:lang w:val="kk-KZ"/>
              </w:rPr>
              <w:t>Көру қабілеті төмен оқушылар үшін тапсырмалар жеке қағазға басылып ұсынылады.</w:t>
            </w:r>
          </w:p>
          <w:p w:rsidR="00594ED0" w:rsidRPr="0040429D" w:rsidRDefault="00594ED0" w:rsidP="0040429D">
            <w:pPr>
              <w:spacing w:line="240" w:lineRule="auto"/>
              <w:jc w:val="left"/>
              <w:rPr>
                <w:rFonts w:ascii="Times New Roman" w:hAnsi="Times New Roman"/>
                <w:color w:val="000000" w:themeColor="text1"/>
                <w:szCs w:val="24"/>
                <w:lang w:val="kk-KZ"/>
              </w:rPr>
            </w:pPr>
            <w:r w:rsidRPr="0040429D">
              <w:rPr>
                <w:rFonts w:ascii="Times New Roman" w:hAnsi="Times New Roman"/>
                <w:color w:val="000000" w:themeColor="text1"/>
                <w:szCs w:val="24"/>
                <w:lang w:val="kk-KZ"/>
              </w:rPr>
              <w:t xml:space="preserve">Сабақта сергіту жаттығулары мен белсенді жұмыс түрлерін қолдану. </w:t>
            </w:r>
          </w:p>
          <w:p w:rsidR="00594ED0" w:rsidRPr="0040429D" w:rsidRDefault="00594ED0" w:rsidP="0040429D">
            <w:pPr>
              <w:pStyle w:val="a3"/>
              <w:jc w:val="left"/>
              <w:rPr>
                <w:rFonts w:ascii="Times New Roman" w:hAnsi="Times New Roman"/>
                <w:i/>
                <w:color w:val="000000" w:themeColor="text1"/>
                <w:szCs w:val="24"/>
                <w:lang w:val="kk-KZ"/>
              </w:rPr>
            </w:pPr>
            <w:r w:rsidRPr="0040429D">
              <w:rPr>
                <w:rFonts w:ascii="Times New Roman" w:hAnsi="Times New Roman"/>
                <w:i/>
                <w:color w:val="000000" w:themeColor="text1"/>
                <w:szCs w:val="24"/>
                <w:lang w:val="kk-KZ"/>
              </w:rPr>
              <w:t>Осы сабақта қолданылатын</w:t>
            </w:r>
            <w:r w:rsidRPr="0040429D">
              <w:rPr>
                <w:rFonts w:ascii="Times New Roman" w:hAnsi="Times New Roman"/>
                <w:b/>
                <w:color w:val="000000" w:themeColor="text1"/>
                <w:szCs w:val="24"/>
                <w:lang w:val="kk-KZ"/>
              </w:rPr>
              <w:t xml:space="preserve"> Қауіпсіздік техникасы ережелерін ескерту</w:t>
            </w:r>
          </w:p>
        </w:tc>
      </w:tr>
      <w:tr w:rsidR="0040429D" w:rsidRPr="007E7969" w:rsidTr="0040429D">
        <w:trPr>
          <w:trHeight w:val="605"/>
        </w:trPr>
        <w:tc>
          <w:tcPr>
            <w:tcW w:w="2080" w:type="pct"/>
            <w:gridSpan w:val="2"/>
            <w:vMerge w:val="restart"/>
          </w:tcPr>
          <w:p w:rsidR="00594ED0" w:rsidRPr="0040429D" w:rsidRDefault="00594ED0" w:rsidP="0040429D">
            <w:pPr>
              <w:pStyle w:val="a3"/>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 xml:space="preserve">Сабақ бойынша рефлексия </w:t>
            </w:r>
          </w:p>
          <w:p w:rsidR="00594ED0" w:rsidRPr="0040429D" w:rsidRDefault="00594ED0" w:rsidP="0040429D">
            <w:pPr>
              <w:pStyle w:val="a3"/>
              <w:ind w:firstLine="0"/>
              <w:jc w:val="left"/>
              <w:rPr>
                <w:rFonts w:ascii="Times New Roman" w:hAnsi="Times New Roman"/>
                <w:color w:val="000000" w:themeColor="text1"/>
                <w:szCs w:val="24"/>
                <w:lang w:val="kk-KZ"/>
              </w:rPr>
            </w:pPr>
            <w:r w:rsidRPr="0040429D">
              <w:rPr>
                <w:rFonts w:ascii="Times New Roman" w:hAnsi="Times New Roman"/>
                <w:color w:val="000000" w:themeColor="text1"/>
                <w:szCs w:val="24"/>
                <w:lang w:val="kk-KZ"/>
              </w:rPr>
              <w:t xml:space="preserve">Сабақ мақсаттары/оқу мақсаттары дұрыс қойылған ба? Оқушылардың барлығы ОМ қол жеткізді ме? </w:t>
            </w:r>
          </w:p>
          <w:p w:rsidR="00594ED0" w:rsidRPr="0040429D" w:rsidRDefault="00594ED0" w:rsidP="0040429D">
            <w:pPr>
              <w:pStyle w:val="a3"/>
              <w:ind w:firstLine="318"/>
              <w:rPr>
                <w:rFonts w:ascii="Times New Roman" w:hAnsi="Times New Roman"/>
                <w:color w:val="000000" w:themeColor="text1"/>
                <w:szCs w:val="24"/>
                <w:lang w:val="kk-KZ"/>
              </w:rPr>
            </w:pPr>
            <w:r w:rsidRPr="0040429D">
              <w:rPr>
                <w:rFonts w:ascii="Times New Roman" w:hAnsi="Times New Roman"/>
                <w:color w:val="000000" w:themeColor="text1"/>
                <w:szCs w:val="24"/>
                <w:lang w:val="kk-KZ"/>
              </w:rPr>
              <w:t xml:space="preserve">Жеткізбесе, неліктен? </w:t>
            </w:r>
          </w:p>
          <w:p w:rsidR="00594ED0" w:rsidRPr="0040429D" w:rsidRDefault="00594ED0" w:rsidP="0040429D">
            <w:pPr>
              <w:pStyle w:val="a3"/>
              <w:ind w:firstLine="318"/>
              <w:rPr>
                <w:rFonts w:ascii="Times New Roman" w:hAnsi="Times New Roman"/>
                <w:color w:val="000000" w:themeColor="text1"/>
                <w:szCs w:val="24"/>
                <w:lang w:val="kk-KZ"/>
              </w:rPr>
            </w:pPr>
            <w:r w:rsidRPr="0040429D">
              <w:rPr>
                <w:rFonts w:ascii="Times New Roman" w:hAnsi="Times New Roman"/>
                <w:color w:val="000000" w:themeColor="text1"/>
                <w:szCs w:val="24"/>
                <w:lang w:val="kk-KZ"/>
              </w:rPr>
              <w:t xml:space="preserve">Сабақта саралау дұрыс жүргізілді ме? </w:t>
            </w:r>
          </w:p>
          <w:p w:rsidR="00594ED0" w:rsidRPr="0040429D" w:rsidRDefault="00594ED0" w:rsidP="0040429D">
            <w:pPr>
              <w:pStyle w:val="a3"/>
              <w:ind w:firstLine="318"/>
              <w:jc w:val="left"/>
              <w:rPr>
                <w:rFonts w:ascii="Times New Roman" w:hAnsi="Times New Roman"/>
                <w:color w:val="000000" w:themeColor="text1"/>
                <w:szCs w:val="24"/>
                <w:lang w:val="kk-KZ"/>
              </w:rPr>
            </w:pPr>
            <w:r w:rsidRPr="0040429D">
              <w:rPr>
                <w:rFonts w:ascii="Times New Roman" w:hAnsi="Times New Roman"/>
                <w:color w:val="000000" w:themeColor="text1"/>
                <w:szCs w:val="24"/>
                <w:lang w:val="kk-KZ"/>
              </w:rPr>
              <w:t xml:space="preserve">Сабақтың уақыттық кезеңдері сақталды ма? </w:t>
            </w:r>
          </w:p>
          <w:p w:rsidR="00594ED0" w:rsidRPr="0040429D" w:rsidRDefault="00594ED0" w:rsidP="0040429D">
            <w:pPr>
              <w:pStyle w:val="a3"/>
              <w:ind w:firstLine="318"/>
              <w:jc w:val="left"/>
              <w:rPr>
                <w:rFonts w:ascii="Times New Roman" w:hAnsi="Times New Roman"/>
                <w:i/>
                <w:color w:val="000000" w:themeColor="text1"/>
                <w:szCs w:val="24"/>
                <w:lang w:val="kk-KZ"/>
              </w:rPr>
            </w:pPr>
            <w:r w:rsidRPr="0040429D">
              <w:rPr>
                <w:rFonts w:ascii="Times New Roman" w:hAnsi="Times New Roman"/>
                <w:color w:val="000000" w:themeColor="text1"/>
                <w:szCs w:val="24"/>
                <w:lang w:val="kk-KZ"/>
              </w:rPr>
              <w:t>Сабақ жоспарынан қандай ауытқулар болды, неліктен?</w:t>
            </w:r>
          </w:p>
        </w:tc>
        <w:tc>
          <w:tcPr>
            <w:tcW w:w="2920" w:type="pct"/>
            <w:gridSpan w:val="3"/>
          </w:tcPr>
          <w:p w:rsidR="00594ED0" w:rsidRPr="0040429D" w:rsidRDefault="00594ED0" w:rsidP="0040429D">
            <w:pPr>
              <w:pStyle w:val="a3"/>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40429D" w:rsidRPr="007E7969" w:rsidTr="0040429D">
        <w:trPr>
          <w:trHeight w:val="67"/>
        </w:trPr>
        <w:tc>
          <w:tcPr>
            <w:tcW w:w="2080" w:type="pct"/>
            <w:gridSpan w:val="2"/>
            <w:vMerge/>
          </w:tcPr>
          <w:p w:rsidR="00594ED0" w:rsidRPr="0040429D" w:rsidRDefault="00594ED0" w:rsidP="0040429D">
            <w:pPr>
              <w:pStyle w:val="a3"/>
              <w:rPr>
                <w:rFonts w:ascii="Times New Roman" w:hAnsi="Times New Roman"/>
                <w:bCs/>
                <w:i/>
                <w:color w:val="000000" w:themeColor="text1"/>
                <w:szCs w:val="24"/>
                <w:lang w:val="kk-KZ"/>
              </w:rPr>
            </w:pPr>
          </w:p>
        </w:tc>
        <w:tc>
          <w:tcPr>
            <w:tcW w:w="2920" w:type="pct"/>
            <w:gridSpan w:val="3"/>
          </w:tcPr>
          <w:p w:rsidR="00594ED0" w:rsidRPr="0040429D" w:rsidRDefault="00594ED0" w:rsidP="0040429D">
            <w:pPr>
              <w:pStyle w:val="a3"/>
              <w:rPr>
                <w:rFonts w:ascii="Times New Roman" w:hAnsi="Times New Roman"/>
                <w:i/>
                <w:color w:val="000000" w:themeColor="text1"/>
                <w:szCs w:val="24"/>
                <w:lang w:val="kk-KZ"/>
              </w:rPr>
            </w:pPr>
          </w:p>
        </w:tc>
      </w:tr>
      <w:tr w:rsidR="0040429D" w:rsidRPr="0040429D" w:rsidTr="0040429D">
        <w:trPr>
          <w:trHeight w:val="2390"/>
        </w:trPr>
        <w:tc>
          <w:tcPr>
            <w:tcW w:w="5000" w:type="pct"/>
            <w:gridSpan w:val="5"/>
          </w:tcPr>
          <w:p w:rsidR="00594ED0" w:rsidRPr="0040429D" w:rsidRDefault="00594ED0" w:rsidP="0040429D">
            <w:pPr>
              <w:pStyle w:val="a3"/>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lastRenderedPageBreak/>
              <w:t>Жалпы баға</w:t>
            </w:r>
          </w:p>
          <w:p w:rsidR="00594ED0" w:rsidRPr="0040429D" w:rsidRDefault="00594ED0" w:rsidP="0040429D">
            <w:pPr>
              <w:pStyle w:val="a3"/>
              <w:ind w:firstLine="0"/>
              <w:rPr>
                <w:rFonts w:ascii="Times New Roman" w:hAnsi="Times New Roman"/>
                <w:b/>
                <w:color w:val="000000" w:themeColor="text1"/>
                <w:szCs w:val="24"/>
                <w:lang w:val="kk-KZ"/>
              </w:rPr>
            </w:pPr>
            <w:r w:rsidRPr="0040429D">
              <w:rPr>
                <w:rFonts w:ascii="Times New Roman" w:hAnsi="Times New Roman"/>
                <w:b/>
                <w:color w:val="000000" w:themeColor="text1"/>
                <w:szCs w:val="24"/>
                <w:lang w:val="kk-KZ"/>
              </w:rPr>
              <w:t>Сабақтың жақсы өткен екі аспектісі (оқыту туралы да, оқу туралы да ойланыңыз)?</w:t>
            </w:r>
          </w:p>
          <w:p w:rsidR="00594ED0" w:rsidRPr="0040429D" w:rsidRDefault="00594ED0" w:rsidP="0040429D">
            <w:pPr>
              <w:pStyle w:val="a3"/>
              <w:rPr>
                <w:rFonts w:ascii="Times New Roman" w:hAnsi="Times New Roman"/>
                <w:b/>
                <w:color w:val="000000" w:themeColor="text1"/>
                <w:szCs w:val="24"/>
                <w:lang w:val="ru-RU"/>
              </w:rPr>
            </w:pPr>
            <w:r w:rsidRPr="0040429D">
              <w:rPr>
                <w:rFonts w:ascii="Times New Roman" w:hAnsi="Times New Roman"/>
                <w:b/>
                <w:color w:val="000000" w:themeColor="text1"/>
                <w:szCs w:val="24"/>
                <w:lang w:val="ru-RU"/>
              </w:rPr>
              <w:t>1:</w:t>
            </w:r>
          </w:p>
          <w:p w:rsidR="00594ED0" w:rsidRPr="0040429D" w:rsidRDefault="00594ED0" w:rsidP="0040429D">
            <w:pPr>
              <w:pStyle w:val="a3"/>
              <w:rPr>
                <w:rFonts w:ascii="Times New Roman" w:hAnsi="Times New Roman"/>
                <w:b/>
                <w:color w:val="000000" w:themeColor="text1"/>
                <w:szCs w:val="24"/>
                <w:lang w:val="ru-RU"/>
              </w:rPr>
            </w:pPr>
            <w:r w:rsidRPr="0040429D">
              <w:rPr>
                <w:rFonts w:ascii="Times New Roman" w:hAnsi="Times New Roman"/>
                <w:b/>
                <w:color w:val="000000" w:themeColor="text1"/>
                <w:szCs w:val="24"/>
                <w:lang w:val="ru-RU"/>
              </w:rPr>
              <w:t>2:</w:t>
            </w:r>
          </w:p>
          <w:p w:rsidR="00594ED0" w:rsidRPr="0040429D" w:rsidRDefault="00594ED0" w:rsidP="0040429D">
            <w:pPr>
              <w:pStyle w:val="a3"/>
              <w:ind w:firstLine="0"/>
              <w:rPr>
                <w:rFonts w:ascii="Times New Roman" w:hAnsi="Times New Roman"/>
                <w:b/>
                <w:color w:val="000000" w:themeColor="text1"/>
                <w:szCs w:val="24"/>
                <w:lang w:val="ru-RU"/>
              </w:rPr>
            </w:pPr>
            <w:proofErr w:type="spellStart"/>
            <w:r w:rsidRPr="0040429D">
              <w:rPr>
                <w:rFonts w:ascii="Times New Roman" w:hAnsi="Times New Roman"/>
                <w:b/>
                <w:color w:val="000000" w:themeColor="text1"/>
                <w:szCs w:val="24"/>
                <w:lang w:val="ru-RU"/>
              </w:rPr>
              <w:t>Сабақты</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жақсартуға</w:t>
            </w:r>
            <w:proofErr w:type="spellEnd"/>
            <w:r w:rsidRPr="0040429D">
              <w:rPr>
                <w:rFonts w:ascii="Times New Roman" w:hAnsi="Times New Roman"/>
                <w:b/>
                <w:color w:val="000000" w:themeColor="text1"/>
                <w:szCs w:val="24"/>
                <w:lang w:val="ru-RU"/>
              </w:rPr>
              <w:t xml:space="preserve"> не </w:t>
            </w:r>
            <w:proofErr w:type="spellStart"/>
            <w:r w:rsidRPr="0040429D">
              <w:rPr>
                <w:rFonts w:ascii="Times New Roman" w:hAnsi="Times New Roman"/>
                <w:b/>
                <w:color w:val="000000" w:themeColor="text1"/>
                <w:szCs w:val="24"/>
                <w:lang w:val="ru-RU"/>
              </w:rPr>
              <w:t>ықпал</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ете</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алады</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оқыту</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туралы</w:t>
            </w:r>
            <w:proofErr w:type="spellEnd"/>
            <w:r w:rsidRPr="0040429D">
              <w:rPr>
                <w:rFonts w:ascii="Times New Roman" w:hAnsi="Times New Roman"/>
                <w:b/>
                <w:color w:val="000000" w:themeColor="text1"/>
                <w:szCs w:val="24"/>
                <w:lang w:val="ru-RU"/>
              </w:rPr>
              <w:t xml:space="preserve"> да, </w:t>
            </w:r>
            <w:proofErr w:type="spellStart"/>
            <w:r w:rsidRPr="0040429D">
              <w:rPr>
                <w:rFonts w:ascii="Times New Roman" w:hAnsi="Times New Roman"/>
                <w:b/>
                <w:color w:val="000000" w:themeColor="text1"/>
                <w:szCs w:val="24"/>
                <w:lang w:val="ru-RU"/>
              </w:rPr>
              <w:t>оқу</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туралы</w:t>
            </w:r>
            <w:proofErr w:type="spellEnd"/>
            <w:r w:rsidRPr="0040429D">
              <w:rPr>
                <w:rFonts w:ascii="Times New Roman" w:hAnsi="Times New Roman"/>
                <w:b/>
                <w:color w:val="000000" w:themeColor="text1"/>
                <w:szCs w:val="24"/>
                <w:lang w:val="ru-RU"/>
              </w:rPr>
              <w:t xml:space="preserve"> да </w:t>
            </w:r>
            <w:proofErr w:type="spellStart"/>
            <w:r w:rsidRPr="0040429D">
              <w:rPr>
                <w:rFonts w:ascii="Times New Roman" w:hAnsi="Times New Roman"/>
                <w:b/>
                <w:color w:val="000000" w:themeColor="text1"/>
                <w:szCs w:val="24"/>
                <w:lang w:val="ru-RU"/>
              </w:rPr>
              <w:t>ойланыңыз</w:t>
            </w:r>
            <w:proofErr w:type="spellEnd"/>
            <w:r w:rsidRPr="0040429D">
              <w:rPr>
                <w:rFonts w:ascii="Times New Roman" w:hAnsi="Times New Roman"/>
                <w:b/>
                <w:color w:val="000000" w:themeColor="text1"/>
                <w:szCs w:val="24"/>
                <w:lang w:val="ru-RU"/>
              </w:rPr>
              <w:t>)?</w:t>
            </w:r>
          </w:p>
          <w:p w:rsidR="00594ED0" w:rsidRPr="0040429D" w:rsidRDefault="00594ED0" w:rsidP="0040429D">
            <w:pPr>
              <w:pStyle w:val="a3"/>
              <w:rPr>
                <w:rFonts w:ascii="Times New Roman" w:hAnsi="Times New Roman"/>
                <w:b/>
                <w:color w:val="000000" w:themeColor="text1"/>
                <w:szCs w:val="24"/>
                <w:lang w:val="ru-RU"/>
              </w:rPr>
            </w:pPr>
            <w:r w:rsidRPr="0040429D">
              <w:rPr>
                <w:rFonts w:ascii="Times New Roman" w:hAnsi="Times New Roman"/>
                <w:b/>
                <w:color w:val="000000" w:themeColor="text1"/>
                <w:szCs w:val="24"/>
                <w:lang w:val="ru-RU"/>
              </w:rPr>
              <w:t xml:space="preserve">1: </w:t>
            </w:r>
          </w:p>
          <w:p w:rsidR="00594ED0" w:rsidRPr="0040429D" w:rsidRDefault="00594ED0" w:rsidP="0040429D">
            <w:pPr>
              <w:pStyle w:val="a3"/>
              <w:rPr>
                <w:rFonts w:ascii="Times New Roman" w:hAnsi="Times New Roman"/>
                <w:b/>
                <w:color w:val="000000" w:themeColor="text1"/>
                <w:szCs w:val="24"/>
                <w:lang w:val="ru-RU"/>
              </w:rPr>
            </w:pPr>
            <w:r w:rsidRPr="0040429D">
              <w:rPr>
                <w:rFonts w:ascii="Times New Roman" w:hAnsi="Times New Roman"/>
                <w:b/>
                <w:color w:val="000000" w:themeColor="text1"/>
                <w:szCs w:val="24"/>
                <w:lang w:val="ru-RU"/>
              </w:rPr>
              <w:t>2:</w:t>
            </w:r>
          </w:p>
          <w:p w:rsidR="00594ED0" w:rsidRPr="0040429D" w:rsidRDefault="00594ED0" w:rsidP="0040429D">
            <w:pPr>
              <w:pStyle w:val="a3"/>
              <w:ind w:firstLine="0"/>
              <w:rPr>
                <w:rFonts w:ascii="Times New Roman" w:hAnsi="Times New Roman"/>
                <w:b/>
                <w:bCs/>
                <w:color w:val="000000" w:themeColor="text1"/>
                <w:szCs w:val="24"/>
                <w:lang w:val="ru-RU"/>
              </w:rPr>
            </w:pPr>
            <w:proofErr w:type="spellStart"/>
            <w:r w:rsidRPr="0040429D">
              <w:rPr>
                <w:rFonts w:ascii="Times New Roman" w:hAnsi="Times New Roman"/>
                <w:b/>
                <w:color w:val="000000" w:themeColor="text1"/>
                <w:szCs w:val="24"/>
                <w:lang w:val="ru-RU"/>
              </w:rPr>
              <w:t>Сабақ</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барысында</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сынып</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туралы</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немесе</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жекелеген</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оқушылардың</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жетістік</w:t>
            </w:r>
            <w:proofErr w:type="spellEnd"/>
            <w:r w:rsidRPr="0040429D">
              <w:rPr>
                <w:rFonts w:ascii="Times New Roman" w:hAnsi="Times New Roman"/>
                <w:b/>
                <w:color w:val="000000" w:themeColor="text1"/>
                <w:szCs w:val="24"/>
                <w:lang w:val="ru-RU"/>
              </w:rPr>
              <w:t>/</w:t>
            </w:r>
            <w:proofErr w:type="spellStart"/>
            <w:r w:rsidRPr="0040429D">
              <w:rPr>
                <w:rFonts w:ascii="Times New Roman" w:hAnsi="Times New Roman"/>
                <w:b/>
                <w:color w:val="000000" w:themeColor="text1"/>
                <w:szCs w:val="24"/>
                <w:lang w:val="ru-RU"/>
              </w:rPr>
              <w:t>қиындықтары</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туралы</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нені</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білдім</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келесі</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сабақтарда</w:t>
            </w:r>
            <w:proofErr w:type="spellEnd"/>
            <w:r w:rsidRPr="0040429D">
              <w:rPr>
                <w:rFonts w:ascii="Times New Roman" w:hAnsi="Times New Roman"/>
                <w:b/>
                <w:color w:val="000000" w:themeColor="text1"/>
                <w:szCs w:val="24"/>
                <w:lang w:val="ru-RU"/>
              </w:rPr>
              <w:t xml:space="preserve"> неге </w:t>
            </w:r>
            <w:proofErr w:type="spellStart"/>
            <w:r w:rsidRPr="0040429D">
              <w:rPr>
                <w:rFonts w:ascii="Times New Roman" w:hAnsi="Times New Roman"/>
                <w:b/>
                <w:color w:val="000000" w:themeColor="text1"/>
                <w:szCs w:val="24"/>
                <w:lang w:val="ru-RU"/>
              </w:rPr>
              <w:t>көңіл</w:t>
            </w:r>
            <w:proofErr w:type="spellEnd"/>
            <w:r w:rsidRPr="0040429D">
              <w:rPr>
                <w:rFonts w:ascii="Times New Roman" w:hAnsi="Times New Roman"/>
                <w:b/>
                <w:color w:val="000000" w:themeColor="text1"/>
                <w:szCs w:val="24"/>
                <w:lang w:val="ru-RU"/>
              </w:rPr>
              <w:t xml:space="preserve"> </w:t>
            </w:r>
            <w:proofErr w:type="spellStart"/>
            <w:r w:rsidRPr="0040429D">
              <w:rPr>
                <w:rFonts w:ascii="Times New Roman" w:hAnsi="Times New Roman"/>
                <w:b/>
                <w:color w:val="000000" w:themeColor="text1"/>
                <w:szCs w:val="24"/>
                <w:lang w:val="ru-RU"/>
              </w:rPr>
              <w:t>бөлу</w:t>
            </w:r>
            <w:proofErr w:type="spellEnd"/>
            <w:r w:rsidRPr="0040429D">
              <w:rPr>
                <w:rFonts w:ascii="Times New Roman" w:hAnsi="Times New Roman"/>
                <w:b/>
                <w:color w:val="000000" w:themeColor="text1"/>
                <w:szCs w:val="24"/>
                <w:lang w:val="ru-RU"/>
              </w:rPr>
              <w:t xml:space="preserve"> қажет?</w:t>
            </w:r>
          </w:p>
        </w:tc>
      </w:tr>
    </w:tbl>
    <w:p w:rsidR="00594ED0" w:rsidRPr="0040429D" w:rsidRDefault="00594ED0" w:rsidP="0040429D">
      <w:pPr>
        <w:pStyle w:val="a3"/>
        <w:jc w:val="center"/>
        <w:rPr>
          <w:rFonts w:ascii="Times New Roman" w:hAnsi="Times New Roman"/>
          <w:b/>
          <w:i/>
          <w:color w:val="000000" w:themeColor="text1"/>
          <w:szCs w:val="24"/>
          <w:lang w:val="ru-RU"/>
        </w:rPr>
      </w:pPr>
    </w:p>
    <w:p w:rsidR="00650F24" w:rsidRPr="0040429D" w:rsidRDefault="00650F24" w:rsidP="0040429D">
      <w:pPr>
        <w:pStyle w:val="a3"/>
        <w:jc w:val="center"/>
        <w:rPr>
          <w:rFonts w:ascii="Times New Roman" w:hAnsi="Times New Roman"/>
          <w:b/>
          <w:i/>
          <w:color w:val="000000" w:themeColor="text1"/>
          <w:szCs w:val="24"/>
          <w:lang w:val="ru-RU"/>
        </w:rPr>
      </w:pPr>
    </w:p>
    <w:p w:rsidR="00650F24" w:rsidRPr="0040429D" w:rsidRDefault="0040429D" w:rsidP="0040429D">
      <w:pPr>
        <w:pStyle w:val="a3"/>
        <w:ind w:firstLine="0"/>
        <w:jc w:val="left"/>
        <w:rPr>
          <w:rFonts w:ascii="Times New Roman" w:hAnsi="Times New Roman"/>
          <w:b/>
          <w:i/>
          <w:color w:val="000000" w:themeColor="text1"/>
          <w:szCs w:val="24"/>
          <w:lang w:val="ru-RU"/>
        </w:rPr>
      </w:pPr>
      <w:r>
        <w:rPr>
          <w:rFonts w:ascii="Times New Roman" w:hAnsi="Times New Roman"/>
          <w:b/>
          <w:i/>
          <w:noProof/>
          <w:color w:val="000000" w:themeColor="text1"/>
          <w:szCs w:val="24"/>
          <w:lang w:val="ru-RU" w:eastAsia="ru-RU" w:bidi="ar-SA"/>
        </w:rPr>
        <w:t xml:space="preserve">                  </w:t>
      </w:r>
      <w:bookmarkStart w:id="0" w:name="_GoBack"/>
      <w:bookmarkEnd w:id="0"/>
    </w:p>
    <w:p w:rsidR="00650F24" w:rsidRPr="0040429D" w:rsidRDefault="00650F24" w:rsidP="0040429D">
      <w:pPr>
        <w:pStyle w:val="a3"/>
        <w:ind w:firstLine="0"/>
        <w:jc w:val="center"/>
        <w:rPr>
          <w:rFonts w:ascii="Times New Roman" w:hAnsi="Times New Roman"/>
          <w:b/>
          <w:i/>
          <w:color w:val="000000" w:themeColor="text1"/>
          <w:szCs w:val="24"/>
          <w:lang w:val="ru-RU"/>
        </w:rPr>
      </w:pPr>
    </w:p>
    <w:p w:rsidR="00650F24" w:rsidRPr="0040429D" w:rsidRDefault="00650F24" w:rsidP="0040429D">
      <w:pPr>
        <w:pStyle w:val="a3"/>
        <w:ind w:firstLine="0"/>
        <w:jc w:val="center"/>
        <w:rPr>
          <w:rFonts w:ascii="Times New Roman" w:hAnsi="Times New Roman"/>
          <w:b/>
          <w:i/>
          <w:color w:val="000000" w:themeColor="text1"/>
          <w:szCs w:val="24"/>
          <w:lang w:val="ru-RU"/>
        </w:rPr>
      </w:pPr>
    </w:p>
    <w:sectPr w:rsidR="00650F24" w:rsidRPr="0040429D" w:rsidSect="00813B46">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20"/>
    <w:rsid w:val="00025BF1"/>
    <w:rsid w:val="00073B50"/>
    <w:rsid w:val="000F4EDB"/>
    <w:rsid w:val="00192B80"/>
    <w:rsid w:val="003474F6"/>
    <w:rsid w:val="003F6842"/>
    <w:rsid w:val="0040429D"/>
    <w:rsid w:val="004C2B32"/>
    <w:rsid w:val="004E314C"/>
    <w:rsid w:val="00594ED0"/>
    <w:rsid w:val="005F714E"/>
    <w:rsid w:val="00620EE0"/>
    <w:rsid w:val="00650F24"/>
    <w:rsid w:val="0070368F"/>
    <w:rsid w:val="007E7969"/>
    <w:rsid w:val="00813B46"/>
    <w:rsid w:val="00A05557"/>
    <w:rsid w:val="00A447C7"/>
    <w:rsid w:val="00B47620"/>
    <w:rsid w:val="00DE160A"/>
    <w:rsid w:val="00F2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5B053-5100-422E-B504-077EE887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20"/>
    <w:pPr>
      <w:spacing w:after="0"/>
      <w:ind w:firstLine="567"/>
      <w:jc w:val="both"/>
    </w:pPr>
    <w:rPr>
      <w:rFonts w:ascii="Arial" w:eastAsia="Times New Roman" w:hAnsi="Arial" w:cs="Times New Roman"/>
      <w:sz w:val="24"/>
      <w:lang w:eastAsia="ru-RU"/>
    </w:rPr>
  </w:style>
  <w:style w:type="paragraph" w:styleId="1">
    <w:name w:val="heading 1"/>
    <w:basedOn w:val="a"/>
    <w:next w:val="a"/>
    <w:link w:val="10"/>
    <w:uiPriority w:val="9"/>
    <w:qFormat/>
    <w:rsid w:val="00B47620"/>
    <w:pPr>
      <w:widowControl w:val="0"/>
      <w:spacing w:after="200" w:line="240" w:lineRule="auto"/>
      <w:ind w:left="794" w:firstLine="0"/>
      <w:jc w:val="left"/>
      <w:outlineLvl w:val="0"/>
    </w:pPr>
    <w:rPr>
      <w:b/>
      <w:color w:val="808080"/>
      <w:sz w:val="48"/>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47620"/>
    <w:pPr>
      <w:shd w:val="clear" w:color="auto" w:fill="FFFFFF"/>
      <w:spacing w:line="240" w:lineRule="auto"/>
      <w:ind w:firstLine="510"/>
    </w:pPr>
    <w:rPr>
      <w:rFonts w:ascii="Cambria" w:hAnsi="Cambria"/>
      <w:lang w:val="en-US" w:eastAsia="en-US" w:bidi="en-US"/>
    </w:rPr>
  </w:style>
  <w:style w:type="table" w:styleId="a4">
    <w:name w:val="Table Grid"/>
    <w:basedOn w:val="a1"/>
    <w:uiPriority w:val="59"/>
    <w:rsid w:val="00B4762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4762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alloon Text"/>
    <w:basedOn w:val="a"/>
    <w:link w:val="a6"/>
    <w:uiPriority w:val="99"/>
    <w:semiHidden/>
    <w:unhideWhenUsed/>
    <w:rsid w:val="00B4762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7620"/>
    <w:rPr>
      <w:rFonts w:ascii="Tahoma" w:eastAsia="Times New Roman" w:hAnsi="Tahoma" w:cs="Tahoma"/>
      <w:sz w:val="16"/>
      <w:szCs w:val="16"/>
      <w:lang w:eastAsia="ru-RU"/>
    </w:rPr>
  </w:style>
  <w:style w:type="character" w:customStyle="1" w:styleId="10">
    <w:name w:val="Заголовок 1 Знак"/>
    <w:basedOn w:val="a0"/>
    <w:link w:val="1"/>
    <w:uiPriority w:val="9"/>
    <w:rsid w:val="00B47620"/>
    <w:rPr>
      <w:rFonts w:ascii="Arial" w:eastAsia="Times New Roman" w:hAnsi="Arial" w:cs="Times New Roman"/>
      <w:b/>
      <w:color w:val="808080"/>
      <w:sz w:val="4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6B97-9AFB-4F14-B87F-17B7A6AF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Vitaliy</cp:lastModifiedBy>
  <cp:revision>4</cp:revision>
  <dcterms:created xsi:type="dcterms:W3CDTF">2018-02-15T06:08:00Z</dcterms:created>
  <dcterms:modified xsi:type="dcterms:W3CDTF">2019-12-15T14:00:00Z</dcterms:modified>
</cp:coreProperties>
</file>