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62" w:rsidRPr="00CA7C92" w:rsidRDefault="005F7762" w:rsidP="00CA7C92">
      <w:pPr>
        <w:spacing w:line="240" w:lineRule="auto"/>
        <w:rPr>
          <w:rFonts w:ascii="Times New Roman" w:hAnsi="Times New Roman" w:cs="Times New Roman"/>
          <w:b/>
          <w:sz w:val="24"/>
          <w:szCs w:val="24"/>
          <w:lang w:val="kk-KZ"/>
        </w:rPr>
      </w:pPr>
      <w:r w:rsidRPr="00CA7C92">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5F129B17" wp14:editId="67D49BDE">
            <wp:simplePos x="590550" y="895350"/>
            <wp:positionH relativeFrom="margin">
              <wp:align>left</wp:align>
            </wp:positionH>
            <wp:positionV relativeFrom="margin">
              <wp:align>top</wp:align>
            </wp:positionV>
            <wp:extent cx="1733550" cy="1633538"/>
            <wp:effectExtent l="0" t="0" r="0" b="0"/>
            <wp:wrapSquare wrapText="bothSides"/>
            <wp:docPr id="1" name="Рисунок 1" descr="C:\Users\User\Desktop\жаз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жазир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633538"/>
                    </a:xfrm>
                    <a:prstGeom prst="ellipse">
                      <a:avLst/>
                    </a:prstGeom>
                    <a:ln>
                      <a:noFill/>
                    </a:ln>
                    <a:effectLst>
                      <a:softEdge rad="112500"/>
                    </a:effectLst>
                  </pic:spPr>
                </pic:pic>
              </a:graphicData>
            </a:graphic>
          </wp:anchor>
        </w:drawing>
      </w:r>
    </w:p>
    <w:p w:rsidR="005F7762" w:rsidRPr="00CA7C92" w:rsidRDefault="005F7762" w:rsidP="00CA7C92">
      <w:pPr>
        <w:spacing w:after="0" w:line="240" w:lineRule="auto"/>
        <w:ind w:firstLine="180"/>
        <w:jc w:val="right"/>
        <w:rPr>
          <w:rFonts w:ascii="Times New Roman" w:hAnsi="Times New Roman" w:cs="Times New Roman"/>
          <w:b/>
          <w:sz w:val="28"/>
          <w:szCs w:val="24"/>
          <w:lang w:val="kk-KZ"/>
        </w:rPr>
      </w:pPr>
      <w:bookmarkStart w:id="0" w:name="_GoBack"/>
      <w:r w:rsidRPr="00CA7C92">
        <w:rPr>
          <w:rFonts w:ascii="Times New Roman" w:hAnsi="Times New Roman" w:cs="Times New Roman"/>
          <w:b/>
          <w:sz w:val="28"/>
          <w:szCs w:val="24"/>
          <w:lang w:val="kk-KZ"/>
        </w:rPr>
        <w:t>Санкибаева Жазира Дуйсенбиевна</w:t>
      </w:r>
      <w:bookmarkEnd w:id="0"/>
      <w:r w:rsidR="00CA7C92" w:rsidRPr="00CA7C92">
        <w:rPr>
          <w:rFonts w:ascii="Times New Roman" w:hAnsi="Times New Roman" w:cs="Times New Roman"/>
          <w:b/>
          <w:sz w:val="28"/>
          <w:szCs w:val="24"/>
          <w:lang w:val="kk-KZ"/>
        </w:rPr>
        <w:t>,</w:t>
      </w:r>
    </w:p>
    <w:p w:rsidR="00CA7C92" w:rsidRPr="00CA7C92" w:rsidRDefault="005F7762" w:rsidP="00CA7C92">
      <w:pPr>
        <w:spacing w:after="0" w:line="240" w:lineRule="auto"/>
        <w:ind w:firstLine="180"/>
        <w:jc w:val="right"/>
        <w:rPr>
          <w:rFonts w:ascii="Times New Roman" w:hAnsi="Times New Roman" w:cs="Times New Roman"/>
          <w:sz w:val="28"/>
          <w:szCs w:val="24"/>
          <w:lang w:val="kk-KZ"/>
        </w:rPr>
      </w:pPr>
      <w:r w:rsidRPr="00CA7C92">
        <w:rPr>
          <w:rFonts w:ascii="Times New Roman" w:hAnsi="Times New Roman" w:cs="Times New Roman"/>
          <w:sz w:val="28"/>
          <w:szCs w:val="24"/>
          <w:lang w:val="kk-KZ"/>
        </w:rPr>
        <w:t xml:space="preserve">Оңтүстік Қазақстан облысы, </w:t>
      </w:r>
    </w:p>
    <w:p w:rsidR="005F7762" w:rsidRPr="00CA7C92" w:rsidRDefault="005F7762" w:rsidP="00CA7C92">
      <w:pPr>
        <w:spacing w:after="0" w:line="240" w:lineRule="auto"/>
        <w:ind w:firstLine="180"/>
        <w:jc w:val="right"/>
        <w:rPr>
          <w:rFonts w:ascii="Times New Roman" w:hAnsi="Times New Roman" w:cs="Times New Roman"/>
          <w:sz w:val="28"/>
          <w:szCs w:val="24"/>
          <w:lang w:val="kk-KZ"/>
        </w:rPr>
      </w:pPr>
      <w:r w:rsidRPr="00CA7C92">
        <w:rPr>
          <w:rFonts w:ascii="Times New Roman" w:hAnsi="Times New Roman" w:cs="Times New Roman"/>
          <w:sz w:val="28"/>
          <w:szCs w:val="24"/>
          <w:lang w:val="kk-KZ"/>
        </w:rPr>
        <w:t>Созақ ауданы, Созақ ауылы</w:t>
      </w:r>
    </w:p>
    <w:p w:rsidR="005F7762" w:rsidRPr="00CA7C92" w:rsidRDefault="005F7762" w:rsidP="00CA7C92">
      <w:pPr>
        <w:spacing w:after="0" w:line="240" w:lineRule="auto"/>
        <w:ind w:firstLine="180"/>
        <w:jc w:val="right"/>
        <w:rPr>
          <w:rFonts w:ascii="Times New Roman" w:hAnsi="Times New Roman" w:cs="Times New Roman"/>
          <w:sz w:val="28"/>
          <w:szCs w:val="24"/>
          <w:lang w:val="kk-KZ"/>
        </w:rPr>
      </w:pPr>
      <w:r w:rsidRPr="00CA7C92">
        <w:rPr>
          <w:rFonts w:ascii="Times New Roman" w:hAnsi="Times New Roman" w:cs="Times New Roman"/>
          <w:sz w:val="28"/>
          <w:szCs w:val="24"/>
          <w:lang w:val="kk-KZ"/>
        </w:rPr>
        <w:t>Науайы атындағы жалпы орта мектебі</w:t>
      </w:r>
    </w:p>
    <w:p w:rsidR="00C967E4" w:rsidRPr="00CA7C92" w:rsidRDefault="00C967E4" w:rsidP="005F7762">
      <w:pPr>
        <w:spacing w:line="240" w:lineRule="auto"/>
        <w:jc w:val="center"/>
        <w:rPr>
          <w:rFonts w:ascii="Times New Roman" w:hAnsi="Times New Roman" w:cs="Times New Roman"/>
          <w:sz w:val="28"/>
          <w:szCs w:val="24"/>
          <w:lang w:val="kk-KZ"/>
        </w:rPr>
      </w:pPr>
    </w:p>
    <w:p w:rsidR="00CA7C92" w:rsidRPr="00CA7C92" w:rsidRDefault="00CA7C92" w:rsidP="005F7762">
      <w:pPr>
        <w:spacing w:line="240" w:lineRule="auto"/>
        <w:jc w:val="center"/>
        <w:rPr>
          <w:rFonts w:ascii="Times New Roman" w:hAnsi="Times New Roman" w:cs="Times New Roman"/>
          <w:sz w:val="28"/>
          <w:szCs w:val="24"/>
          <w:lang w:val="kk-KZ"/>
        </w:rPr>
      </w:pPr>
    </w:p>
    <w:p w:rsidR="00CA7C92" w:rsidRPr="00CA7C92" w:rsidRDefault="00CA7C92" w:rsidP="005F7762">
      <w:pPr>
        <w:spacing w:line="240" w:lineRule="auto"/>
        <w:jc w:val="center"/>
        <w:rPr>
          <w:rFonts w:ascii="Times New Roman" w:hAnsi="Times New Roman" w:cs="Times New Roman"/>
          <w:sz w:val="32"/>
          <w:szCs w:val="24"/>
          <w:lang w:val="kk-KZ"/>
        </w:rPr>
      </w:pPr>
      <w:r w:rsidRPr="00CA7C92">
        <w:rPr>
          <w:rFonts w:ascii="Times New Roman" w:hAnsi="Times New Roman" w:cs="Times New Roman"/>
          <w:b/>
          <w:noProof/>
          <w:sz w:val="28"/>
          <w:szCs w:val="24"/>
          <w:lang w:val="kk-KZ" w:eastAsia="en-GB"/>
        </w:rPr>
        <w:t>Музыка және классикалық туындылар туралы түсінік</w:t>
      </w:r>
    </w:p>
    <w:tbl>
      <w:tblPr>
        <w:tblW w:w="4984"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A0" w:firstRow="1" w:lastRow="0" w:firstColumn="1" w:lastColumn="0" w:noHBand="0" w:noVBand="0"/>
      </w:tblPr>
      <w:tblGrid>
        <w:gridCol w:w="1679"/>
        <w:gridCol w:w="962"/>
        <w:gridCol w:w="19"/>
        <w:gridCol w:w="376"/>
        <w:gridCol w:w="1057"/>
        <w:gridCol w:w="3225"/>
        <w:gridCol w:w="1139"/>
        <w:gridCol w:w="459"/>
        <w:gridCol w:w="1650"/>
      </w:tblGrid>
      <w:tr w:rsidR="00CA7C92" w:rsidRPr="00CA7C92" w:rsidTr="00E01FFA">
        <w:trPr>
          <w:cantSplit/>
          <w:trHeight w:val="449"/>
        </w:trPr>
        <w:tc>
          <w:tcPr>
            <w:tcW w:w="1437" w:type="pct"/>
            <w:gridSpan w:val="4"/>
            <w:tcBorders>
              <w:top w:val="single" w:sz="4" w:space="0" w:color="0070C0"/>
              <w:right w:val="single" w:sz="4" w:space="0" w:color="31849B"/>
            </w:tcBorders>
          </w:tcPr>
          <w:p w:rsidR="00C967E4" w:rsidRPr="00CA7C92" w:rsidRDefault="00C967E4" w:rsidP="006E3360">
            <w:pPr>
              <w:spacing w:after="0" w:line="240" w:lineRule="auto"/>
              <w:outlineLvl w:val="2"/>
              <w:rPr>
                <w:rFonts w:ascii="Times New Roman" w:hAnsi="Times New Roman" w:cs="Times New Roman"/>
                <w:b/>
                <w:noProof/>
                <w:sz w:val="24"/>
                <w:szCs w:val="24"/>
                <w:lang w:val="kk-KZ"/>
              </w:rPr>
            </w:pPr>
            <w:r w:rsidRPr="00CA7C92">
              <w:rPr>
                <w:rFonts w:ascii="Times New Roman" w:hAnsi="Times New Roman" w:cs="Times New Roman"/>
                <w:b/>
                <w:noProof/>
                <w:sz w:val="24"/>
                <w:szCs w:val="24"/>
                <w:lang w:val="kk-KZ"/>
              </w:rPr>
              <w:t>Сынып: 7</w:t>
            </w:r>
          </w:p>
        </w:tc>
        <w:tc>
          <w:tcPr>
            <w:tcW w:w="2026" w:type="pct"/>
            <w:gridSpan w:val="2"/>
            <w:tcBorders>
              <w:top w:val="single" w:sz="4" w:space="0" w:color="0070C0"/>
              <w:left w:val="single" w:sz="4" w:space="0" w:color="31849B"/>
              <w:right w:val="single" w:sz="4" w:space="0" w:color="0070C0"/>
            </w:tcBorders>
          </w:tcPr>
          <w:p w:rsidR="00C967E4" w:rsidRPr="00CA7C92" w:rsidRDefault="00C967E4" w:rsidP="006E3360">
            <w:pPr>
              <w:spacing w:after="0" w:line="240" w:lineRule="auto"/>
              <w:outlineLvl w:val="2"/>
              <w:rPr>
                <w:rFonts w:ascii="Times New Roman" w:hAnsi="Times New Roman" w:cs="Times New Roman"/>
                <w:b/>
                <w:noProof/>
                <w:sz w:val="24"/>
                <w:szCs w:val="24"/>
                <w:lang w:val="kk-KZ"/>
              </w:rPr>
            </w:pPr>
            <w:r w:rsidRPr="00CA7C92">
              <w:rPr>
                <w:rFonts w:ascii="Times New Roman" w:hAnsi="Times New Roman" w:cs="Times New Roman"/>
                <w:b/>
                <w:noProof/>
                <w:sz w:val="24"/>
                <w:szCs w:val="24"/>
                <w:lang w:val="kk-KZ"/>
              </w:rPr>
              <w:t xml:space="preserve">Қатысқан оқушылар саны: </w:t>
            </w:r>
          </w:p>
        </w:tc>
        <w:tc>
          <w:tcPr>
            <w:tcW w:w="1537" w:type="pct"/>
            <w:gridSpan w:val="3"/>
            <w:tcBorders>
              <w:top w:val="single" w:sz="4" w:space="0" w:color="0070C0"/>
              <w:left w:val="single" w:sz="4" w:space="0" w:color="0070C0"/>
            </w:tcBorders>
          </w:tcPr>
          <w:p w:rsidR="00C967E4" w:rsidRPr="00CA7C92" w:rsidRDefault="00C967E4" w:rsidP="006E3360">
            <w:pPr>
              <w:spacing w:after="0" w:line="240" w:lineRule="auto"/>
              <w:outlineLvl w:val="2"/>
              <w:rPr>
                <w:rFonts w:ascii="Times New Roman" w:hAnsi="Times New Roman" w:cs="Times New Roman"/>
                <w:b/>
                <w:noProof/>
                <w:sz w:val="24"/>
                <w:szCs w:val="24"/>
                <w:lang w:val="kk-KZ"/>
              </w:rPr>
            </w:pPr>
            <w:r w:rsidRPr="00CA7C92">
              <w:rPr>
                <w:rFonts w:ascii="Times New Roman" w:hAnsi="Times New Roman" w:cs="Times New Roman"/>
                <w:b/>
                <w:noProof/>
                <w:sz w:val="24"/>
                <w:szCs w:val="24"/>
                <w:lang w:val="kk-KZ"/>
              </w:rPr>
              <w:t xml:space="preserve">Қатыспағандар: </w:t>
            </w:r>
          </w:p>
        </w:tc>
      </w:tr>
      <w:tr w:rsidR="00CA7C92" w:rsidRPr="00CA7C92" w:rsidTr="007B6F5F">
        <w:trPr>
          <w:cantSplit/>
          <w:trHeight w:val="1075"/>
        </w:trPr>
        <w:tc>
          <w:tcPr>
            <w:tcW w:w="1250" w:type="pct"/>
            <w:gridSpan w:val="2"/>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Осы сабақ  арқылы жүзеге асатын оқу мақсаттары</w:t>
            </w:r>
          </w:p>
        </w:tc>
        <w:tc>
          <w:tcPr>
            <w:tcW w:w="3750" w:type="pct"/>
            <w:gridSpan w:val="7"/>
          </w:tcPr>
          <w:p w:rsidR="00C967E4" w:rsidRPr="00CA7C92" w:rsidRDefault="007A0A76" w:rsidP="002851C9">
            <w:pPr>
              <w:rPr>
                <w:rFonts w:ascii="Times New Roman" w:hAnsi="Times New Roman" w:cs="Times New Roman"/>
                <w:sz w:val="24"/>
                <w:szCs w:val="24"/>
                <w:lang w:val="kk-KZ"/>
              </w:rPr>
            </w:pPr>
            <w:r w:rsidRPr="00CA7C92">
              <w:rPr>
                <w:rFonts w:ascii="Times New Roman" w:hAnsi="Times New Roman" w:cs="Times New Roman"/>
                <w:sz w:val="24"/>
                <w:szCs w:val="24"/>
                <w:lang w:val="kk-KZ"/>
              </w:rPr>
              <w:t>7.Ж2. Жанрлық және стилдік ерекшеліктеріне сай көркемдегіш құралдарды орынды қолдана отырып, шағын мақала, нұсқаулық, әңгіме құрастырып жазу.</w:t>
            </w:r>
          </w:p>
          <w:p w:rsidR="007A0A76" w:rsidRPr="00CA7C92" w:rsidRDefault="007A0A76" w:rsidP="002851C9">
            <w:pPr>
              <w:rPr>
                <w:rFonts w:ascii="Times New Roman" w:hAnsi="Times New Roman" w:cs="Times New Roman"/>
                <w:sz w:val="24"/>
                <w:szCs w:val="24"/>
                <w:lang w:val="kk-KZ"/>
              </w:rPr>
            </w:pPr>
            <w:r w:rsidRPr="00CA7C92">
              <w:rPr>
                <w:rFonts w:ascii="Times New Roman" w:hAnsi="Times New Roman" w:cs="Times New Roman"/>
                <w:sz w:val="24"/>
                <w:szCs w:val="24"/>
                <w:lang w:val="kk-KZ"/>
              </w:rPr>
              <w:t>7. ӘТН3. Фразеологизм, мақал-мәтелдердің эмоционалды мәнін, көркемдік ерекшеліктерін түсініп қолдану.</w:t>
            </w:r>
          </w:p>
        </w:tc>
      </w:tr>
      <w:tr w:rsidR="00CA7C92" w:rsidRPr="00CA7C92" w:rsidTr="007C399C">
        <w:trPr>
          <w:cantSplit/>
          <w:trHeight w:val="1250"/>
        </w:trPr>
        <w:tc>
          <w:tcPr>
            <w:tcW w:w="1250" w:type="pct"/>
            <w:gridSpan w:val="2"/>
          </w:tcPr>
          <w:p w:rsidR="007A0A76" w:rsidRPr="00CA7C92" w:rsidRDefault="007A0A76" w:rsidP="00AF656C">
            <w:pP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Бағалау критерийлері</w:t>
            </w:r>
          </w:p>
        </w:tc>
        <w:tc>
          <w:tcPr>
            <w:tcW w:w="3750" w:type="pct"/>
            <w:gridSpan w:val="7"/>
          </w:tcPr>
          <w:p w:rsidR="007A0A76" w:rsidRPr="00CA7C92" w:rsidRDefault="007A0A76" w:rsidP="00AF656C">
            <w:pPr>
              <w:pStyle w:val="a5"/>
              <w:numPr>
                <w:ilvl w:val="0"/>
                <w:numId w:val="1"/>
              </w:numPr>
              <w:autoSpaceDE w:val="0"/>
              <w:autoSpaceDN w:val="0"/>
              <w:adjustRightInd w:val="0"/>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t>Жанрлық және стильдік ерекшеліктеріне сай көркемдегіш құралдарды орынды қолданып, шағын мақала, нұсқаулық, әңгіме құрастырып жазады</w:t>
            </w:r>
            <w:r w:rsidR="00CA7C92">
              <w:rPr>
                <w:rFonts w:ascii="Times New Roman" w:hAnsi="Times New Roman" w:cs="Times New Roman"/>
                <w:noProof/>
                <w:sz w:val="24"/>
                <w:szCs w:val="24"/>
                <w:lang w:val="kk-KZ" w:eastAsia="en-GB"/>
              </w:rPr>
              <w:t>.</w:t>
            </w:r>
          </w:p>
          <w:p w:rsidR="007A0A76" w:rsidRPr="00CA7C92" w:rsidRDefault="007A0A76" w:rsidP="00AF656C">
            <w:pPr>
              <w:pStyle w:val="a5"/>
              <w:numPr>
                <w:ilvl w:val="0"/>
                <w:numId w:val="1"/>
              </w:numPr>
              <w:autoSpaceDE w:val="0"/>
              <w:autoSpaceDN w:val="0"/>
              <w:adjustRightInd w:val="0"/>
              <w:rPr>
                <w:rFonts w:ascii="Times New Roman" w:hAnsi="Times New Roman" w:cs="Times New Roman"/>
                <w:noProof/>
                <w:sz w:val="24"/>
                <w:szCs w:val="24"/>
                <w:lang w:val="kk-KZ" w:eastAsia="en-GB"/>
              </w:rPr>
            </w:pPr>
            <w:r w:rsidRPr="00CA7C92">
              <w:rPr>
                <w:rFonts w:ascii="Times New Roman" w:hAnsi="Times New Roman" w:cs="Times New Roman"/>
                <w:sz w:val="24"/>
                <w:szCs w:val="24"/>
                <w:lang w:val="kk-KZ"/>
              </w:rPr>
              <w:t>Фразеологизм, мақал-мәтелдердің эмоционалды мәнін, көркемдік ерекшеліктерін түсініп қолданады.</w:t>
            </w:r>
          </w:p>
        </w:tc>
      </w:tr>
      <w:tr w:rsidR="00CA7C92" w:rsidRPr="00CA7C92" w:rsidTr="00E01FFA">
        <w:trPr>
          <w:cantSplit/>
          <w:trHeight w:val="104"/>
        </w:trPr>
        <w:tc>
          <w:tcPr>
            <w:tcW w:w="1250" w:type="pct"/>
            <w:gridSpan w:val="2"/>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Ойлау дағдыларының деңгейі</w:t>
            </w:r>
          </w:p>
        </w:tc>
        <w:tc>
          <w:tcPr>
            <w:tcW w:w="3750" w:type="pct"/>
            <w:gridSpan w:val="7"/>
          </w:tcPr>
          <w:p w:rsidR="00C967E4" w:rsidRPr="00CA7C92" w:rsidRDefault="00C967E4" w:rsidP="00B25132">
            <w:pPr>
              <w:pStyle w:val="a5"/>
              <w:numPr>
                <w:ilvl w:val="0"/>
                <w:numId w:val="1"/>
              </w:numPr>
              <w:autoSpaceDE w:val="0"/>
              <w:autoSpaceDN w:val="0"/>
              <w:adjustRightInd w:val="0"/>
              <w:spacing w:after="0" w:line="240" w:lineRule="auto"/>
              <w:rPr>
                <w:rFonts w:ascii="Times New Roman" w:hAnsi="Times New Roman" w:cs="Times New Roman"/>
                <w:sz w:val="24"/>
                <w:szCs w:val="24"/>
                <w:lang w:val="kk-KZ"/>
              </w:rPr>
            </w:pPr>
            <w:r w:rsidRPr="00CA7C92">
              <w:rPr>
                <w:rFonts w:ascii="Times New Roman" w:hAnsi="Times New Roman"/>
                <w:sz w:val="24"/>
                <w:szCs w:val="24"/>
                <w:lang w:val="kk-KZ"/>
              </w:rPr>
              <w:t>Таниды, түсінеді, қолданады</w:t>
            </w:r>
            <w:r w:rsidR="00613D0B" w:rsidRPr="00CA7C92">
              <w:rPr>
                <w:rFonts w:ascii="Times New Roman" w:hAnsi="Times New Roman"/>
                <w:sz w:val="24"/>
                <w:szCs w:val="24"/>
                <w:lang w:val="kk-KZ"/>
              </w:rPr>
              <w:t>.</w:t>
            </w:r>
          </w:p>
        </w:tc>
      </w:tr>
      <w:tr w:rsidR="00CA7C92" w:rsidRPr="00CA7C92" w:rsidTr="00E01FFA">
        <w:trPr>
          <w:cantSplit/>
          <w:trHeight w:val="104"/>
        </w:trPr>
        <w:tc>
          <w:tcPr>
            <w:tcW w:w="1250" w:type="pct"/>
            <w:gridSpan w:val="2"/>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Тілдік мақсаттар </w:t>
            </w:r>
          </w:p>
        </w:tc>
        <w:tc>
          <w:tcPr>
            <w:tcW w:w="3750" w:type="pct"/>
            <w:gridSpan w:val="7"/>
          </w:tcPr>
          <w:p w:rsidR="00C967E4" w:rsidRPr="00CA7C92" w:rsidRDefault="00CC0686" w:rsidP="007A0A76">
            <w:pPr>
              <w:autoSpaceDE w:val="0"/>
              <w:autoSpaceDN w:val="0"/>
              <w:adjustRightInd w:val="0"/>
              <w:spacing w:after="0" w:line="240" w:lineRule="auto"/>
              <w:rPr>
                <w:rFonts w:ascii="Times New Roman" w:hAnsi="Times New Roman"/>
                <w:sz w:val="24"/>
                <w:szCs w:val="24"/>
                <w:lang w:val="kk-KZ"/>
              </w:rPr>
            </w:pPr>
            <w:r w:rsidRPr="00CA7C92">
              <w:rPr>
                <w:rFonts w:ascii="Times New Roman" w:hAnsi="Times New Roman"/>
                <w:sz w:val="24"/>
                <w:szCs w:val="24"/>
                <w:lang w:val="kk-KZ"/>
              </w:rPr>
              <w:t>Пән лексикасы және терминология: стиль, мақала, нұ</w:t>
            </w:r>
            <w:r w:rsidR="009E08DE" w:rsidRPr="00CA7C92">
              <w:rPr>
                <w:rFonts w:ascii="Times New Roman" w:hAnsi="Times New Roman"/>
                <w:sz w:val="24"/>
                <w:szCs w:val="24"/>
                <w:lang w:val="kk-KZ"/>
              </w:rPr>
              <w:t>сқаулық, әңгіме, фразеологизм, мақал-мәтелдер</w:t>
            </w:r>
            <w:r w:rsidRPr="00CA7C92">
              <w:rPr>
                <w:rFonts w:ascii="Times New Roman" w:hAnsi="Times New Roman"/>
                <w:sz w:val="24"/>
                <w:szCs w:val="24"/>
                <w:lang w:val="kk-KZ"/>
              </w:rPr>
              <w:t xml:space="preserve"> т.б.</w:t>
            </w:r>
          </w:p>
          <w:p w:rsidR="00EE60D5" w:rsidRPr="00CA7C92" w:rsidRDefault="00EE60D5" w:rsidP="007A0A76">
            <w:pPr>
              <w:autoSpaceDE w:val="0"/>
              <w:autoSpaceDN w:val="0"/>
              <w:adjustRightInd w:val="0"/>
              <w:spacing w:after="0" w:line="240" w:lineRule="auto"/>
              <w:rPr>
                <w:rFonts w:ascii="Times New Roman" w:hAnsi="Times New Roman"/>
                <w:sz w:val="24"/>
                <w:szCs w:val="24"/>
                <w:lang w:val="kk-KZ"/>
              </w:rPr>
            </w:pPr>
            <w:r w:rsidRPr="00CA7C92">
              <w:rPr>
                <w:rFonts w:ascii="Times New Roman" w:hAnsi="Times New Roman"/>
                <w:sz w:val="24"/>
                <w:szCs w:val="24"/>
                <w:lang w:val="kk-KZ"/>
              </w:rPr>
              <w:t>Диалог және жазылым үшін қажетті сөз тіркестер:</w:t>
            </w:r>
            <w:r w:rsidR="000673E3" w:rsidRPr="00CA7C92">
              <w:rPr>
                <w:rFonts w:ascii="Times New Roman" w:hAnsi="Times New Roman"/>
                <w:sz w:val="24"/>
                <w:szCs w:val="24"/>
                <w:lang w:val="kk-KZ"/>
              </w:rPr>
              <w:t xml:space="preserve"> </w:t>
            </w:r>
            <w:r w:rsidRPr="00CA7C92">
              <w:rPr>
                <w:rFonts w:ascii="Times New Roman" w:hAnsi="Times New Roman"/>
                <w:sz w:val="24"/>
                <w:szCs w:val="24"/>
                <w:lang w:val="kk-KZ"/>
              </w:rPr>
              <w:t>музыка, ән,</w:t>
            </w:r>
            <w:r w:rsidR="008610D8" w:rsidRPr="00CA7C92">
              <w:rPr>
                <w:rFonts w:ascii="Times New Roman" w:hAnsi="Times New Roman"/>
                <w:sz w:val="24"/>
                <w:szCs w:val="24"/>
                <w:lang w:val="kk-KZ"/>
              </w:rPr>
              <w:t xml:space="preserve"> </w:t>
            </w:r>
            <w:r w:rsidRPr="00CA7C92">
              <w:rPr>
                <w:rFonts w:ascii="Times New Roman" w:hAnsi="Times New Roman"/>
                <w:sz w:val="24"/>
                <w:szCs w:val="24"/>
                <w:lang w:val="kk-KZ"/>
              </w:rPr>
              <w:t>классикалық туынды т.б.</w:t>
            </w:r>
          </w:p>
        </w:tc>
      </w:tr>
      <w:tr w:rsidR="00CA7C92" w:rsidRPr="00CA7C92" w:rsidTr="00E01FFA">
        <w:trPr>
          <w:cantSplit/>
          <w:trHeight w:val="58"/>
        </w:trPr>
        <w:tc>
          <w:tcPr>
            <w:tcW w:w="1250" w:type="pct"/>
            <w:gridSpan w:val="2"/>
          </w:tcPr>
          <w:p w:rsidR="00C967E4" w:rsidRPr="00CA7C92" w:rsidRDefault="00C967E4" w:rsidP="006E3360">
            <w:pPr>
              <w:spacing w:after="0" w:line="240" w:lineRule="auto"/>
              <w:ind w:left="34" w:hanging="34"/>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Сабақта қамтылатын құндылықтар</w:t>
            </w:r>
          </w:p>
        </w:tc>
        <w:tc>
          <w:tcPr>
            <w:tcW w:w="3750" w:type="pct"/>
            <w:gridSpan w:val="7"/>
          </w:tcPr>
          <w:p w:rsidR="00C967E4" w:rsidRPr="00CA7C92" w:rsidRDefault="006F74F8" w:rsidP="006E3360">
            <w:pPr>
              <w:spacing w:after="0" w:line="240" w:lineRule="auto"/>
              <w:rPr>
                <w:rFonts w:ascii="Times New Roman" w:hAnsi="Times New Roman" w:cs="Times New Roman"/>
                <w:i/>
                <w:sz w:val="24"/>
                <w:szCs w:val="24"/>
                <w:lang w:val="kk-KZ"/>
              </w:rPr>
            </w:pPr>
            <w:r w:rsidRPr="00CA7C92">
              <w:rPr>
                <w:rFonts w:ascii="Times New Roman" w:hAnsi="Times New Roman" w:cs="Times New Roman"/>
                <w:i/>
                <w:sz w:val="24"/>
                <w:szCs w:val="24"/>
                <w:lang w:val="kk-KZ"/>
              </w:rPr>
              <w:t>Музыка құдыретін тану,</w:t>
            </w:r>
            <w:r w:rsidR="00613D0B" w:rsidRPr="00CA7C92">
              <w:rPr>
                <w:rFonts w:ascii="Times New Roman" w:hAnsi="Times New Roman" w:cs="Times New Roman"/>
                <w:i/>
                <w:sz w:val="24"/>
                <w:szCs w:val="24"/>
                <w:lang w:val="kk-KZ"/>
              </w:rPr>
              <w:t xml:space="preserve"> «Мәңгілік ел» идеясының маңызын түсіну, </w:t>
            </w:r>
            <w:r w:rsidR="00BB798B" w:rsidRPr="00CA7C92">
              <w:rPr>
                <w:rFonts w:ascii="Times New Roman" w:hAnsi="Times New Roman" w:cs="Times New Roman"/>
                <w:i/>
                <w:sz w:val="24"/>
                <w:szCs w:val="24"/>
                <w:lang w:val="kk-KZ"/>
              </w:rPr>
              <w:t>мақал-мәтелдердің тәрбиел</w:t>
            </w:r>
            <w:r w:rsidR="00EE60D5" w:rsidRPr="00CA7C92">
              <w:rPr>
                <w:rFonts w:ascii="Times New Roman" w:hAnsi="Times New Roman" w:cs="Times New Roman"/>
                <w:i/>
                <w:sz w:val="24"/>
                <w:szCs w:val="24"/>
                <w:lang w:val="kk-KZ"/>
              </w:rPr>
              <w:t>ік мәнін  бойға сіңіру</w:t>
            </w:r>
          </w:p>
        </w:tc>
      </w:tr>
      <w:tr w:rsidR="00CA7C92" w:rsidRPr="00CA7C92" w:rsidTr="00E01FFA">
        <w:trPr>
          <w:cantSplit/>
          <w:trHeight w:val="139"/>
        </w:trPr>
        <w:tc>
          <w:tcPr>
            <w:tcW w:w="1250" w:type="pct"/>
            <w:gridSpan w:val="2"/>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Пәнаралық байланыс</w:t>
            </w:r>
          </w:p>
        </w:tc>
        <w:tc>
          <w:tcPr>
            <w:tcW w:w="3750" w:type="pct"/>
            <w:gridSpan w:val="7"/>
          </w:tcPr>
          <w:p w:rsidR="00C967E4" w:rsidRPr="00CA7C92" w:rsidRDefault="00C967E4" w:rsidP="006E3360">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 </w:t>
            </w:r>
            <w:r w:rsidR="00873975" w:rsidRPr="00CA7C92">
              <w:rPr>
                <w:rFonts w:ascii="Times New Roman" w:hAnsi="Times New Roman" w:cs="Times New Roman"/>
                <w:sz w:val="24"/>
                <w:szCs w:val="24"/>
                <w:lang w:val="kk-KZ"/>
              </w:rPr>
              <w:t>М</w:t>
            </w:r>
            <w:r w:rsidR="00EE60D5" w:rsidRPr="00CA7C92">
              <w:rPr>
                <w:rFonts w:ascii="Times New Roman" w:hAnsi="Times New Roman" w:cs="Times New Roman"/>
                <w:sz w:val="24"/>
                <w:szCs w:val="24"/>
                <w:lang w:val="kk-KZ"/>
              </w:rPr>
              <w:t>узыка</w:t>
            </w:r>
            <w:r w:rsidR="00873975" w:rsidRPr="00CA7C92">
              <w:rPr>
                <w:rFonts w:ascii="Times New Roman" w:hAnsi="Times New Roman" w:cs="Times New Roman"/>
                <w:sz w:val="24"/>
                <w:szCs w:val="24"/>
                <w:lang w:val="kk-KZ"/>
              </w:rPr>
              <w:t>, әдебиет, орыс тілі, ағылшын тілі</w:t>
            </w:r>
          </w:p>
        </w:tc>
      </w:tr>
      <w:tr w:rsidR="00CA7C92" w:rsidRPr="00CA7C92" w:rsidTr="00E01FFA">
        <w:trPr>
          <w:cantSplit/>
          <w:trHeight w:val="139"/>
        </w:trPr>
        <w:tc>
          <w:tcPr>
            <w:tcW w:w="1250" w:type="pct"/>
            <w:gridSpan w:val="2"/>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АКТ қолдану дағдылары</w:t>
            </w:r>
          </w:p>
        </w:tc>
        <w:tc>
          <w:tcPr>
            <w:tcW w:w="3750" w:type="pct"/>
            <w:gridSpan w:val="7"/>
          </w:tcPr>
          <w:p w:rsidR="00C967E4" w:rsidRPr="00CA7C92" w:rsidRDefault="009B0608" w:rsidP="006E3360">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 Т</w:t>
            </w:r>
            <w:r w:rsidR="00C967E4" w:rsidRPr="00CA7C92">
              <w:rPr>
                <w:rFonts w:ascii="Times New Roman" w:hAnsi="Times New Roman" w:cs="Times New Roman"/>
                <w:sz w:val="24"/>
                <w:szCs w:val="24"/>
                <w:lang w:val="kk-KZ"/>
              </w:rPr>
              <w:t xml:space="preserve">аныстырылым, </w:t>
            </w:r>
            <w:r w:rsidRPr="00CA7C92">
              <w:rPr>
                <w:rFonts w:ascii="Times New Roman" w:hAnsi="Times New Roman" w:cs="Times New Roman"/>
                <w:sz w:val="24"/>
                <w:szCs w:val="24"/>
                <w:lang w:val="kk-KZ"/>
              </w:rPr>
              <w:t xml:space="preserve">слайдтар, </w:t>
            </w:r>
            <w:r w:rsidR="00002498" w:rsidRPr="00CA7C92">
              <w:rPr>
                <w:rFonts w:ascii="Times New Roman" w:hAnsi="Times New Roman" w:cs="Times New Roman"/>
                <w:sz w:val="24"/>
                <w:szCs w:val="24"/>
                <w:lang w:val="kk-KZ"/>
              </w:rPr>
              <w:t>ноутбук, ғаламтор</w:t>
            </w:r>
          </w:p>
        </w:tc>
      </w:tr>
      <w:tr w:rsidR="00CA7C92" w:rsidRPr="00CA7C92" w:rsidTr="00E01FFA">
        <w:trPr>
          <w:cantSplit/>
          <w:trHeight w:val="139"/>
        </w:trPr>
        <w:tc>
          <w:tcPr>
            <w:tcW w:w="1250" w:type="pct"/>
            <w:gridSpan w:val="2"/>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Алдынғы оқу</w:t>
            </w:r>
          </w:p>
        </w:tc>
        <w:tc>
          <w:tcPr>
            <w:tcW w:w="3750" w:type="pct"/>
            <w:gridSpan w:val="7"/>
          </w:tcPr>
          <w:p w:rsidR="00C967E4" w:rsidRPr="00CA7C92" w:rsidRDefault="00EE60D5" w:rsidP="002851C9">
            <w:pPr>
              <w:pStyle w:val="Default"/>
              <w:rPr>
                <w:color w:val="auto"/>
                <w:lang w:val="kk-KZ"/>
              </w:rPr>
            </w:pPr>
            <w:r w:rsidRPr="00CA7C92">
              <w:rPr>
                <w:color w:val="auto"/>
                <w:lang w:val="kk-KZ"/>
              </w:rPr>
              <w:t>Дос таңдай білу</w:t>
            </w:r>
          </w:p>
        </w:tc>
      </w:tr>
      <w:tr w:rsidR="00CA7C92" w:rsidRPr="00CA7C92" w:rsidTr="00E01FFA">
        <w:trPr>
          <w:cantSplit/>
          <w:trHeight w:val="139"/>
        </w:trPr>
        <w:tc>
          <w:tcPr>
            <w:tcW w:w="1250" w:type="pct"/>
            <w:gridSpan w:val="2"/>
            <w:tcBorders>
              <w:left w:val="nil"/>
              <w:right w:val="nil"/>
            </w:tcBorders>
          </w:tcPr>
          <w:p w:rsidR="00C967E4" w:rsidRPr="00CA7C92" w:rsidRDefault="00C967E4"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Жоспар</w:t>
            </w:r>
          </w:p>
        </w:tc>
        <w:tc>
          <w:tcPr>
            <w:tcW w:w="3750" w:type="pct"/>
            <w:gridSpan w:val="7"/>
          </w:tcPr>
          <w:p w:rsidR="00C967E4" w:rsidRPr="00CA7C92" w:rsidRDefault="00C967E4" w:rsidP="006E3360">
            <w:pPr>
              <w:spacing w:after="0" w:line="240" w:lineRule="auto"/>
              <w:rPr>
                <w:rFonts w:ascii="Times New Roman" w:hAnsi="Times New Roman" w:cs="Times New Roman"/>
                <w:sz w:val="24"/>
                <w:szCs w:val="24"/>
                <w:lang w:val="kk-KZ"/>
              </w:rPr>
            </w:pPr>
          </w:p>
        </w:tc>
      </w:tr>
      <w:tr w:rsidR="00CA7C92" w:rsidRPr="00CA7C92" w:rsidTr="007A0A76">
        <w:trPr>
          <w:trHeight w:val="242"/>
        </w:trPr>
        <w:tc>
          <w:tcPr>
            <w:tcW w:w="1259" w:type="pct"/>
            <w:gridSpan w:val="3"/>
          </w:tcPr>
          <w:p w:rsidR="00C967E4" w:rsidRPr="00CA7C92" w:rsidRDefault="00577CCA" w:rsidP="00641010">
            <w:pPr>
              <w:spacing w:after="0" w:line="240" w:lineRule="auto"/>
              <w:ind w:right="674"/>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Жоспарлайтын </w:t>
            </w:r>
            <w:r w:rsidR="00C967E4" w:rsidRPr="00CA7C92">
              <w:rPr>
                <w:rFonts w:ascii="Times New Roman" w:hAnsi="Times New Roman" w:cs="Times New Roman"/>
                <w:b/>
                <w:noProof/>
                <w:sz w:val="24"/>
                <w:szCs w:val="24"/>
                <w:lang w:val="kk-KZ" w:eastAsia="en-GB"/>
              </w:rPr>
              <w:t xml:space="preserve"> уақыт</w:t>
            </w:r>
          </w:p>
        </w:tc>
        <w:tc>
          <w:tcPr>
            <w:tcW w:w="2960" w:type="pct"/>
            <w:gridSpan w:val="5"/>
            <w:tcBorders>
              <w:top w:val="single" w:sz="4" w:space="0" w:color="auto"/>
              <w:right w:val="single" w:sz="4" w:space="0" w:color="auto"/>
            </w:tcBorders>
          </w:tcPr>
          <w:p w:rsidR="00C967E4" w:rsidRPr="00CA7C92" w:rsidRDefault="00C967E4">
            <w:pPr>
              <w:spacing w:after="200" w:line="276" w:lineRule="auto"/>
              <w:rPr>
                <w:sz w:val="24"/>
                <w:szCs w:val="24"/>
                <w:lang w:val="kk-KZ"/>
              </w:rPr>
            </w:pPr>
            <w:r w:rsidRPr="00CA7C92">
              <w:rPr>
                <w:rFonts w:ascii="Times New Roman" w:hAnsi="Times New Roman" w:cs="Times New Roman"/>
                <w:b/>
                <w:noProof/>
                <w:sz w:val="24"/>
                <w:szCs w:val="24"/>
                <w:lang w:val="kk-KZ" w:eastAsia="en-GB"/>
              </w:rPr>
              <w:t xml:space="preserve">Жоспар бойынша орындалуы тиіс іс-әрекеттер </w:t>
            </w:r>
          </w:p>
        </w:tc>
        <w:tc>
          <w:tcPr>
            <w:tcW w:w="781" w:type="pct"/>
            <w:tcBorders>
              <w:top w:val="single" w:sz="4" w:space="0" w:color="auto"/>
              <w:left w:val="single" w:sz="4" w:space="0" w:color="auto"/>
              <w:right w:val="single" w:sz="4" w:space="0" w:color="auto"/>
            </w:tcBorders>
          </w:tcPr>
          <w:p w:rsidR="00C967E4" w:rsidRPr="00CA7C92" w:rsidRDefault="00E54A84" w:rsidP="00E61E5D">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Ресурстар</w:t>
            </w:r>
          </w:p>
        </w:tc>
      </w:tr>
      <w:tr w:rsidR="00CA7C92" w:rsidRPr="00CA7C92" w:rsidTr="007A0A76">
        <w:trPr>
          <w:trHeight w:val="510"/>
        </w:trPr>
        <w:tc>
          <w:tcPr>
            <w:tcW w:w="795" w:type="pct"/>
          </w:tcPr>
          <w:p w:rsidR="00907FAE" w:rsidRPr="00CA7C92" w:rsidRDefault="00C967E4" w:rsidP="006E3360">
            <w:pPr>
              <w:spacing w:after="0" w:line="240" w:lineRule="auto"/>
              <w:jc w:val="center"/>
              <w:rPr>
                <w:rFonts w:ascii="Times New Roman" w:hAnsi="Times New Roman" w:cs="Times New Roman"/>
                <w:b/>
                <w:sz w:val="24"/>
                <w:szCs w:val="24"/>
                <w:lang w:val="kk-KZ"/>
              </w:rPr>
            </w:pPr>
            <w:r w:rsidRPr="00CA7C92">
              <w:rPr>
                <w:rFonts w:ascii="Times New Roman" w:hAnsi="Times New Roman" w:cs="Times New Roman"/>
                <w:b/>
                <w:sz w:val="24"/>
                <w:szCs w:val="24"/>
                <w:lang w:val="kk-KZ"/>
              </w:rPr>
              <w:t>Сабақтың басы</w:t>
            </w:r>
            <w:r w:rsidR="007728CE" w:rsidRPr="00CA7C92">
              <w:rPr>
                <w:rFonts w:ascii="Times New Roman" w:hAnsi="Times New Roman" w:cs="Times New Roman"/>
                <w:b/>
                <w:sz w:val="24"/>
                <w:szCs w:val="24"/>
                <w:lang w:val="kk-KZ"/>
              </w:rPr>
              <w:t xml:space="preserve"> </w:t>
            </w:r>
          </w:p>
          <w:p w:rsidR="00C967E4" w:rsidRPr="00CA7C92" w:rsidRDefault="007728CE" w:rsidP="006E3360">
            <w:pPr>
              <w:spacing w:after="0" w:line="240" w:lineRule="auto"/>
              <w:jc w:val="center"/>
              <w:rPr>
                <w:rFonts w:ascii="Times New Roman" w:hAnsi="Times New Roman" w:cs="Times New Roman"/>
                <w:b/>
                <w:sz w:val="24"/>
                <w:szCs w:val="24"/>
                <w:lang w:val="kk-KZ"/>
              </w:rPr>
            </w:pPr>
            <w:r w:rsidRPr="00CA7C92">
              <w:rPr>
                <w:rFonts w:ascii="Times New Roman" w:hAnsi="Times New Roman" w:cs="Times New Roman"/>
                <w:b/>
                <w:sz w:val="24"/>
                <w:szCs w:val="24"/>
                <w:lang w:val="kk-KZ"/>
              </w:rPr>
              <w:t>9</w:t>
            </w:r>
            <w:r w:rsidR="008610D8" w:rsidRPr="00CA7C92">
              <w:rPr>
                <w:rFonts w:ascii="Times New Roman" w:hAnsi="Times New Roman" w:cs="Times New Roman"/>
                <w:b/>
                <w:sz w:val="24"/>
                <w:szCs w:val="24"/>
                <w:lang w:val="kk-KZ"/>
              </w:rPr>
              <w:t xml:space="preserve"> </w:t>
            </w:r>
            <w:r w:rsidR="00D362C8" w:rsidRPr="00CA7C92">
              <w:rPr>
                <w:rFonts w:ascii="Times New Roman" w:hAnsi="Times New Roman" w:cs="Times New Roman"/>
                <w:b/>
                <w:sz w:val="24"/>
                <w:szCs w:val="24"/>
                <w:lang w:val="kk-KZ"/>
              </w:rPr>
              <w:t>мин</w:t>
            </w:r>
          </w:p>
          <w:p w:rsidR="008610D8" w:rsidRPr="00CA7C92" w:rsidRDefault="008610D8" w:rsidP="008610D8">
            <w:pPr>
              <w:spacing w:after="0" w:line="240" w:lineRule="auto"/>
              <w:rPr>
                <w:rFonts w:ascii="Times New Roman" w:hAnsi="Times New Roman" w:cs="Times New Roman"/>
                <w:b/>
                <w:sz w:val="24"/>
                <w:szCs w:val="24"/>
                <w:lang w:val="en-US"/>
              </w:rPr>
            </w:pPr>
          </w:p>
          <w:p w:rsidR="008610D8" w:rsidRPr="00CA7C92" w:rsidRDefault="008610D8" w:rsidP="008610D8">
            <w:pPr>
              <w:spacing w:after="0" w:line="240" w:lineRule="auto"/>
              <w:rPr>
                <w:rFonts w:ascii="Times New Roman" w:hAnsi="Times New Roman" w:cs="Times New Roman"/>
                <w:b/>
                <w:sz w:val="24"/>
                <w:szCs w:val="24"/>
                <w:lang w:val="en-US"/>
              </w:rPr>
            </w:pPr>
          </w:p>
          <w:p w:rsidR="008610D8" w:rsidRPr="00CA7C92" w:rsidRDefault="008610D8" w:rsidP="008610D8">
            <w:pPr>
              <w:spacing w:after="0" w:line="240" w:lineRule="auto"/>
              <w:rPr>
                <w:rFonts w:ascii="Times New Roman" w:hAnsi="Times New Roman" w:cs="Times New Roman"/>
                <w:b/>
                <w:sz w:val="24"/>
                <w:szCs w:val="24"/>
                <w:lang w:val="en-US"/>
              </w:rPr>
            </w:pPr>
          </w:p>
          <w:p w:rsidR="001C5FD8" w:rsidRPr="00CA7C92" w:rsidRDefault="001C5FD8" w:rsidP="008610D8">
            <w:pPr>
              <w:spacing w:after="0" w:line="240" w:lineRule="auto"/>
              <w:rPr>
                <w:rFonts w:ascii="Times New Roman" w:hAnsi="Times New Roman" w:cs="Times New Roman"/>
                <w:b/>
                <w:sz w:val="24"/>
                <w:szCs w:val="24"/>
                <w:lang w:val="kk-KZ"/>
              </w:rPr>
            </w:pPr>
          </w:p>
          <w:p w:rsidR="001C5FD8" w:rsidRPr="00CA7C92" w:rsidRDefault="001C5FD8" w:rsidP="008610D8">
            <w:pPr>
              <w:spacing w:after="0" w:line="240" w:lineRule="auto"/>
              <w:rPr>
                <w:rFonts w:ascii="Times New Roman" w:hAnsi="Times New Roman" w:cs="Times New Roman"/>
                <w:b/>
                <w:sz w:val="24"/>
                <w:szCs w:val="24"/>
                <w:lang w:val="kk-KZ"/>
              </w:rPr>
            </w:pPr>
          </w:p>
          <w:p w:rsidR="008610D8" w:rsidRPr="00CA7C92" w:rsidRDefault="008610D8" w:rsidP="008610D8">
            <w:pPr>
              <w:spacing w:after="0" w:line="240" w:lineRule="auto"/>
              <w:rPr>
                <w:rFonts w:ascii="Times New Roman" w:hAnsi="Times New Roman" w:cs="Times New Roman"/>
                <w:b/>
                <w:sz w:val="24"/>
                <w:szCs w:val="24"/>
                <w:lang w:val="kk-KZ"/>
              </w:rPr>
            </w:pPr>
          </w:p>
        </w:tc>
        <w:tc>
          <w:tcPr>
            <w:tcW w:w="3424" w:type="pct"/>
            <w:gridSpan w:val="7"/>
            <w:tcBorders>
              <w:top w:val="single" w:sz="4" w:space="0" w:color="auto"/>
            </w:tcBorders>
          </w:tcPr>
          <w:p w:rsidR="009B0608" w:rsidRPr="00CA7C92" w:rsidRDefault="00577CCA" w:rsidP="00CA7C92">
            <w:pPr>
              <w:pStyle w:val="a4"/>
              <w:spacing w:line="256"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Ән шумақтарына </w:t>
            </w:r>
            <w:r w:rsidR="00C967E4" w:rsidRPr="00CA7C92">
              <w:rPr>
                <w:rFonts w:ascii="Times New Roman" w:hAnsi="Times New Roman" w:cs="Times New Roman"/>
                <w:sz w:val="24"/>
                <w:szCs w:val="24"/>
                <w:lang w:val="kk-KZ"/>
              </w:rPr>
              <w:t xml:space="preserve"> қарай топқа біріктіру</w:t>
            </w:r>
            <w:r w:rsidR="009B0608" w:rsidRPr="00CA7C92">
              <w:rPr>
                <w:rFonts w:ascii="Times New Roman" w:hAnsi="Times New Roman" w:cs="Times New Roman"/>
                <w:sz w:val="24"/>
                <w:szCs w:val="24"/>
                <w:lang w:val="kk-KZ"/>
              </w:rPr>
              <w:t>.</w:t>
            </w:r>
          </w:p>
          <w:p w:rsidR="00C967E4" w:rsidRPr="00CA7C92" w:rsidRDefault="00577CCA" w:rsidP="00CA7C92">
            <w:pPr>
              <w:pStyle w:val="a4"/>
              <w:spacing w:line="256"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 «Әрқашан күн сөнбесін!» әнінің үш тілдегі</w:t>
            </w:r>
            <w:r w:rsidR="00065D09" w:rsidRPr="00CA7C92">
              <w:rPr>
                <w:rFonts w:ascii="Times New Roman" w:hAnsi="Times New Roman" w:cs="Times New Roman"/>
                <w:sz w:val="24"/>
                <w:szCs w:val="24"/>
                <w:lang w:val="kk-KZ"/>
              </w:rPr>
              <w:t xml:space="preserve"> шумақтарының тармақтары желім</w:t>
            </w:r>
            <w:r w:rsidR="00873975" w:rsidRPr="00CA7C92">
              <w:rPr>
                <w:rFonts w:ascii="Times New Roman" w:hAnsi="Times New Roman" w:cs="Times New Roman"/>
                <w:sz w:val="24"/>
                <w:szCs w:val="24"/>
                <w:lang w:val="kk-KZ"/>
              </w:rPr>
              <w:t xml:space="preserve"> қағазға жазылып, плакатқа жапсырылады.</w:t>
            </w:r>
            <w:r w:rsidRPr="00CA7C92">
              <w:rPr>
                <w:rFonts w:ascii="Times New Roman" w:hAnsi="Times New Roman" w:cs="Times New Roman"/>
                <w:sz w:val="24"/>
                <w:szCs w:val="24"/>
                <w:lang w:val="kk-KZ"/>
              </w:rPr>
              <w:t xml:space="preserve"> Оқушылар әрқайсысы бір тармақтан алады</w:t>
            </w:r>
            <w:r w:rsidR="009B0608" w:rsidRPr="00CA7C92">
              <w:rPr>
                <w:rFonts w:ascii="Times New Roman" w:hAnsi="Times New Roman" w:cs="Times New Roman"/>
                <w:sz w:val="24"/>
                <w:szCs w:val="24"/>
                <w:lang w:val="kk-KZ"/>
              </w:rPr>
              <w:t>, сол өздері алған тармақтар бойынша әр шумақ өз алдына бір топ болып, 4 топқа топтасады.</w:t>
            </w:r>
          </w:p>
          <w:p w:rsidR="00C967E4" w:rsidRPr="00CA7C92" w:rsidRDefault="00CA7C92" w:rsidP="00CA7C92">
            <w:pPr>
              <w:pStyle w:val="a4"/>
              <w:spacing w:line="25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67E4" w:rsidRPr="00CA7C92">
              <w:rPr>
                <w:rFonts w:ascii="Times New Roman" w:hAnsi="Times New Roman" w:cs="Times New Roman"/>
                <w:sz w:val="24"/>
                <w:szCs w:val="24"/>
                <w:lang w:val="kk-KZ"/>
              </w:rPr>
              <w:t>Пс</w:t>
            </w:r>
            <w:r w:rsidR="009B0608" w:rsidRPr="00CA7C92">
              <w:rPr>
                <w:rFonts w:ascii="Times New Roman" w:hAnsi="Times New Roman" w:cs="Times New Roman"/>
                <w:sz w:val="24"/>
                <w:szCs w:val="24"/>
                <w:lang w:val="kk-KZ"/>
              </w:rPr>
              <w:t>ихологиялық жағымды ахуал қалыптастыру.</w:t>
            </w:r>
          </w:p>
          <w:p w:rsidR="00577CCA" w:rsidRPr="00CA7C92" w:rsidRDefault="009B0608" w:rsidP="001D6EDA">
            <w:pPr>
              <w:pStyle w:val="a4"/>
              <w:spacing w:line="256" w:lineRule="auto"/>
              <w:ind w:left="131"/>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Оқушылар  </w:t>
            </w:r>
            <w:r w:rsidR="00577CCA" w:rsidRPr="00CA7C92">
              <w:rPr>
                <w:rFonts w:ascii="Times New Roman" w:hAnsi="Times New Roman" w:cs="Times New Roman"/>
                <w:sz w:val="24"/>
                <w:szCs w:val="24"/>
                <w:lang w:val="kk-KZ"/>
              </w:rPr>
              <w:t xml:space="preserve"> </w:t>
            </w:r>
            <w:r w:rsidR="000F7BC1" w:rsidRPr="00CA7C92">
              <w:rPr>
                <w:rFonts w:ascii="Times New Roman" w:hAnsi="Times New Roman" w:cs="Times New Roman"/>
                <w:sz w:val="24"/>
                <w:szCs w:val="24"/>
                <w:lang w:val="kk-KZ"/>
              </w:rPr>
              <w:t xml:space="preserve">үш тілде </w:t>
            </w:r>
            <w:r w:rsidR="00577CCA" w:rsidRPr="00CA7C92">
              <w:rPr>
                <w:rFonts w:ascii="Times New Roman" w:hAnsi="Times New Roman" w:cs="Times New Roman"/>
                <w:sz w:val="24"/>
                <w:szCs w:val="24"/>
                <w:lang w:val="kk-KZ"/>
              </w:rPr>
              <w:t xml:space="preserve">«Әрқашан күн сөнбесін» әнін </w:t>
            </w:r>
            <w:r w:rsidR="001D6EDA" w:rsidRPr="00CA7C92">
              <w:rPr>
                <w:rFonts w:ascii="Times New Roman" w:hAnsi="Times New Roman" w:cs="Times New Roman"/>
                <w:sz w:val="24"/>
                <w:szCs w:val="24"/>
                <w:lang w:val="kk-KZ"/>
              </w:rPr>
              <w:t>о</w:t>
            </w:r>
            <w:r w:rsidR="00577CCA" w:rsidRPr="00CA7C92">
              <w:rPr>
                <w:rFonts w:ascii="Times New Roman" w:hAnsi="Times New Roman" w:cs="Times New Roman"/>
                <w:sz w:val="24"/>
                <w:szCs w:val="24"/>
                <w:lang w:val="kk-KZ"/>
              </w:rPr>
              <w:t>рында</w:t>
            </w:r>
            <w:r w:rsidR="000F7BC1" w:rsidRPr="00CA7C92">
              <w:rPr>
                <w:rFonts w:ascii="Times New Roman" w:hAnsi="Times New Roman" w:cs="Times New Roman"/>
                <w:sz w:val="24"/>
                <w:szCs w:val="24"/>
                <w:lang w:val="kk-KZ"/>
              </w:rPr>
              <w:t>йды.</w:t>
            </w:r>
            <w:r w:rsidR="000F7BC1" w:rsidRPr="00CA7C92">
              <w:rPr>
                <w:noProof/>
                <w:lang w:val="kk-KZ" w:eastAsia="ru-RU"/>
              </w:rPr>
              <w:t xml:space="preserve"> </w:t>
            </w:r>
            <w:r w:rsidR="000F7BC1" w:rsidRPr="00CA7C92">
              <w:rPr>
                <w:rFonts w:ascii="Times New Roman" w:hAnsi="Times New Roman" w:cs="Times New Roman"/>
                <w:noProof/>
                <w:sz w:val="24"/>
                <w:szCs w:val="24"/>
                <w:lang w:eastAsia="ru-RU"/>
              </w:rPr>
              <w:drawing>
                <wp:inline distT="0" distB="0" distL="0" distR="0">
                  <wp:extent cx="1079500" cy="377190"/>
                  <wp:effectExtent l="76200" t="19050" r="63500" b="41910"/>
                  <wp:docPr id="3" name="Рисунок 1" descr="C:\Documents and Settings\Жазира\Рабочий стол\жазира\image.jpg"/>
                  <wp:cNvGraphicFramePr/>
                  <a:graphic xmlns:a="http://schemas.openxmlformats.org/drawingml/2006/main">
                    <a:graphicData uri="http://schemas.openxmlformats.org/drawingml/2006/picture">
                      <pic:pic xmlns:pic="http://schemas.openxmlformats.org/drawingml/2006/picture">
                        <pic:nvPicPr>
                          <pic:cNvPr id="44034" name="Picture 2" descr="C:\Documents and Settings\Жазира\Рабочий стол\жазира\image.jpg"/>
                          <pic:cNvPicPr>
                            <a:picLocks noChangeAspect="1" noChangeArrowheads="1"/>
                          </pic:cNvPicPr>
                        </pic:nvPicPr>
                        <pic:blipFill>
                          <a:blip r:embed="rId6"/>
                          <a:srcRect/>
                          <a:stretch>
                            <a:fillRect/>
                          </a:stretch>
                        </pic:blipFill>
                        <pic:spPr bwMode="auto">
                          <a:xfrm>
                            <a:off x="0" y="0"/>
                            <a:ext cx="1079500" cy="3771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F02E7" w:rsidRPr="00CA7C92" w:rsidRDefault="00C967E4"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Үй тапсырмасын сұрау</w:t>
            </w:r>
            <w:r w:rsidR="004F02E7" w:rsidRPr="00CA7C92">
              <w:rPr>
                <w:rFonts w:ascii="Times New Roman" w:hAnsi="Times New Roman" w:cs="Times New Roman"/>
                <w:sz w:val="24"/>
                <w:szCs w:val="24"/>
                <w:lang w:val="kk-KZ"/>
              </w:rPr>
              <w:t>.</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Зымыран сұрақтар:</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1. Достық қарым-қатынас қалай пайда болады?</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lastRenderedPageBreak/>
              <w:t>2. Досыңды ренжітпеу үшін оның орынсыз өтініштерін де орындай беру керек пе?</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3. Абай Құнанбайұлының « Жаман дос – көлеңке: басыңды күн шалса, қашып құтыла алмайсың; басыңды бұлт алса, іздеп таба алмайсың?» деген сөзін қалай түсінесіңдер?</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4. Дара тұлғалар арасындағы рухтас достардан кімдерді білесіңдер?</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5. «Отанға, туған жерге деген сүйіспеншілік» ұғымын қалай түсінесіңдер?</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6. Фразеологизм дегеніміз не? «Тонның ішкі бауындай» деген тұрақты тіркестің мағынасы қандай?</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7. Мақал мен мәтелдің айырмашылығы қандай?</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8. Достық туралы қандай мақалдар білесіңдер?</w:t>
            </w:r>
          </w:p>
          <w:p w:rsidR="00C8116B" w:rsidRPr="00CA7C92" w:rsidRDefault="00C8116B"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«Галереяны шарлау» тәсілі</w:t>
            </w:r>
          </w:p>
          <w:p w:rsidR="001F2D3B" w:rsidRPr="00CA7C92" w:rsidRDefault="001D6EDA" w:rsidP="00294E50">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«Жолдасы көптің олжасы көп» тақырыбында жазған  сюжетті мәтіндерін </w:t>
            </w:r>
            <w:r w:rsidR="00C8116B" w:rsidRPr="00CA7C92">
              <w:rPr>
                <w:rFonts w:ascii="Times New Roman" w:hAnsi="Times New Roman" w:cs="Times New Roman"/>
                <w:sz w:val="24"/>
                <w:szCs w:val="24"/>
                <w:lang w:val="kk-KZ"/>
              </w:rPr>
              <w:t>қабырғаға</w:t>
            </w:r>
            <w:r w:rsidR="000A081A" w:rsidRPr="00CA7C92">
              <w:rPr>
                <w:rFonts w:ascii="Times New Roman" w:hAnsi="Times New Roman" w:cs="Times New Roman"/>
                <w:sz w:val="24"/>
                <w:szCs w:val="24"/>
                <w:lang w:val="kk-KZ"/>
              </w:rPr>
              <w:t xml:space="preserve"> іл</w:t>
            </w:r>
            <w:r w:rsidR="00C8116B" w:rsidRPr="00CA7C92">
              <w:rPr>
                <w:rFonts w:ascii="Times New Roman" w:hAnsi="Times New Roman" w:cs="Times New Roman"/>
                <w:sz w:val="24"/>
                <w:szCs w:val="24"/>
                <w:lang w:val="kk-KZ"/>
              </w:rPr>
              <w:t>еді және бір-бірінің жазғандарын оқып, өз пікірлерін ауызша немесе жазб</w:t>
            </w:r>
            <w:r w:rsidR="00294E50" w:rsidRPr="00CA7C92">
              <w:rPr>
                <w:rFonts w:ascii="Times New Roman" w:hAnsi="Times New Roman" w:cs="Times New Roman"/>
                <w:sz w:val="24"/>
                <w:szCs w:val="24"/>
                <w:lang w:val="kk-KZ"/>
              </w:rPr>
              <w:t xml:space="preserve">аша келтіру керек. Пікірлерін желім қағаздарға жазып жабыстырады немесе ауызша білдіріп өтеді. </w:t>
            </w:r>
            <w:r w:rsidR="00C8116B" w:rsidRPr="00CA7C92">
              <w:rPr>
                <w:rFonts w:ascii="Times New Roman" w:hAnsi="Times New Roman" w:cs="Times New Roman"/>
                <w:sz w:val="24"/>
                <w:szCs w:val="24"/>
                <w:lang w:val="kk-KZ"/>
              </w:rPr>
              <w:t xml:space="preserve"> </w:t>
            </w:r>
          </w:p>
          <w:p w:rsidR="008A167E" w:rsidRPr="00CA7C92" w:rsidRDefault="00294E50" w:rsidP="00933FF4">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sz w:val="24"/>
                <w:szCs w:val="24"/>
                <w:lang w:val="kk-KZ"/>
              </w:rPr>
              <w:t>ҚБ. Оқушылар өздеріне ұнаған сюжетті мәтінді смайликтер жапсыру арқылы бағалайды.</w:t>
            </w:r>
          </w:p>
        </w:tc>
        <w:tc>
          <w:tcPr>
            <w:tcW w:w="781" w:type="pct"/>
          </w:tcPr>
          <w:p w:rsidR="00C967E4" w:rsidRPr="00CA7C92" w:rsidRDefault="00C967E4" w:rsidP="006E3360">
            <w:pPr>
              <w:spacing w:after="0" w:line="240" w:lineRule="auto"/>
              <w:jc w:val="center"/>
              <w:rPr>
                <w:rFonts w:ascii="Times New Roman" w:hAnsi="Times New Roman" w:cs="Times New Roman"/>
                <w:b/>
                <w:noProof/>
                <w:sz w:val="24"/>
                <w:szCs w:val="24"/>
                <w:lang w:val="kk-KZ" w:eastAsia="en-GB"/>
              </w:rPr>
            </w:pPr>
          </w:p>
          <w:p w:rsidR="00C967E4" w:rsidRPr="00CA7C92" w:rsidRDefault="00C967E4" w:rsidP="006E3360">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АКТ</w:t>
            </w: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Ән тармақтары</w:t>
            </w:r>
          </w:p>
          <w:p w:rsidR="00C94864" w:rsidRPr="00CA7C92" w:rsidRDefault="00065D09" w:rsidP="006E3360">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плакат, желім қағаздар</w:t>
            </w: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597DD4" w:rsidRPr="00CA7C92" w:rsidRDefault="00597DD4" w:rsidP="006E3360">
            <w:pPr>
              <w:spacing w:after="0" w:line="240" w:lineRule="auto"/>
              <w:jc w:val="center"/>
              <w:rPr>
                <w:rFonts w:ascii="Times New Roman" w:hAnsi="Times New Roman" w:cs="Times New Roman"/>
                <w:b/>
                <w:noProof/>
                <w:sz w:val="24"/>
                <w:szCs w:val="24"/>
                <w:lang w:val="kk-KZ" w:eastAsia="en-GB"/>
              </w:rPr>
            </w:pPr>
          </w:p>
          <w:p w:rsidR="00C94864" w:rsidRPr="00CA7C92" w:rsidRDefault="00C94864" w:rsidP="006E3360">
            <w:pPr>
              <w:spacing w:after="0" w:line="240" w:lineRule="auto"/>
              <w:jc w:val="center"/>
              <w:rPr>
                <w:rFonts w:ascii="Times New Roman" w:hAnsi="Times New Roman" w:cs="Times New Roman"/>
                <w:b/>
                <w:noProof/>
                <w:sz w:val="24"/>
                <w:szCs w:val="24"/>
                <w:lang w:val="kk-KZ" w:eastAsia="en-GB"/>
              </w:rPr>
            </w:pPr>
          </w:p>
          <w:p w:rsidR="00662741" w:rsidRPr="00CA7C92" w:rsidRDefault="00662741" w:rsidP="006E3360">
            <w:pPr>
              <w:spacing w:after="0" w:line="240" w:lineRule="auto"/>
              <w:jc w:val="center"/>
              <w:rPr>
                <w:rFonts w:ascii="Times New Roman" w:hAnsi="Times New Roman" w:cs="Times New Roman"/>
                <w:b/>
                <w:noProof/>
                <w:sz w:val="24"/>
                <w:szCs w:val="24"/>
                <w:lang w:val="kk-KZ" w:eastAsia="en-GB"/>
              </w:rPr>
            </w:pPr>
          </w:p>
          <w:p w:rsidR="00662741" w:rsidRPr="00CA7C92" w:rsidRDefault="00662741" w:rsidP="006E3360">
            <w:pPr>
              <w:spacing w:after="0" w:line="240" w:lineRule="auto"/>
              <w:jc w:val="center"/>
              <w:rPr>
                <w:rFonts w:ascii="Times New Roman" w:hAnsi="Times New Roman" w:cs="Times New Roman"/>
                <w:b/>
                <w:noProof/>
                <w:sz w:val="24"/>
                <w:szCs w:val="24"/>
                <w:lang w:val="kk-KZ" w:eastAsia="en-GB"/>
              </w:rPr>
            </w:pPr>
          </w:p>
          <w:p w:rsidR="00662741" w:rsidRPr="00CA7C92" w:rsidRDefault="00662741" w:rsidP="006E3360">
            <w:pPr>
              <w:spacing w:after="0" w:line="240" w:lineRule="auto"/>
              <w:jc w:val="center"/>
              <w:rPr>
                <w:rFonts w:ascii="Times New Roman" w:hAnsi="Times New Roman" w:cs="Times New Roman"/>
                <w:b/>
                <w:noProof/>
                <w:sz w:val="24"/>
                <w:szCs w:val="24"/>
                <w:lang w:val="kk-KZ" w:eastAsia="en-GB"/>
              </w:rPr>
            </w:pPr>
          </w:p>
          <w:p w:rsidR="00662741" w:rsidRPr="00CA7C92" w:rsidRDefault="00662741" w:rsidP="006E3360">
            <w:pPr>
              <w:spacing w:after="0" w:line="240" w:lineRule="auto"/>
              <w:jc w:val="center"/>
              <w:rPr>
                <w:rFonts w:ascii="Times New Roman" w:hAnsi="Times New Roman" w:cs="Times New Roman"/>
                <w:b/>
                <w:noProof/>
                <w:sz w:val="24"/>
                <w:szCs w:val="24"/>
                <w:lang w:val="kk-KZ" w:eastAsia="en-GB"/>
              </w:rPr>
            </w:pPr>
          </w:p>
          <w:p w:rsidR="00662741" w:rsidRPr="00CA7C92" w:rsidRDefault="00662741" w:rsidP="006E3360">
            <w:pPr>
              <w:spacing w:after="0" w:line="240" w:lineRule="auto"/>
              <w:jc w:val="center"/>
              <w:rPr>
                <w:rFonts w:ascii="Times New Roman" w:hAnsi="Times New Roman" w:cs="Times New Roman"/>
                <w:b/>
                <w:noProof/>
                <w:sz w:val="24"/>
                <w:szCs w:val="24"/>
                <w:lang w:val="kk-KZ" w:eastAsia="en-GB"/>
              </w:rPr>
            </w:pPr>
          </w:p>
          <w:p w:rsidR="00662741" w:rsidRPr="00CA7C92" w:rsidRDefault="00662741" w:rsidP="006E3360">
            <w:pPr>
              <w:spacing w:after="0" w:line="240" w:lineRule="auto"/>
              <w:jc w:val="center"/>
              <w:rPr>
                <w:rFonts w:ascii="Times New Roman" w:hAnsi="Times New Roman" w:cs="Times New Roman"/>
                <w:b/>
                <w:noProof/>
                <w:sz w:val="24"/>
                <w:szCs w:val="24"/>
                <w:lang w:val="kk-KZ" w:eastAsia="en-GB"/>
              </w:rPr>
            </w:pPr>
          </w:p>
        </w:tc>
      </w:tr>
      <w:tr w:rsidR="00CA7C92" w:rsidRPr="00CA7C92" w:rsidTr="00E54A84">
        <w:trPr>
          <w:trHeight w:val="128"/>
        </w:trPr>
        <w:tc>
          <w:tcPr>
            <w:tcW w:w="795" w:type="pct"/>
          </w:tcPr>
          <w:p w:rsidR="00C967E4" w:rsidRPr="00CA7C92" w:rsidRDefault="00C967E4" w:rsidP="006E3360">
            <w:pPr>
              <w:spacing w:after="0" w:line="240" w:lineRule="auto"/>
              <w:jc w:val="center"/>
              <w:rPr>
                <w:rFonts w:ascii="Times New Roman" w:hAnsi="Times New Roman" w:cs="Times New Roman"/>
                <w:b/>
                <w:sz w:val="24"/>
                <w:szCs w:val="24"/>
                <w:lang w:val="kk-KZ"/>
              </w:rPr>
            </w:pPr>
            <w:r w:rsidRPr="00CA7C92">
              <w:rPr>
                <w:rFonts w:ascii="Times New Roman" w:hAnsi="Times New Roman" w:cs="Times New Roman"/>
                <w:b/>
                <w:sz w:val="24"/>
                <w:szCs w:val="24"/>
                <w:lang w:val="kk-KZ"/>
              </w:rPr>
              <w:lastRenderedPageBreak/>
              <w:t>Сабақтың ортасы</w:t>
            </w:r>
          </w:p>
          <w:p w:rsidR="00C967E4" w:rsidRPr="00CA7C92" w:rsidRDefault="00CA4F5C" w:rsidP="006E3360">
            <w:pPr>
              <w:spacing w:after="0" w:line="240" w:lineRule="auto"/>
              <w:jc w:val="center"/>
              <w:rPr>
                <w:rFonts w:ascii="Times New Roman" w:hAnsi="Times New Roman" w:cs="Times New Roman"/>
                <w:b/>
                <w:sz w:val="24"/>
                <w:szCs w:val="24"/>
                <w:lang w:val="kk-KZ"/>
              </w:rPr>
            </w:pPr>
            <w:r w:rsidRPr="00CA7C92">
              <w:rPr>
                <w:rFonts w:ascii="Times New Roman" w:hAnsi="Times New Roman" w:cs="Times New Roman"/>
                <w:b/>
                <w:sz w:val="24"/>
                <w:szCs w:val="24"/>
                <w:lang w:val="kk-KZ"/>
              </w:rPr>
              <w:t>27</w:t>
            </w:r>
            <w:r w:rsidR="00C967E4" w:rsidRPr="00CA7C92">
              <w:rPr>
                <w:rFonts w:ascii="Times New Roman" w:hAnsi="Times New Roman" w:cs="Times New Roman"/>
                <w:b/>
                <w:sz w:val="24"/>
                <w:szCs w:val="24"/>
                <w:lang w:val="kk-KZ"/>
              </w:rPr>
              <w:t xml:space="preserve"> минут</w:t>
            </w:r>
          </w:p>
          <w:p w:rsidR="00EA797B" w:rsidRPr="00CA7C92" w:rsidRDefault="00EA797B" w:rsidP="00A25B2E">
            <w:pPr>
              <w:pStyle w:val="a5"/>
              <w:spacing w:after="0" w:line="240" w:lineRule="auto"/>
              <w:rPr>
                <w:rFonts w:ascii="Times New Roman" w:hAnsi="Times New Roman" w:cs="Times New Roman"/>
                <w:b/>
                <w:sz w:val="24"/>
                <w:szCs w:val="24"/>
                <w:lang w:val="kk-KZ"/>
              </w:rPr>
            </w:pPr>
          </w:p>
          <w:p w:rsidR="00EA797B" w:rsidRPr="00CA7C92" w:rsidRDefault="00EA797B" w:rsidP="00A25B2E">
            <w:pPr>
              <w:pStyle w:val="a5"/>
              <w:spacing w:after="0" w:line="240" w:lineRule="auto"/>
              <w:rPr>
                <w:rFonts w:ascii="Times New Roman" w:hAnsi="Times New Roman" w:cs="Times New Roman"/>
                <w:b/>
                <w:sz w:val="24"/>
                <w:szCs w:val="24"/>
                <w:lang w:val="kk-KZ"/>
              </w:rPr>
            </w:pPr>
          </w:p>
          <w:p w:rsidR="001C5FD8" w:rsidRPr="00CA7C92" w:rsidRDefault="001C5FD8" w:rsidP="006E3360">
            <w:pPr>
              <w:spacing w:after="0" w:line="240" w:lineRule="auto"/>
              <w:jc w:val="center"/>
              <w:rPr>
                <w:rFonts w:ascii="Times New Roman" w:hAnsi="Times New Roman" w:cs="Times New Roman"/>
                <w:b/>
                <w:sz w:val="24"/>
                <w:szCs w:val="24"/>
                <w:lang w:val="kk-KZ"/>
              </w:rPr>
            </w:pPr>
          </w:p>
          <w:p w:rsidR="001C5FD8" w:rsidRPr="00CA7C92" w:rsidRDefault="001C5FD8" w:rsidP="006E3360">
            <w:pPr>
              <w:spacing w:after="0" w:line="240" w:lineRule="auto"/>
              <w:jc w:val="center"/>
              <w:rPr>
                <w:rFonts w:ascii="Times New Roman" w:hAnsi="Times New Roman" w:cs="Times New Roman"/>
                <w:b/>
                <w:sz w:val="24"/>
                <w:szCs w:val="24"/>
                <w:lang w:val="kk-KZ"/>
              </w:rPr>
            </w:pPr>
          </w:p>
          <w:p w:rsidR="00425E78" w:rsidRPr="00CA7C92" w:rsidRDefault="00425E78" w:rsidP="006E3360">
            <w:pPr>
              <w:spacing w:after="0" w:line="240" w:lineRule="auto"/>
              <w:jc w:val="center"/>
              <w:rPr>
                <w:rFonts w:ascii="Times New Roman" w:hAnsi="Times New Roman" w:cs="Times New Roman"/>
                <w:b/>
                <w:sz w:val="24"/>
                <w:szCs w:val="24"/>
                <w:lang w:val="kk-KZ"/>
              </w:rPr>
            </w:pPr>
          </w:p>
          <w:p w:rsidR="00425E78" w:rsidRPr="00CA7C92" w:rsidRDefault="00425E78"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sz w:val="24"/>
                <w:szCs w:val="24"/>
                <w:lang w:val="kk-KZ"/>
              </w:rPr>
            </w:pPr>
          </w:p>
          <w:p w:rsidR="00C967E4" w:rsidRPr="00CA7C92" w:rsidRDefault="00C967E4" w:rsidP="006E3360">
            <w:pPr>
              <w:spacing w:after="0" w:line="240" w:lineRule="auto"/>
              <w:jc w:val="center"/>
              <w:rPr>
                <w:rFonts w:ascii="Times New Roman" w:hAnsi="Times New Roman" w:cs="Times New Roman"/>
                <w:sz w:val="24"/>
                <w:szCs w:val="24"/>
                <w:lang w:val="kk-KZ"/>
              </w:rPr>
            </w:pPr>
          </w:p>
          <w:p w:rsidR="000278F4" w:rsidRPr="00CA7C92" w:rsidRDefault="00425E78" w:rsidP="007B130B">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    </w:t>
            </w:r>
          </w:p>
          <w:p w:rsidR="000278F4" w:rsidRPr="00CA7C92" w:rsidRDefault="000278F4" w:rsidP="007B130B">
            <w:pPr>
              <w:spacing w:after="0" w:line="240" w:lineRule="auto"/>
              <w:rPr>
                <w:rFonts w:ascii="Times New Roman" w:hAnsi="Times New Roman" w:cs="Times New Roman"/>
                <w:sz w:val="24"/>
                <w:szCs w:val="24"/>
                <w:lang w:val="kk-KZ"/>
              </w:rPr>
            </w:pPr>
          </w:p>
          <w:p w:rsidR="000278F4" w:rsidRPr="00CA7C92" w:rsidRDefault="000278F4" w:rsidP="007B130B">
            <w:pPr>
              <w:spacing w:after="0" w:line="240" w:lineRule="auto"/>
              <w:rPr>
                <w:rFonts w:ascii="Times New Roman" w:hAnsi="Times New Roman" w:cs="Times New Roman"/>
                <w:sz w:val="24"/>
                <w:szCs w:val="24"/>
                <w:lang w:val="kk-KZ"/>
              </w:rPr>
            </w:pPr>
          </w:p>
          <w:p w:rsidR="000278F4" w:rsidRPr="00CA7C92" w:rsidRDefault="000278F4" w:rsidP="007B130B">
            <w:pPr>
              <w:spacing w:after="0" w:line="240" w:lineRule="auto"/>
              <w:rPr>
                <w:rFonts w:ascii="Times New Roman" w:hAnsi="Times New Roman" w:cs="Times New Roman"/>
                <w:sz w:val="24"/>
                <w:szCs w:val="24"/>
                <w:lang w:val="kk-KZ"/>
              </w:rPr>
            </w:pPr>
          </w:p>
          <w:p w:rsidR="000278F4" w:rsidRPr="00CA7C92" w:rsidRDefault="000278F4" w:rsidP="007B130B">
            <w:pPr>
              <w:spacing w:after="0" w:line="240" w:lineRule="auto"/>
              <w:rPr>
                <w:rFonts w:ascii="Times New Roman" w:hAnsi="Times New Roman" w:cs="Times New Roman"/>
                <w:sz w:val="24"/>
                <w:szCs w:val="24"/>
                <w:lang w:val="kk-KZ"/>
              </w:rPr>
            </w:pPr>
          </w:p>
          <w:p w:rsidR="000278F4" w:rsidRPr="00CA7C92" w:rsidRDefault="000278F4" w:rsidP="007B130B">
            <w:pPr>
              <w:spacing w:after="0" w:line="240" w:lineRule="auto"/>
              <w:rPr>
                <w:rFonts w:ascii="Times New Roman" w:hAnsi="Times New Roman" w:cs="Times New Roman"/>
                <w:sz w:val="24"/>
                <w:szCs w:val="24"/>
                <w:lang w:val="kk-KZ"/>
              </w:rPr>
            </w:pPr>
          </w:p>
          <w:p w:rsidR="00C967E4" w:rsidRPr="00CA7C92" w:rsidRDefault="00C967E4" w:rsidP="007B130B">
            <w:pPr>
              <w:spacing w:after="0" w:line="240" w:lineRule="auto"/>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BF2A5E" w:rsidRPr="00CA7C92" w:rsidRDefault="00BF2A5E" w:rsidP="006E3360">
            <w:pPr>
              <w:spacing w:after="0" w:line="240" w:lineRule="auto"/>
              <w:jc w:val="center"/>
              <w:rPr>
                <w:rFonts w:ascii="Times New Roman" w:hAnsi="Times New Roman" w:cs="Times New Roman"/>
                <w:b/>
                <w:sz w:val="24"/>
                <w:szCs w:val="24"/>
                <w:lang w:val="kk-KZ"/>
              </w:rPr>
            </w:pPr>
          </w:p>
          <w:p w:rsidR="00BF2A5E" w:rsidRPr="00CA7C92" w:rsidRDefault="00BF2A5E" w:rsidP="006E3360">
            <w:pPr>
              <w:spacing w:after="0" w:line="240" w:lineRule="auto"/>
              <w:jc w:val="center"/>
              <w:rPr>
                <w:rFonts w:ascii="Times New Roman" w:hAnsi="Times New Roman" w:cs="Times New Roman"/>
                <w:b/>
                <w:sz w:val="24"/>
                <w:szCs w:val="24"/>
                <w:lang w:val="kk-KZ"/>
              </w:rPr>
            </w:pPr>
          </w:p>
          <w:p w:rsidR="008610D8" w:rsidRPr="00CA7C92" w:rsidRDefault="008610D8" w:rsidP="006E3360">
            <w:pPr>
              <w:spacing w:after="0" w:line="240" w:lineRule="auto"/>
              <w:jc w:val="center"/>
              <w:rPr>
                <w:rFonts w:ascii="Times New Roman" w:hAnsi="Times New Roman" w:cs="Times New Roman"/>
                <w:b/>
                <w:sz w:val="24"/>
                <w:szCs w:val="24"/>
                <w:lang w:val="kk-KZ"/>
              </w:rPr>
            </w:pPr>
          </w:p>
          <w:p w:rsidR="00C967E4" w:rsidRPr="00CA7C92" w:rsidRDefault="00C967E4" w:rsidP="006E3360">
            <w:pPr>
              <w:spacing w:after="0" w:line="240" w:lineRule="auto"/>
              <w:jc w:val="center"/>
              <w:rPr>
                <w:rFonts w:ascii="Times New Roman" w:hAnsi="Times New Roman" w:cs="Times New Roman"/>
                <w:b/>
                <w:sz w:val="24"/>
                <w:szCs w:val="24"/>
                <w:lang w:val="kk-KZ"/>
              </w:rPr>
            </w:pPr>
          </w:p>
          <w:p w:rsidR="00C967E4" w:rsidRPr="00CA7C92" w:rsidRDefault="00C967E4" w:rsidP="007B130B">
            <w:pPr>
              <w:spacing w:after="0" w:line="240" w:lineRule="auto"/>
              <w:rPr>
                <w:rFonts w:ascii="Times New Roman" w:hAnsi="Times New Roman" w:cs="Times New Roman"/>
                <w:b/>
                <w:sz w:val="24"/>
                <w:szCs w:val="24"/>
                <w:lang w:val="kk-KZ"/>
              </w:rPr>
            </w:pPr>
          </w:p>
          <w:p w:rsidR="00BF2A5E" w:rsidRPr="00CA7C92" w:rsidRDefault="00BF2A5E" w:rsidP="006E3360">
            <w:pPr>
              <w:spacing w:after="0" w:line="240" w:lineRule="auto"/>
              <w:jc w:val="center"/>
              <w:rPr>
                <w:rFonts w:ascii="Times New Roman" w:hAnsi="Times New Roman" w:cs="Times New Roman"/>
                <w:b/>
                <w:sz w:val="24"/>
                <w:szCs w:val="24"/>
                <w:lang w:val="kk-KZ"/>
              </w:rPr>
            </w:pPr>
          </w:p>
          <w:p w:rsidR="00BF2A5E" w:rsidRPr="00CA7C92" w:rsidRDefault="00BF2A5E" w:rsidP="006E3360">
            <w:pPr>
              <w:spacing w:after="0" w:line="240" w:lineRule="auto"/>
              <w:jc w:val="center"/>
              <w:rPr>
                <w:rFonts w:ascii="Times New Roman" w:hAnsi="Times New Roman" w:cs="Times New Roman"/>
                <w:b/>
                <w:sz w:val="24"/>
                <w:szCs w:val="24"/>
                <w:lang w:val="kk-KZ"/>
              </w:rPr>
            </w:pPr>
          </w:p>
          <w:p w:rsidR="00BF2A5E" w:rsidRPr="00CA7C92" w:rsidRDefault="00BF2A5E" w:rsidP="006E3360">
            <w:pPr>
              <w:spacing w:after="0" w:line="240" w:lineRule="auto"/>
              <w:jc w:val="center"/>
              <w:rPr>
                <w:rFonts w:ascii="Times New Roman" w:hAnsi="Times New Roman" w:cs="Times New Roman"/>
                <w:b/>
                <w:sz w:val="24"/>
                <w:szCs w:val="24"/>
                <w:lang w:val="kk-KZ"/>
              </w:rPr>
            </w:pPr>
          </w:p>
          <w:p w:rsidR="00BF2A5E" w:rsidRPr="00CA7C92" w:rsidRDefault="00BF2A5E" w:rsidP="006E3360">
            <w:pPr>
              <w:spacing w:after="0" w:line="240" w:lineRule="auto"/>
              <w:jc w:val="center"/>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p w:rsidR="00907FAE" w:rsidRPr="00CA7C92" w:rsidRDefault="00907FAE" w:rsidP="00907FAE">
            <w:pPr>
              <w:spacing w:after="0" w:line="240" w:lineRule="auto"/>
              <w:rPr>
                <w:rFonts w:ascii="Times New Roman" w:hAnsi="Times New Roman" w:cs="Times New Roman"/>
                <w:b/>
                <w:sz w:val="24"/>
                <w:szCs w:val="24"/>
                <w:lang w:val="kk-KZ"/>
              </w:rPr>
            </w:pPr>
          </w:p>
        </w:tc>
        <w:tc>
          <w:tcPr>
            <w:tcW w:w="3424" w:type="pct"/>
            <w:gridSpan w:val="7"/>
          </w:tcPr>
          <w:p w:rsidR="00294E50" w:rsidRPr="00CA7C92" w:rsidRDefault="00294E50" w:rsidP="00294E50">
            <w:pPr>
              <w:spacing w:after="0" w:line="240" w:lineRule="auto"/>
              <w:rPr>
                <w:rFonts w:ascii="Times New Roman" w:hAnsi="Times New Roman" w:cs="Times New Roman"/>
                <w:b/>
                <w:sz w:val="24"/>
                <w:szCs w:val="24"/>
                <w:lang w:val="kk-KZ"/>
              </w:rPr>
            </w:pPr>
            <w:r w:rsidRPr="00CA7C92">
              <w:rPr>
                <w:rFonts w:ascii="Times New Roman" w:hAnsi="Times New Roman" w:cs="Times New Roman"/>
                <w:b/>
                <w:sz w:val="24"/>
                <w:szCs w:val="24"/>
                <w:lang w:val="kk-KZ"/>
              </w:rPr>
              <w:lastRenderedPageBreak/>
              <w:t>Жаңа сабақ бөлімі</w:t>
            </w:r>
          </w:p>
          <w:p w:rsidR="001F2D3B" w:rsidRPr="00CA7C92" w:rsidRDefault="000C27D1" w:rsidP="00BA5D02">
            <w:pPr>
              <w:pStyle w:val="a4"/>
              <w:spacing w:line="256" w:lineRule="auto"/>
              <w:ind w:left="131"/>
              <w:rPr>
                <w:rFonts w:ascii="Times New Roman" w:hAnsi="Times New Roman" w:cs="Times New Roman"/>
                <w:sz w:val="24"/>
                <w:szCs w:val="24"/>
                <w:lang w:val="kk-KZ"/>
              </w:rPr>
            </w:pPr>
            <w:r w:rsidRPr="00CA7C92">
              <w:rPr>
                <w:rFonts w:ascii="Times New Roman" w:hAnsi="Times New Roman" w:cs="Times New Roman"/>
                <w:sz w:val="24"/>
                <w:szCs w:val="24"/>
                <w:lang w:val="kk-KZ"/>
              </w:rPr>
              <w:t>Қазіргі уақытта елімізде латын әліпбиіне көшу жайлы мәселе – басты тақырыптардың бірі бол</w:t>
            </w:r>
            <w:r w:rsidR="00870A65" w:rsidRPr="00CA7C92">
              <w:rPr>
                <w:rFonts w:ascii="Times New Roman" w:hAnsi="Times New Roman" w:cs="Times New Roman"/>
                <w:sz w:val="24"/>
                <w:szCs w:val="24"/>
                <w:lang w:val="kk-KZ"/>
              </w:rPr>
              <w:t>ып тұрғанын  білесіңдер. Қазақстан Республикасының Президентінің 2017 жылғы 26 қазандағы №569 Жарлығымен алдағы уақытта қолданысқа</w:t>
            </w:r>
            <w:r w:rsidRPr="00CA7C92">
              <w:rPr>
                <w:rFonts w:ascii="Times New Roman" w:hAnsi="Times New Roman" w:cs="Times New Roman"/>
                <w:sz w:val="24"/>
                <w:szCs w:val="24"/>
                <w:lang w:val="kk-KZ"/>
              </w:rPr>
              <w:t xml:space="preserve"> енетін латын</w:t>
            </w:r>
            <w:r w:rsidR="00870A65" w:rsidRPr="00CA7C92">
              <w:rPr>
                <w:rFonts w:ascii="Times New Roman" w:hAnsi="Times New Roman" w:cs="Times New Roman"/>
                <w:sz w:val="24"/>
                <w:szCs w:val="24"/>
                <w:lang w:val="kk-KZ"/>
              </w:rPr>
              <w:t xml:space="preserve"> графикасына негізделген қазақ тілі</w:t>
            </w:r>
            <w:r w:rsidRPr="00CA7C92">
              <w:rPr>
                <w:rFonts w:ascii="Times New Roman" w:hAnsi="Times New Roman" w:cs="Times New Roman"/>
                <w:sz w:val="24"/>
                <w:szCs w:val="24"/>
                <w:lang w:val="kk-KZ"/>
              </w:rPr>
              <w:t xml:space="preserve"> әліпбиі бекітілді. </w:t>
            </w:r>
          </w:p>
          <w:p w:rsidR="000C27D1" w:rsidRPr="00CA7C92" w:rsidRDefault="000C27D1" w:rsidP="001F2D3B">
            <w:pPr>
              <w:pStyle w:val="a4"/>
              <w:spacing w:line="256" w:lineRule="auto"/>
              <w:ind w:left="720"/>
              <w:rPr>
                <w:rFonts w:ascii="Times New Roman" w:hAnsi="Times New Roman" w:cs="Times New Roman"/>
                <w:b/>
                <w:sz w:val="24"/>
                <w:szCs w:val="24"/>
                <w:lang w:val="kk-KZ"/>
              </w:rPr>
            </w:pPr>
            <w:r w:rsidRPr="00CA7C92">
              <w:rPr>
                <w:rFonts w:ascii="Times New Roman" w:hAnsi="Times New Roman" w:cs="Times New Roman"/>
                <w:b/>
                <w:sz w:val="24"/>
                <w:szCs w:val="24"/>
                <w:lang w:val="kk-KZ"/>
              </w:rPr>
              <w:t>Жаңа тақырыптың не екендігін төмендегі тапсырма бойынша анықтау.</w:t>
            </w:r>
          </w:p>
          <w:p w:rsidR="001F2D3B" w:rsidRPr="00CA7C92" w:rsidRDefault="000C27D1" w:rsidP="00CA7C92">
            <w:pPr>
              <w:pStyle w:val="a4"/>
              <w:spacing w:line="256" w:lineRule="auto"/>
              <w:rPr>
                <w:rFonts w:ascii="Times New Roman" w:hAnsi="Times New Roman" w:cs="Times New Roman"/>
                <w:b/>
                <w:sz w:val="24"/>
                <w:szCs w:val="24"/>
                <w:lang w:val="kk-KZ"/>
              </w:rPr>
            </w:pPr>
            <w:r w:rsidRPr="00CA7C92">
              <w:rPr>
                <w:rFonts w:ascii="Times New Roman" w:hAnsi="Times New Roman" w:cs="Times New Roman"/>
                <w:sz w:val="24"/>
                <w:szCs w:val="24"/>
                <w:lang w:val="kk-KZ"/>
              </w:rPr>
              <w:t>Қазір  латын әліпбиі</w:t>
            </w:r>
            <w:r w:rsidR="00910ED2" w:rsidRPr="00CA7C92">
              <w:rPr>
                <w:rFonts w:ascii="Times New Roman" w:hAnsi="Times New Roman" w:cs="Times New Roman"/>
                <w:sz w:val="24"/>
                <w:szCs w:val="24"/>
                <w:lang w:val="kk-KZ"/>
              </w:rPr>
              <w:t xml:space="preserve"> бойынша жазылған</w:t>
            </w:r>
            <w:r w:rsidR="00EC2BFD" w:rsidRPr="00CA7C92">
              <w:rPr>
                <w:rFonts w:ascii="Times New Roman" w:hAnsi="Times New Roman" w:cs="Times New Roman"/>
                <w:sz w:val="24"/>
                <w:szCs w:val="24"/>
                <w:lang w:val="kk-KZ"/>
              </w:rPr>
              <w:t xml:space="preserve"> жаңа</w:t>
            </w:r>
            <w:r w:rsidR="00910ED2" w:rsidRPr="00CA7C92">
              <w:rPr>
                <w:rFonts w:ascii="Times New Roman" w:hAnsi="Times New Roman" w:cs="Times New Roman"/>
                <w:sz w:val="24"/>
                <w:szCs w:val="24"/>
                <w:lang w:val="kk-KZ"/>
              </w:rPr>
              <w:t xml:space="preserve"> тақырыпты </w:t>
            </w:r>
            <w:r w:rsidR="001F2D3B" w:rsidRPr="00CA7C92">
              <w:rPr>
                <w:rFonts w:ascii="Times New Roman" w:hAnsi="Times New Roman" w:cs="Times New Roman"/>
                <w:sz w:val="24"/>
                <w:szCs w:val="24"/>
                <w:lang w:val="kk-KZ"/>
              </w:rPr>
              <w:t xml:space="preserve">жаңа </w:t>
            </w:r>
            <w:r w:rsidR="00910ED2" w:rsidRPr="00CA7C92">
              <w:rPr>
                <w:rFonts w:ascii="Times New Roman" w:hAnsi="Times New Roman" w:cs="Times New Roman"/>
                <w:sz w:val="24"/>
                <w:szCs w:val="24"/>
                <w:lang w:val="kk-KZ"/>
              </w:rPr>
              <w:t>әліпби</w:t>
            </w:r>
            <w:r w:rsidR="00307E0C" w:rsidRPr="00CA7C92">
              <w:rPr>
                <w:rFonts w:ascii="Times New Roman" w:hAnsi="Times New Roman" w:cs="Times New Roman"/>
                <w:sz w:val="24"/>
                <w:szCs w:val="24"/>
                <w:lang w:val="kk-KZ"/>
              </w:rPr>
              <w:t xml:space="preserve"> арқылы </w:t>
            </w:r>
            <w:r w:rsidR="00FC409D" w:rsidRPr="00CA7C92">
              <w:rPr>
                <w:rFonts w:ascii="Times New Roman" w:hAnsi="Times New Roman" w:cs="Times New Roman"/>
                <w:sz w:val="24"/>
                <w:szCs w:val="24"/>
                <w:lang w:val="kk-KZ"/>
              </w:rPr>
              <w:t xml:space="preserve"> </w:t>
            </w:r>
            <w:r w:rsidRPr="00CA7C92">
              <w:rPr>
                <w:rFonts w:ascii="Times New Roman" w:hAnsi="Times New Roman" w:cs="Times New Roman"/>
                <w:sz w:val="24"/>
                <w:szCs w:val="24"/>
                <w:lang w:val="kk-KZ"/>
              </w:rPr>
              <w:t>анықтап көріңдер.</w:t>
            </w:r>
            <w:r w:rsidR="00C967E4" w:rsidRPr="00CA7C92">
              <w:rPr>
                <w:rFonts w:ascii="Times New Roman" w:hAnsi="Times New Roman" w:cs="Times New Roman"/>
                <w:b/>
                <w:sz w:val="24"/>
                <w:szCs w:val="24"/>
                <w:lang w:val="kk-KZ"/>
              </w:rPr>
              <w:t xml:space="preserve"> </w:t>
            </w:r>
            <w:r w:rsidR="001F2D3B" w:rsidRPr="00CA7C92">
              <w:rPr>
                <w:rFonts w:ascii="Times New Roman" w:hAnsi="Times New Roman" w:cs="Times New Roman"/>
                <w:b/>
                <w:noProof/>
                <w:sz w:val="24"/>
                <w:szCs w:val="24"/>
                <w:lang w:eastAsia="ru-RU"/>
              </w:rPr>
              <w:drawing>
                <wp:inline distT="0" distB="0" distL="0" distR="0">
                  <wp:extent cx="2266950" cy="1409700"/>
                  <wp:effectExtent l="0" t="0" r="0" b="0"/>
                  <wp:docPr id="2" name="Рисунок 4" descr="C:\Documents and Settings\Жазира\Рабочий стол\55.png"/>
                  <wp:cNvGraphicFramePr/>
                  <a:graphic xmlns:a="http://schemas.openxmlformats.org/drawingml/2006/main">
                    <a:graphicData uri="http://schemas.openxmlformats.org/drawingml/2006/picture">
                      <pic:pic xmlns:pic="http://schemas.openxmlformats.org/drawingml/2006/picture">
                        <pic:nvPicPr>
                          <pic:cNvPr id="9" name="Picture 9" descr="C:\Documents and Settings\Жазира\Рабочий стол\55.png"/>
                          <pic:cNvPicPr>
                            <a:picLocks noChangeAspect="1" noChangeArrowheads="1"/>
                          </pic:cNvPicPr>
                        </pic:nvPicPr>
                        <pic:blipFill>
                          <a:blip r:embed="rId7"/>
                          <a:srcRect/>
                          <a:stretch>
                            <a:fillRect/>
                          </a:stretch>
                        </pic:blipFill>
                        <pic:spPr bwMode="auto">
                          <a:xfrm>
                            <a:off x="0" y="0"/>
                            <a:ext cx="2268214" cy="1410486"/>
                          </a:xfrm>
                          <a:prstGeom prst="rect">
                            <a:avLst/>
                          </a:prstGeom>
                          <a:noFill/>
                          <a:ln w="9525">
                            <a:noFill/>
                            <a:miter lim="800000"/>
                            <a:headEnd/>
                            <a:tailEnd/>
                          </a:ln>
                        </pic:spPr>
                      </pic:pic>
                    </a:graphicData>
                  </a:graphic>
                </wp:inline>
              </w:drawing>
            </w:r>
          </w:p>
          <w:p w:rsidR="001F2D3B" w:rsidRPr="00CA7C92" w:rsidRDefault="001F2D3B" w:rsidP="00BA5D02">
            <w:pPr>
              <w:pStyle w:val="a4"/>
              <w:spacing w:line="256" w:lineRule="auto"/>
              <w:ind w:left="131"/>
              <w:rPr>
                <w:rFonts w:ascii="Times New Roman" w:hAnsi="Times New Roman" w:cs="Times New Roman"/>
                <w:b/>
                <w:sz w:val="24"/>
                <w:szCs w:val="24"/>
                <w:lang w:val="kk-KZ"/>
              </w:rPr>
            </w:pPr>
            <w:r w:rsidRPr="00CA7C92">
              <w:rPr>
                <w:rFonts w:ascii="Times New Roman" w:hAnsi="Times New Roman" w:cs="Times New Roman"/>
                <w:b/>
                <w:sz w:val="24"/>
                <w:szCs w:val="24"/>
                <w:lang w:val="kk-KZ"/>
              </w:rPr>
              <w:t xml:space="preserve">Оқушылар жаңа тақырыпты анықтағанннан соң, </w:t>
            </w:r>
          </w:p>
          <w:p w:rsidR="00C967E4" w:rsidRPr="00CA7C92" w:rsidRDefault="001F2D3B" w:rsidP="00BA5D02">
            <w:pPr>
              <w:pStyle w:val="a4"/>
              <w:spacing w:line="256" w:lineRule="auto"/>
              <w:ind w:left="131"/>
              <w:rPr>
                <w:rFonts w:ascii="Times New Roman" w:hAnsi="Times New Roman" w:cs="Times New Roman"/>
                <w:b/>
                <w:sz w:val="24"/>
                <w:szCs w:val="24"/>
                <w:lang w:val="kk-KZ"/>
              </w:rPr>
            </w:pPr>
            <w:r w:rsidRPr="00CA7C92">
              <w:rPr>
                <w:rFonts w:ascii="Times New Roman" w:hAnsi="Times New Roman" w:cs="Times New Roman"/>
                <w:b/>
                <w:sz w:val="24"/>
                <w:szCs w:val="24"/>
                <w:lang w:val="kk-KZ"/>
              </w:rPr>
              <w:t>сабақтың оқу мақсатымен, бағалау критерийімен танысады.</w:t>
            </w:r>
          </w:p>
          <w:p w:rsidR="00BA5D02" w:rsidRPr="00CA7C92" w:rsidRDefault="00BA5D02" w:rsidP="00BA5D02">
            <w:pPr>
              <w:pStyle w:val="a4"/>
              <w:spacing w:line="256" w:lineRule="auto"/>
              <w:rPr>
                <w:rFonts w:ascii="Times New Roman" w:hAnsi="Times New Roman" w:cs="Times New Roman"/>
                <w:b/>
                <w:sz w:val="24"/>
                <w:szCs w:val="24"/>
                <w:u w:val="single"/>
                <w:lang w:val="kk-KZ"/>
              </w:rPr>
            </w:pPr>
            <w:r w:rsidRPr="00CA7C92">
              <w:rPr>
                <w:rFonts w:ascii="Times New Roman" w:hAnsi="Times New Roman" w:cs="Times New Roman"/>
                <w:b/>
                <w:sz w:val="24"/>
                <w:szCs w:val="24"/>
                <w:u w:val="single"/>
                <w:lang w:val="kk-KZ"/>
              </w:rPr>
              <w:t xml:space="preserve">Оқылым </w:t>
            </w:r>
          </w:p>
          <w:p w:rsidR="00BA5D02" w:rsidRPr="00CA7C92" w:rsidRDefault="00BA5D02" w:rsidP="00CA4EF4">
            <w:pPr>
              <w:spacing w:after="0"/>
              <w:ind w:left="360"/>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«Музыка және классикалық туындылар туралы түсінік» тақырыбындағы мәтінді оқу. </w:t>
            </w:r>
          </w:p>
          <w:p w:rsidR="00BA5D02" w:rsidRPr="00CA7C92" w:rsidRDefault="00BA5D02" w:rsidP="00BA5D02">
            <w:pPr>
              <w:pStyle w:val="a5"/>
              <w:spacing w:after="0"/>
              <w:ind w:left="131"/>
              <w:rPr>
                <w:rFonts w:ascii="Times New Roman" w:hAnsi="Times New Roman" w:cs="Times New Roman"/>
                <w:b/>
                <w:sz w:val="24"/>
                <w:szCs w:val="24"/>
                <w:lang w:val="kk-KZ"/>
              </w:rPr>
            </w:pPr>
            <w:r w:rsidRPr="00CA7C92">
              <w:rPr>
                <w:rFonts w:ascii="Times New Roman" w:hAnsi="Times New Roman" w:cs="Times New Roman"/>
                <w:b/>
                <w:sz w:val="24"/>
                <w:szCs w:val="24"/>
                <w:lang w:val="kk-KZ"/>
              </w:rPr>
              <w:t>Ойтүрткі</w:t>
            </w:r>
          </w:p>
          <w:p w:rsidR="00BA5D02" w:rsidRPr="00CA7C92" w:rsidRDefault="00BA5D02" w:rsidP="00BA5D02">
            <w:pPr>
              <w:pStyle w:val="a5"/>
              <w:spacing w:after="0"/>
              <w:ind w:left="131"/>
              <w:rPr>
                <w:rFonts w:ascii="Times New Roman" w:hAnsi="Times New Roman" w:cs="Times New Roman"/>
                <w:b/>
                <w:sz w:val="24"/>
                <w:szCs w:val="24"/>
                <w:lang w:val="kk-KZ"/>
              </w:rPr>
            </w:pPr>
            <w:r w:rsidRPr="00CA7C92">
              <w:rPr>
                <w:rFonts w:ascii="Times New Roman" w:hAnsi="Times New Roman" w:cs="Times New Roman"/>
                <w:b/>
                <w:sz w:val="24"/>
                <w:szCs w:val="24"/>
                <w:lang w:val="kk-KZ"/>
              </w:rPr>
              <w:t xml:space="preserve">Музыка туралы не түсіндіңдер? </w:t>
            </w:r>
          </w:p>
          <w:p w:rsidR="00AA0E9B" w:rsidRPr="00CA7C92" w:rsidRDefault="00BA5D02" w:rsidP="00AA0E9B">
            <w:pPr>
              <w:pStyle w:val="a5"/>
              <w:spacing w:after="0"/>
              <w:ind w:left="131"/>
              <w:rPr>
                <w:rFonts w:ascii="Times New Roman" w:hAnsi="Times New Roman" w:cs="Times New Roman"/>
                <w:sz w:val="24"/>
                <w:szCs w:val="24"/>
                <w:lang w:val="kk-KZ"/>
              </w:rPr>
            </w:pPr>
            <w:r w:rsidRPr="00CA7C92">
              <w:rPr>
                <w:rFonts w:ascii="Times New Roman" w:hAnsi="Times New Roman" w:cs="Times New Roman"/>
                <w:sz w:val="24"/>
                <w:szCs w:val="24"/>
                <w:lang w:val="kk-KZ"/>
              </w:rPr>
              <w:t>Оқушылардың жауабын тыңдау</w:t>
            </w:r>
          </w:p>
          <w:p w:rsidR="00AA0E9B" w:rsidRPr="00CA7C92" w:rsidRDefault="00AA0E9B" w:rsidP="00AA0E9B">
            <w:pPr>
              <w:pStyle w:val="a5"/>
              <w:spacing w:after="0"/>
              <w:ind w:left="131"/>
              <w:rPr>
                <w:rFonts w:ascii="Times New Roman" w:hAnsi="Times New Roman" w:cs="Times New Roman"/>
                <w:b/>
                <w:sz w:val="24"/>
                <w:szCs w:val="24"/>
                <w:lang w:val="kk-KZ"/>
              </w:rPr>
            </w:pPr>
            <w:r w:rsidRPr="00CA7C92">
              <w:rPr>
                <w:rFonts w:ascii="Times New Roman" w:hAnsi="Times New Roman" w:cs="Times New Roman"/>
                <w:b/>
                <w:sz w:val="24"/>
                <w:szCs w:val="24"/>
                <w:lang w:val="kk-KZ"/>
              </w:rPr>
              <w:t>Мәтінде айтылған музыкалық жанрларды дәптерлеріңе жазып алыңдар.</w:t>
            </w:r>
          </w:p>
          <w:p w:rsidR="00BA5D02" w:rsidRPr="00CA7C92" w:rsidRDefault="00BA5D02" w:rsidP="00BA5D02">
            <w:pPr>
              <w:pStyle w:val="a4"/>
              <w:spacing w:line="256" w:lineRule="auto"/>
              <w:ind w:left="131"/>
              <w:rPr>
                <w:rFonts w:ascii="Times New Roman" w:hAnsi="Times New Roman" w:cs="Times New Roman"/>
                <w:sz w:val="24"/>
                <w:szCs w:val="24"/>
                <w:lang w:val="kk-KZ"/>
              </w:rPr>
            </w:pPr>
            <w:r w:rsidRPr="00CA7C92">
              <w:rPr>
                <w:rFonts w:ascii="Times New Roman" w:hAnsi="Times New Roman" w:cs="Times New Roman"/>
                <w:b/>
                <w:sz w:val="24"/>
                <w:szCs w:val="24"/>
                <w:lang w:val="kk-KZ"/>
              </w:rPr>
              <w:t>Тыңдалым және айтылым</w:t>
            </w:r>
            <w:r w:rsidRPr="00CA7C92">
              <w:rPr>
                <w:rFonts w:ascii="Times New Roman" w:hAnsi="Times New Roman" w:cs="Times New Roman"/>
                <w:sz w:val="24"/>
                <w:szCs w:val="24"/>
                <w:lang w:val="kk-KZ"/>
              </w:rPr>
              <w:t xml:space="preserve">. </w:t>
            </w:r>
          </w:p>
          <w:p w:rsidR="00BA5D02" w:rsidRPr="00CA7C92" w:rsidRDefault="00BA5D02" w:rsidP="00BA5D02">
            <w:pPr>
              <w:pStyle w:val="a4"/>
              <w:spacing w:line="256" w:lineRule="auto"/>
              <w:ind w:left="131"/>
              <w:rPr>
                <w:rFonts w:ascii="Times New Roman" w:hAnsi="Times New Roman" w:cs="Times New Roman"/>
                <w:sz w:val="24"/>
                <w:szCs w:val="24"/>
                <w:lang w:val="kk-KZ"/>
              </w:rPr>
            </w:pPr>
            <w:r w:rsidRPr="00CA7C92">
              <w:rPr>
                <w:rFonts w:ascii="Times New Roman" w:hAnsi="Times New Roman" w:cs="Times New Roman"/>
                <w:sz w:val="24"/>
                <w:szCs w:val="24"/>
                <w:lang w:val="kk-KZ"/>
              </w:rPr>
              <w:t>Немістің ұлы композиторы, классик музыканты Людвиг ван Бетховеннің «Ай сонатасы»  шығармасын тыңдайды.</w:t>
            </w:r>
          </w:p>
          <w:p w:rsidR="00BA5D02" w:rsidRPr="00CA7C92" w:rsidRDefault="00BA5D02" w:rsidP="00BA5D02">
            <w:pPr>
              <w:pStyle w:val="a4"/>
              <w:spacing w:line="256" w:lineRule="auto"/>
              <w:ind w:left="131"/>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Классика сөзін қалай түсінеміз? </w:t>
            </w:r>
          </w:p>
          <w:p w:rsidR="00BA5D02" w:rsidRPr="00CA7C92" w:rsidRDefault="00BA5D02" w:rsidP="00BA5D02">
            <w:pPr>
              <w:pStyle w:val="a4"/>
              <w:spacing w:line="256" w:lineRule="auto"/>
              <w:ind w:left="131"/>
              <w:rPr>
                <w:rFonts w:ascii="Times New Roman" w:hAnsi="Times New Roman" w:cs="Times New Roman"/>
                <w:b/>
                <w:sz w:val="24"/>
                <w:szCs w:val="24"/>
                <w:lang w:val="kk-KZ"/>
              </w:rPr>
            </w:pPr>
            <w:r w:rsidRPr="00CA7C92">
              <w:rPr>
                <w:rFonts w:ascii="Times New Roman" w:hAnsi="Times New Roman" w:cs="Times New Roman"/>
                <w:b/>
                <w:sz w:val="24"/>
                <w:szCs w:val="24"/>
                <w:lang w:val="kk-KZ"/>
              </w:rPr>
              <w:t>Классика (латынның classicus) «үлгілі»</w:t>
            </w:r>
            <w:r w:rsidRPr="00CA7C92">
              <w:rPr>
                <w:rFonts w:ascii="Times New Roman" w:hAnsi="Times New Roman" w:cs="Times New Roman"/>
                <w:sz w:val="24"/>
                <w:szCs w:val="24"/>
                <w:lang w:val="kk-KZ"/>
              </w:rPr>
              <w:t xml:space="preserve"> деген ұғымды білдіреді.</w:t>
            </w:r>
          </w:p>
          <w:p w:rsidR="00BA5D02" w:rsidRPr="00CA7C92" w:rsidRDefault="00BA5D02" w:rsidP="00BA5D02">
            <w:pPr>
              <w:pStyle w:val="a4"/>
              <w:spacing w:line="256" w:lineRule="auto"/>
              <w:ind w:left="131"/>
              <w:rPr>
                <w:rFonts w:ascii="Times New Roman" w:hAnsi="Times New Roman" w:cs="Times New Roman"/>
                <w:sz w:val="24"/>
                <w:szCs w:val="24"/>
                <w:lang w:val="kk-KZ"/>
              </w:rPr>
            </w:pPr>
            <w:r w:rsidRPr="00CA7C92">
              <w:rPr>
                <w:rFonts w:ascii="Times New Roman" w:hAnsi="Times New Roman" w:cs="Times New Roman"/>
                <w:sz w:val="24"/>
                <w:szCs w:val="24"/>
                <w:lang w:val="kk-KZ"/>
              </w:rPr>
              <w:t>Оқушылардан классикалық музыкадан  алған әсерлері туралы тыңдау.</w:t>
            </w:r>
          </w:p>
          <w:p w:rsidR="007A06B8" w:rsidRPr="00CA7C92" w:rsidRDefault="007A06B8" w:rsidP="007A06B8">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Жазылым алды:</w:t>
            </w:r>
          </w:p>
          <w:p w:rsidR="007A06B8" w:rsidRPr="00CA7C92" w:rsidRDefault="007A06B8" w:rsidP="007A06B8">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lastRenderedPageBreak/>
              <w:t>Оқушылардың ойлары тыңдалады.</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Мақала деген не, ол қалай жазылады?</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Нұсқаулық деген не, ол қалай жазылады?</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Әңгіме туралы не білеміз?</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Топтарға тапсырма ұсынбас бұрын,1-топқа мақала туралы, 2-топқа нұсқаулық туралы, 3-топқа әңгіме туралы нұсқау- ережелер таратылады.</w:t>
            </w:r>
          </w:p>
          <w:p w:rsidR="007A06B8" w:rsidRPr="00CA7C92" w:rsidRDefault="007A06B8" w:rsidP="007A06B8">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1-топ:</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
                <w:bCs/>
                <w:sz w:val="24"/>
                <w:szCs w:val="24"/>
                <w:lang w:val="kk-KZ"/>
              </w:rPr>
              <w:t>Мақала</w:t>
            </w:r>
            <w:r w:rsidRPr="00CA7C92">
              <w:rPr>
                <w:rFonts w:ascii="Times New Roman" w:hAnsi="Times New Roman" w:cs="Times New Roman"/>
                <w:bCs/>
                <w:sz w:val="24"/>
                <w:szCs w:val="24"/>
                <w:lang w:val="kk-KZ"/>
              </w:rPr>
              <w:t>- қоғамдық-әлеуметтік мәселелер туралы жазылған публицистикалық жанрдағы шығарма.</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Публицистикалық мақала қоғамдық-әлеуметтік және саяси маңызы зор оқиғалар мен құбылыстарды, дәуір тынысын көтеріңкі үнмен, көркем тілмен баяндайды.</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
                <w:bCs/>
                <w:sz w:val="24"/>
                <w:szCs w:val="24"/>
                <w:lang w:val="kk-KZ"/>
              </w:rPr>
              <w:t>2-топ</w:t>
            </w:r>
            <w:r w:rsidRPr="00CA7C92">
              <w:rPr>
                <w:rFonts w:ascii="Times New Roman" w:hAnsi="Times New Roman" w:cs="Times New Roman"/>
                <w:bCs/>
                <w:sz w:val="24"/>
                <w:szCs w:val="24"/>
                <w:lang w:val="kk-KZ"/>
              </w:rPr>
              <w:t>:</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 xml:space="preserve"> </w:t>
            </w:r>
            <w:r w:rsidRPr="00CA7C92">
              <w:rPr>
                <w:rFonts w:ascii="Times New Roman" w:hAnsi="Times New Roman" w:cs="Times New Roman"/>
                <w:b/>
                <w:bCs/>
                <w:sz w:val="24"/>
                <w:szCs w:val="24"/>
                <w:lang w:val="kk-KZ"/>
              </w:rPr>
              <w:t>Нұсқаулық</w:t>
            </w:r>
            <w:r w:rsidRPr="00CA7C92">
              <w:rPr>
                <w:rFonts w:ascii="Times New Roman" w:hAnsi="Times New Roman" w:cs="Times New Roman"/>
                <w:bCs/>
                <w:sz w:val="24"/>
                <w:szCs w:val="24"/>
                <w:lang w:val="kk-KZ"/>
              </w:rPr>
              <w:t xml:space="preserve"> – әлденені орындау, жүзеге асыру тәсілі мен тәртібін бекітетін тәртіптер жинағы, жалпы алғанда нұсқау.</w:t>
            </w:r>
          </w:p>
          <w:p w:rsidR="007A06B8" w:rsidRPr="00CA7C92" w:rsidRDefault="007A06B8" w:rsidP="007A06B8">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3-топ:</w:t>
            </w:r>
          </w:p>
          <w:p w:rsidR="007A06B8" w:rsidRPr="00CA7C92" w:rsidRDefault="007A06B8" w:rsidP="007A06B8">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
                <w:bCs/>
                <w:sz w:val="24"/>
                <w:szCs w:val="24"/>
                <w:lang w:val="kk-KZ"/>
              </w:rPr>
              <w:t xml:space="preserve"> Әңгіме</w:t>
            </w:r>
            <w:r w:rsidRPr="00CA7C92">
              <w:rPr>
                <w:rFonts w:ascii="Times New Roman" w:hAnsi="Times New Roman" w:cs="Times New Roman"/>
                <w:bCs/>
                <w:sz w:val="24"/>
                <w:szCs w:val="24"/>
                <w:lang w:val="kk-KZ"/>
              </w:rPr>
              <w:t xml:space="preserve"> – әдебиетте оқиғаны қара сөзбен баяндайтын шағын көркем шығарма жанры. Әңгіменің жанрлық ерекшеліктері  оқиғаны баяндау тәсілі, композициялық, сюжеттік құрылыс көркемдік жүйесі арқылы айқындалады. Әңгіменің көлемі шағын, кейіпкерлер саны аз, сюжет ұйытқысын құрайтын оқиғаның басталуы, шарықтау шегі мен шешімі болады.</w:t>
            </w:r>
          </w:p>
          <w:p w:rsidR="003230B1" w:rsidRPr="00CA7C92" w:rsidRDefault="003230B1" w:rsidP="007A06B8">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 xml:space="preserve">Топ ішінде жұптық жұмыс. </w:t>
            </w:r>
          </w:p>
          <w:p w:rsidR="003230B1" w:rsidRPr="00CA7C92" w:rsidRDefault="003230B1" w:rsidP="007A06B8">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Тапсырма.</w:t>
            </w:r>
            <w:r w:rsidR="00870A65" w:rsidRPr="00CA7C92">
              <w:rPr>
                <w:rFonts w:ascii="Times New Roman" w:hAnsi="Times New Roman" w:cs="Times New Roman"/>
                <w:b/>
                <w:bCs/>
                <w:sz w:val="24"/>
                <w:szCs w:val="24"/>
                <w:lang w:val="kk-KZ"/>
              </w:rPr>
              <w:t xml:space="preserve"> Топ ішінде жұптық жұмыс.</w:t>
            </w:r>
          </w:p>
          <w:p w:rsidR="007A06B8" w:rsidRPr="00CA7C92" w:rsidRDefault="00907FAE" w:rsidP="007A06B8">
            <w:pPr>
              <w:pStyle w:val="a4"/>
              <w:spacing w:line="256" w:lineRule="auto"/>
              <w:rPr>
                <w:rFonts w:ascii="Times New Roman" w:hAnsi="Times New Roman" w:cs="Times New Roman"/>
                <w:sz w:val="24"/>
                <w:szCs w:val="24"/>
                <w:lang w:val="kk-KZ"/>
              </w:rPr>
            </w:pPr>
            <w:r w:rsidRPr="00CA7C92">
              <w:rPr>
                <w:rFonts w:ascii="Times New Roman" w:hAnsi="Times New Roman" w:cs="Times New Roman"/>
                <w:b/>
                <w:bCs/>
                <w:sz w:val="24"/>
                <w:szCs w:val="24"/>
                <w:lang w:val="kk-KZ"/>
              </w:rPr>
              <w:t>1</w:t>
            </w:r>
            <w:r w:rsidR="007A06B8" w:rsidRPr="00CA7C92">
              <w:rPr>
                <w:rFonts w:ascii="Times New Roman" w:hAnsi="Times New Roman" w:cs="Times New Roman"/>
                <w:b/>
                <w:bCs/>
                <w:sz w:val="24"/>
                <w:szCs w:val="24"/>
                <w:lang w:val="kk-KZ"/>
              </w:rPr>
              <w:t>-топқа</w:t>
            </w:r>
            <w:r w:rsidR="007A06B8" w:rsidRPr="00CA7C92">
              <w:rPr>
                <w:rFonts w:ascii="Times New Roman" w:hAnsi="Times New Roman" w:cs="Times New Roman"/>
                <w:bCs/>
                <w:sz w:val="24"/>
                <w:szCs w:val="24"/>
                <w:lang w:val="kk-KZ"/>
              </w:rPr>
              <w:t>. 4-тапсырмадағы Бетховен жайлы айтылған қысқаша мәліметтерді негізге ала отырып,</w:t>
            </w:r>
            <w:r w:rsidR="007A06B8" w:rsidRPr="00CA7C92">
              <w:rPr>
                <w:rFonts w:ascii="Times New Roman" w:hAnsi="Times New Roman" w:cs="Times New Roman"/>
                <w:sz w:val="24"/>
                <w:szCs w:val="24"/>
                <w:lang w:val="kk-KZ"/>
              </w:rPr>
              <w:t xml:space="preserve"> «Классикалық әуендер тыңдаудың пайдасы» тақырыбында шағын мақала жазу.</w:t>
            </w:r>
          </w:p>
          <w:p w:rsidR="007A06B8" w:rsidRPr="00CA7C92" w:rsidRDefault="00907FAE" w:rsidP="007A06B8">
            <w:pPr>
              <w:pStyle w:val="a4"/>
              <w:spacing w:line="256" w:lineRule="auto"/>
              <w:rPr>
                <w:rFonts w:ascii="Times New Roman" w:hAnsi="Times New Roman" w:cs="Times New Roman"/>
                <w:sz w:val="24"/>
                <w:szCs w:val="24"/>
                <w:lang w:val="kk-KZ"/>
              </w:rPr>
            </w:pPr>
            <w:r w:rsidRPr="00CA7C92">
              <w:rPr>
                <w:rFonts w:ascii="Times New Roman" w:hAnsi="Times New Roman" w:cs="Times New Roman"/>
                <w:b/>
                <w:sz w:val="24"/>
                <w:szCs w:val="24"/>
                <w:lang w:val="kk-KZ"/>
              </w:rPr>
              <w:t>2</w:t>
            </w:r>
            <w:r w:rsidR="007A06B8" w:rsidRPr="00CA7C92">
              <w:rPr>
                <w:rFonts w:ascii="Times New Roman" w:hAnsi="Times New Roman" w:cs="Times New Roman"/>
                <w:b/>
                <w:sz w:val="24"/>
                <w:szCs w:val="24"/>
                <w:lang w:val="kk-KZ"/>
              </w:rPr>
              <w:t>-топқа</w:t>
            </w:r>
            <w:r w:rsidR="007A06B8" w:rsidRPr="00CA7C92">
              <w:rPr>
                <w:rFonts w:ascii="Times New Roman" w:hAnsi="Times New Roman" w:cs="Times New Roman"/>
                <w:sz w:val="24"/>
                <w:szCs w:val="24"/>
                <w:lang w:val="kk-KZ"/>
              </w:rPr>
              <w:t xml:space="preserve">. </w:t>
            </w:r>
            <w:r w:rsidR="00870A65" w:rsidRPr="00CA7C92">
              <w:rPr>
                <w:rFonts w:ascii="Times New Roman" w:hAnsi="Times New Roman" w:cs="Times New Roman"/>
                <w:b/>
                <w:bCs/>
                <w:sz w:val="24"/>
                <w:szCs w:val="24"/>
                <w:lang w:val="kk-KZ"/>
              </w:rPr>
              <w:t>Топ ішінде жұптық жұмыс.</w:t>
            </w:r>
            <w:r w:rsidR="00870A65" w:rsidRPr="00CA7C92">
              <w:rPr>
                <w:rFonts w:ascii="Times New Roman" w:hAnsi="Times New Roman" w:cs="Times New Roman"/>
                <w:sz w:val="24"/>
                <w:szCs w:val="24"/>
                <w:lang w:val="kk-KZ"/>
              </w:rPr>
              <w:t xml:space="preserve"> </w:t>
            </w:r>
            <w:r w:rsidR="007A06B8" w:rsidRPr="00CA7C92">
              <w:rPr>
                <w:rFonts w:ascii="Times New Roman" w:hAnsi="Times New Roman" w:cs="Times New Roman"/>
                <w:sz w:val="24"/>
                <w:szCs w:val="24"/>
                <w:lang w:val="kk-KZ"/>
              </w:rPr>
              <w:t>Домбыра аспабында қалай ойнау керектігі туралы нұсқаулық жазу. (Қажетті жағдайда интернет немесе қосымша әдебиеттер пайдалануға болады)</w:t>
            </w:r>
          </w:p>
          <w:p w:rsidR="007A06B8" w:rsidRPr="00CA7C92" w:rsidRDefault="00907FAE" w:rsidP="007A06B8">
            <w:pPr>
              <w:pStyle w:val="a4"/>
              <w:spacing w:line="256" w:lineRule="auto"/>
              <w:rPr>
                <w:rFonts w:ascii="Times New Roman" w:hAnsi="Times New Roman" w:cs="Times New Roman"/>
                <w:sz w:val="24"/>
                <w:szCs w:val="24"/>
                <w:lang w:val="kk-KZ"/>
              </w:rPr>
            </w:pPr>
            <w:r w:rsidRPr="00CA7C92">
              <w:rPr>
                <w:rFonts w:ascii="Times New Roman" w:hAnsi="Times New Roman" w:cs="Times New Roman"/>
                <w:b/>
                <w:sz w:val="24"/>
                <w:szCs w:val="24"/>
                <w:lang w:val="kk-KZ"/>
              </w:rPr>
              <w:t>3</w:t>
            </w:r>
            <w:r w:rsidR="007A06B8" w:rsidRPr="00CA7C92">
              <w:rPr>
                <w:rFonts w:ascii="Times New Roman" w:hAnsi="Times New Roman" w:cs="Times New Roman"/>
                <w:b/>
                <w:sz w:val="24"/>
                <w:szCs w:val="24"/>
                <w:lang w:val="kk-KZ"/>
              </w:rPr>
              <w:t>-топқа.</w:t>
            </w:r>
            <w:r w:rsidR="007A06B8" w:rsidRPr="00CA7C92">
              <w:rPr>
                <w:rFonts w:ascii="Times New Roman" w:hAnsi="Times New Roman" w:cs="Times New Roman"/>
                <w:sz w:val="24"/>
                <w:szCs w:val="24"/>
                <w:lang w:val="kk-KZ"/>
              </w:rPr>
              <w:t xml:space="preserve"> </w:t>
            </w:r>
            <w:r w:rsidR="00870A65" w:rsidRPr="00CA7C92">
              <w:rPr>
                <w:rFonts w:ascii="Times New Roman" w:hAnsi="Times New Roman" w:cs="Times New Roman"/>
                <w:b/>
                <w:bCs/>
                <w:sz w:val="24"/>
                <w:szCs w:val="24"/>
                <w:lang w:val="kk-KZ"/>
              </w:rPr>
              <w:t>Топ ішінде жұптық жұмыс.</w:t>
            </w:r>
            <w:r w:rsidR="00870A65" w:rsidRPr="00CA7C92">
              <w:rPr>
                <w:rFonts w:ascii="Times New Roman" w:hAnsi="Times New Roman" w:cs="Times New Roman"/>
                <w:sz w:val="24"/>
                <w:szCs w:val="24"/>
                <w:lang w:val="kk-KZ"/>
              </w:rPr>
              <w:t xml:space="preserve"> </w:t>
            </w:r>
            <w:r w:rsidR="007A06B8" w:rsidRPr="00CA7C92">
              <w:rPr>
                <w:rFonts w:ascii="Times New Roman" w:hAnsi="Times New Roman" w:cs="Times New Roman"/>
                <w:sz w:val="24"/>
                <w:szCs w:val="24"/>
                <w:lang w:val="kk-KZ"/>
              </w:rPr>
              <w:t xml:space="preserve">«Әннің де естісі бар, есері бар» тақырыбы бойынша шағын әңгіме жазу. </w:t>
            </w:r>
          </w:p>
          <w:p w:rsidR="006833CB" w:rsidRPr="00CA7C92" w:rsidRDefault="006833CB" w:rsidP="006833CB">
            <w:pPr>
              <w:spacing w:after="0"/>
              <w:rPr>
                <w:rFonts w:ascii="Times New Roman" w:hAnsi="Times New Roman" w:cs="Times New Roman"/>
                <w:sz w:val="24"/>
                <w:szCs w:val="24"/>
                <w:lang w:val="kk-KZ"/>
              </w:rPr>
            </w:pPr>
            <w:r w:rsidRPr="00CA7C92">
              <w:rPr>
                <w:rFonts w:ascii="Times New Roman" w:hAnsi="Times New Roman" w:cs="Times New Roman"/>
                <w:b/>
                <w:sz w:val="24"/>
                <w:szCs w:val="24"/>
                <w:lang w:val="kk-KZ"/>
              </w:rPr>
              <w:t>Дескриптор:</w:t>
            </w:r>
            <w:r w:rsidRPr="00CA7C92">
              <w:rPr>
                <w:rFonts w:ascii="Times New Roman" w:hAnsi="Times New Roman" w:cs="Times New Roman"/>
                <w:sz w:val="24"/>
                <w:szCs w:val="24"/>
                <w:lang w:val="kk-KZ"/>
              </w:rPr>
              <w:t xml:space="preserve"> </w:t>
            </w:r>
          </w:p>
          <w:p w:rsidR="006833CB" w:rsidRPr="00CA7C92" w:rsidRDefault="006833CB" w:rsidP="006833CB">
            <w:pPr>
              <w:pStyle w:val="a5"/>
              <w:numPr>
                <w:ilvl w:val="0"/>
                <w:numId w:val="24"/>
              </w:numPr>
              <w:spacing w:after="0"/>
              <w:rPr>
                <w:rFonts w:ascii="Times New Roman" w:hAnsi="Times New Roman" w:cs="Times New Roman"/>
                <w:sz w:val="24"/>
                <w:szCs w:val="24"/>
                <w:lang w:val="kk-KZ"/>
              </w:rPr>
            </w:pPr>
            <w:r w:rsidRPr="00CA7C92">
              <w:rPr>
                <w:rFonts w:ascii="Times New Roman" w:hAnsi="Times New Roman" w:cs="Times New Roman"/>
                <w:sz w:val="24"/>
                <w:szCs w:val="24"/>
                <w:lang w:val="kk-KZ"/>
              </w:rPr>
              <w:t>Жанрлық және стильдік ерекшеліктеріне сай шағын мақала, нұсқаулық, әңгіме құрастырып жазады.</w:t>
            </w:r>
          </w:p>
          <w:p w:rsidR="006833CB" w:rsidRPr="00CA7C92" w:rsidRDefault="006833CB" w:rsidP="006833CB">
            <w:pPr>
              <w:pStyle w:val="a5"/>
              <w:numPr>
                <w:ilvl w:val="0"/>
                <w:numId w:val="24"/>
              </w:numPr>
              <w:spacing w:after="0"/>
              <w:rPr>
                <w:rFonts w:ascii="Times New Roman" w:hAnsi="Times New Roman" w:cs="Times New Roman"/>
                <w:sz w:val="24"/>
                <w:szCs w:val="24"/>
                <w:lang w:val="kk-KZ"/>
              </w:rPr>
            </w:pPr>
            <w:r w:rsidRPr="00CA7C92">
              <w:rPr>
                <w:rFonts w:ascii="Times New Roman" w:hAnsi="Times New Roman" w:cs="Times New Roman"/>
                <w:sz w:val="24"/>
                <w:szCs w:val="24"/>
                <w:lang w:val="kk-KZ"/>
              </w:rPr>
              <w:t>Фразеологизм, мақал-мәтелдердің эмоционалды мәнін, көркемдік ерекшеліктерін түсініп қолданады.</w:t>
            </w:r>
          </w:p>
          <w:p w:rsidR="00907FAE" w:rsidRPr="00CA7C92" w:rsidRDefault="00065D09" w:rsidP="00907FAE">
            <w:pPr>
              <w:spacing w:after="0"/>
              <w:rPr>
                <w:rFonts w:ascii="Times New Roman" w:hAnsi="Times New Roman" w:cs="Times New Roman"/>
                <w:sz w:val="24"/>
                <w:szCs w:val="24"/>
                <w:lang w:val="kk-KZ"/>
              </w:rPr>
            </w:pPr>
            <w:r w:rsidRPr="00CA7C92">
              <w:rPr>
                <w:rFonts w:ascii="Times New Roman" w:hAnsi="Times New Roman" w:cs="Times New Roman"/>
                <w:sz w:val="24"/>
                <w:szCs w:val="24"/>
                <w:lang w:val="kk-KZ"/>
              </w:rPr>
              <w:t>Әр топ өздеріне берілген тапсырманы сынып ішінде жариялап, оқып таныстырады.</w:t>
            </w:r>
            <w:r w:rsidR="00907FAE" w:rsidRPr="00CA7C92">
              <w:rPr>
                <w:rFonts w:ascii="Times New Roman" w:hAnsi="Times New Roman" w:cs="Times New Roman"/>
                <w:sz w:val="24"/>
                <w:szCs w:val="24"/>
                <w:lang w:val="kk-KZ"/>
              </w:rPr>
              <w:t xml:space="preserve"> </w:t>
            </w:r>
          </w:p>
          <w:p w:rsidR="00CA4EF4" w:rsidRPr="00CA7C92" w:rsidRDefault="00CA4EF4" w:rsidP="00907FAE">
            <w:pPr>
              <w:spacing w:after="0"/>
              <w:rPr>
                <w:rFonts w:ascii="Times New Roman" w:hAnsi="Times New Roman" w:cs="Times New Roman"/>
                <w:b/>
                <w:sz w:val="24"/>
                <w:szCs w:val="24"/>
                <w:lang w:val="kk-KZ"/>
              </w:rPr>
            </w:pPr>
            <w:r w:rsidRPr="00CA7C92">
              <w:rPr>
                <w:rFonts w:ascii="Times New Roman" w:hAnsi="Times New Roman" w:cs="Times New Roman"/>
                <w:b/>
                <w:sz w:val="24"/>
                <w:szCs w:val="24"/>
                <w:lang w:val="kk-KZ"/>
              </w:rPr>
              <w:t>Тапсырма.</w:t>
            </w:r>
          </w:p>
          <w:p w:rsidR="00907FAE" w:rsidRPr="00CA7C92" w:rsidRDefault="00907FAE" w:rsidP="00907FAE">
            <w:pPr>
              <w:spacing w:after="0"/>
              <w:rPr>
                <w:rFonts w:ascii="Times New Roman" w:hAnsi="Times New Roman" w:cs="Times New Roman"/>
                <w:sz w:val="24"/>
                <w:szCs w:val="24"/>
                <w:lang w:val="kk-KZ"/>
              </w:rPr>
            </w:pPr>
            <w:r w:rsidRPr="00CA7C92">
              <w:rPr>
                <w:rFonts w:ascii="Times New Roman" w:hAnsi="Times New Roman" w:cs="Times New Roman"/>
                <w:b/>
                <w:sz w:val="24"/>
                <w:szCs w:val="24"/>
                <w:lang w:val="kk-KZ"/>
              </w:rPr>
              <w:t>4-топ.</w:t>
            </w:r>
            <w:r w:rsidRPr="00CA7C92">
              <w:rPr>
                <w:rFonts w:ascii="Times New Roman" w:hAnsi="Times New Roman" w:cs="Times New Roman"/>
                <w:sz w:val="24"/>
                <w:szCs w:val="24"/>
                <w:lang w:val="kk-KZ"/>
              </w:rPr>
              <w:t xml:space="preserve"> </w:t>
            </w:r>
            <w:r w:rsidR="00870A65" w:rsidRPr="00CA7C92">
              <w:rPr>
                <w:rFonts w:ascii="Times New Roman" w:hAnsi="Times New Roman" w:cs="Times New Roman"/>
                <w:b/>
                <w:sz w:val="24"/>
                <w:szCs w:val="24"/>
                <w:lang w:val="kk-KZ"/>
              </w:rPr>
              <w:t>Топ ішінде жұптық жұмыс</w:t>
            </w:r>
            <w:r w:rsidR="00870A65" w:rsidRPr="00CA7C92">
              <w:rPr>
                <w:rFonts w:ascii="Times New Roman" w:hAnsi="Times New Roman" w:cs="Times New Roman"/>
                <w:sz w:val="24"/>
                <w:szCs w:val="24"/>
                <w:lang w:val="kk-KZ"/>
              </w:rPr>
              <w:t xml:space="preserve">. </w:t>
            </w:r>
            <w:r w:rsidRPr="00CA7C92">
              <w:rPr>
                <w:rFonts w:ascii="Times New Roman" w:hAnsi="Times New Roman" w:cs="Times New Roman"/>
                <w:sz w:val="24"/>
                <w:szCs w:val="24"/>
                <w:lang w:val="kk-KZ"/>
              </w:rPr>
              <w:t xml:space="preserve">Мәтінде жазылған музыкалық аспаптар мен жанрларға ғаламтор және  сөздіктер көмегімен түсініктеме беріңдер. </w:t>
            </w:r>
          </w:p>
          <w:p w:rsidR="00907FAE" w:rsidRPr="00CA7C92" w:rsidRDefault="00907FAE" w:rsidP="00907FAE">
            <w:pPr>
              <w:spacing w:after="0"/>
              <w:rPr>
                <w:rFonts w:ascii="Times New Roman" w:hAnsi="Times New Roman" w:cs="Times New Roman"/>
                <w:b/>
                <w:sz w:val="24"/>
                <w:szCs w:val="24"/>
                <w:lang w:val="kk-KZ"/>
              </w:rPr>
            </w:pPr>
            <w:r w:rsidRPr="00CA7C92">
              <w:rPr>
                <w:rFonts w:ascii="Times New Roman" w:hAnsi="Times New Roman" w:cs="Times New Roman"/>
                <w:b/>
                <w:sz w:val="24"/>
                <w:szCs w:val="24"/>
                <w:lang w:val="kk-KZ"/>
              </w:rPr>
              <w:t xml:space="preserve">Әнұран, виолончель, оркестр, опера, скрипка, фортепиано. </w:t>
            </w:r>
          </w:p>
          <w:p w:rsidR="00907FAE" w:rsidRPr="00CA7C92" w:rsidRDefault="00907FAE" w:rsidP="00907FAE">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 xml:space="preserve">Дескриптор: </w:t>
            </w:r>
          </w:p>
          <w:p w:rsidR="00907FAE" w:rsidRPr="00CA7C92" w:rsidRDefault="00907FAE" w:rsidP="00907FAE">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Мәтінге мән бере оқиды.</w:t>
            </w:r>
          </w:p>
          <w:p w:rsidR="00907FAE" w:rsidRPr="00CA7C92" w:rsidRDefault="00907FAE" w:rsidP="00907FAE">
            <w:pPr>
              <w:pStyle w:val="a4"/>
              <w:spacing w:line="256" w:lineRule="auto"/>
              <w:rPr>
                <w:rFonts w:ascii="Times New Roman" w:hAnsi="Times New Roman" w:cs="Times New Roman"/>
                <w:bCs/>
                <w:sz w:val="24"/>
                <w:szCs w:val="24"/>
                <w:lang w:val="kk-KZ"/>
              </w:rPr>
            </w:pPr>
            <w:r w:rsidRPr="00CA7C92">
              <w:rPr>
                <w:rFonts w:ascii="Times New Roman" w:hAnsi="Times New Roman" w:cs="Times New Roman"/>
                <w:bCs/>
                <w:sz w:val="24"/>
                <w:szCs w:val="24"/>
                <w:lang w:val="kk-KZ"/>
              </w:rPr>
              <w:t xml:space="preserve"> Музыкалық аспаптар мен жанрларға түсініктеме береді.</w:t>
            </w:r>
          </w:p>
          <w:p w:rsidR="00907FAE" w:rsidRPr="00CA7C92" w:rsidRDefault="00907FAE" w:rsidP="00907FAE">
            <w:pPr>
              <w:spacing w:after="0"/>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Әр топ өздеріне берілген тапсырманы сынып ішінде жариялап, оқып таныстырады. </w:t>
            </w:r>
          </w:p>
          <w:p w:rsidR="006833CB" w:rsidRPr="00CA7C92" w:rsidRDefault="006833CB" w:rsidP="006833CB">
            <w:pPr>
              <w:spacing w:after="0"/>
              <w:ind w:left="360"/>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 Топтар бірін-бірі </w:t>
            </w:r>
            <w:r w:rsidRPr="00CA7C92">
              <w:rPr>
                <w:rFonts w:ascii="Times New Roman" w:hAnsi="Times New Roman" w:cs="Times New Roman"/>
                <w:b/>
                <w:sz w:val="24"/>
                <w:szCs w:val="24"/>
                <w:lang w:val="kk-KZ"/>
              </w:rPr>
              <w:t>«Кері байланыс бутерброды</w:t>
            </w:r>
            <w:r w:rsidRPr="00CA7C92">
              <w:rPr>
                <w:rFonts w:ascii="Times New Roman" w:hAnsi="Times New Roman" w:cs="Times New Roman"/>
                <w:sz w:val="24"/>
                <w:szCs w:val="24"/>
                <w:lang w:val="kk-KZ"/>
              </w:rPr>
              <w:t>»</w:t>
            </w:r>
            <w:r w:rsidR="00065D09" w:rsidRPr="00CA7C92">
              <w:rPr>
                <w:rFonts w:ascii="Times New Roman" w:hAnsi="Times New Roman" w:cs="Times New Roman"/>
                <w:sz w:val="24"/>
                <w:szCs w:val="24"/>
                <w:lang w:val="kk-KZ"/>
              </w:rPr>
              <w:t xml:space="preserve"> </w:t>
            </w:r>
            <w:r w:rsidRPr="00CA7C92">
              <w:rPr>
                <w:rFonts w:ascii="Times New Roman" w:hAnsi="Times New Roman" w:cs="Times New Roman"/>
                <w:sz w:val="24"/>
                <w:szCs w:val="24"/>
                <w:lang w:val="kk-KZ"/>
              </w:rPr>
              <w:t>бойынша бағалайды.</w:t>
            </w:r>
          </w:p>
          <w:p w:rsidR="006833CB" w:rsidRPr="00CA7C92" w:rsidRDefault="006833CB" w:rsidP="006833CB">
            <w:pPr>
              <w:pStyle w:val="a5"/>
              <w:spacing w:after="0"/>
              <w:rPr>
                <w:rFonts w:ascii="Times New Roman" w:hAnsi="Times New Roman" w:cs="Times New Roman"/>
                <w:sz w:val="24"/>
                <w:szCs w:val="24"/>
                <w:lang w:val="kk-KZ"/>
              </w:rPr>
            </w:pPr>
          </w:p>
          <w:p w:rsidR="006833CB" w:rsidRPr="00CA7C92" w:rsidRDefault="006833CB" w:rsidP="006833CB">
            <w:pPr>
              <w:pStyle w:val="a5"/>
              <w:spacing w:after="0"/>
              <w:rPr>
                <w:rFonts w:ascii="Times New Roman" w:hAnsi="Times New Roman" w:cs="Times New Roman"/>
                <w:sz w:val="24"/>
                <w:szCs w:val="24"/>
                <w:lang w:val="kk-KZ"/>
              </w:rPr>
            </w:pPr>
            <w:r w:rsidRPr="00CA7C92">
              <w:rPr>
                <w:rFonts w:ascii="Times New Roman" w:hAnsi="Times New Roman" w:cs="Times New Roman"/>
                <w:noProof/>
                <w:sz w:val="24"/>
                <w:szCs w:val="24"/>
                <w:lang w:eastAsia="ru-RU"/>
              </w:rPr>
              <w:drawing>
                <wp:inline distT="0" distB="0" distL="0" distR="0">
                  <wp:extent cx="1701800" cy="6985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1800" cy="698500"/>
                          </a:xfrm>
                          <a:prstGeom prst="rect">
                            <a:avLst/>
                          </a:prstGeom>
                          <a:noFill/>
                          <a:ln w="9525">
                            <a:noFill/>
                            <a:miter lim="800000"/>
                            <a:headEnd/>
                            <a:tailEnd/>
                          </a:ln>
                        </pic:spPr>
                      </pic:pic>
                    </a:graphicData>
                  </a:graphic>
                </wp:inline>
              </w:drawing>
            </w:r>
          </w:p>
          <w:p w:rsidR="009D498F" w:rsidRPr="00CA7C92" w:rsidRDefault="009D498F" w:rsidP="00630FAD">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lastRenderedPageBreak/>
              <w:t>С</w:t>
            </w:r>
            <w:r w:rsidR="00F515F9" w:rsidRPr="00CA7C92">
              <w:rPr>
                <w:rFonts w:ascii="Times New Roman" w:hAnsi="Times New Roman" w:cs="Times New Roman"/>
                <w:b/>
                <w:bCs/>
                <w:sz w:val="24"/>
                <w:szCs w:val="24"/>
                <w:lang w:val="kk-KZ"/>
              </w:rPr>
              <w:t xml:space="preserve">ергіту сәті. </w:t>
            </w:r>
            <w:r w:rsidR="00B8689C" w:rsidRPr="00CA7C92">
              <w:rPr>
                <w:rFonts w:ascii="Times New Roman" w:hAnsi="Times New Roman" w:cs="Times New Roman"/>
                <w:b/>
                <w:bCs/>
                <w:sz w:val="24"/>
                <w:szCs w:val="24"/>
                <w:lang w:val="kk-KZ"/>
              </w:rPr>
              <w:t>Караоке.</w:t>
            </w:r>
            <w:r w:rsidRPr="00CA7C92">
              <w:rPr>
                <w:rFonts w:ascii="Times New Roman" w:hAnsi="Times New Roman" w:cs="Times New Roman"/>
                <w:b/>
                <w:bCs/>
                <w:sz w:val="24"/>
                <w:szCs w:val="24"/>
                <w:lang w:val="kk-KZ"/>
              </w:rPr>
              <w:t xml:space="preserve"> «Әке-ана» әні</w:t>
            </w:r>
          </w:p>
          <w:p w:rsidR="00C967E4" w:rsidRPr="00CA7C92" w:rsidRDefault="00B8689C" w:rsidP="00A25B2E">
            <w:pPr>
              <w:pStyle w:val="a4"/>
              <w:spacing w:line="256" w:lineRule="auto"/>
              <w:rPr>
                <w:rFonts w:ascii="Times New Roman" w:hAnsi="Times New Roman" w:cs="Times New Roman"/>
                <w:b/>
                <w:bCs/>
                <w:sz w:val="24"/>
                <w:szCs w:val="24"/>
                <w:lang w:val="kk-KZ"/>
              </w:rPr>
            </w:pPr>
            <w:r w:rsidRPr="00CA7C92">
              <w:rPr>
                <w:rFonts w:ascii="Times New Roman" w:hAnsi="Times New Roman" w:cs="Times New Roman"/>
                <w:b/>
                <w:bCs/>
                <w:sz w:val="24"/>
                <w:szCs w:val="24"/>
                <w:lang w:val="kk-KZ"/>
              </w:rPr>
              <w:t xml:space="preserve"> </w:t>
            </w:r>
            <w:r w:rsidR="009D498F" w:rsidRPr="00CA7C92">
              <w:rPr>
                <w:rFonts w:ascii="Times New Roman" w:hAnsi="Times New Roman" w:cs="Times New Roman"/>
                <w:b/>
                <w:bCs/>
                <w:noProof/>
                <w:sz w:val="24"/>
                <w:szCs w:val="24"/>
                <w:lang w:eastAsia="ru-RU"/>
              </w:rPr>
              <w:drawing>
                <wp:inline distT="0" distB="0" distL="0" distR="0">
                  <wp:extent cx="2025650" cy="1228725"/>
                  <wp:effectExtent l="0" t="0" r="0" b="0"/>
                  <wp:docPr id="11" name="Рисунок 7"/>
                  <wp:cNvGraphicFramePr/>
                  <a:graphic xmlns:a="http://schemas.openxmlformats.org/drawingml/2006/main">
                    <a:graphicData uri="http://schemas.openxmlformats.org/drawingml/2006/picture">
                      <pic:pic xmlns:pic="http://schemas.openxmlformats.org/drawingml/2006/picture">
                        <pic:nvPicPr>
                          <pic:cNvPr id="14345" name="Picture 9"/>
                          <pic:cNvPicPr>
                            <a:picLocks noChangeAspect="1" noChangeArrowheads="1"/>
                          </pic:cNvPicPr>
                        </pic:nvPicPr>
                        <pic:blipFill rotWithShape="1">
                          <a:blip r:embed="rId9"/>
                          <a:srcRect t="25715" b="20714"/>
                          <a:stretch/>
                        </pic:blipFill>
                        <pic:spPr bwMode="auto">
                          <a:xfrm>
                            <a:off x="0" y="0"/>
                            <a:ext cx="2035405" cy="1234642"/>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781" w:type="pct"/>
          </w:tcPr>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065D09" w:rsidP="00E03BEE">
            <w:pPr>
              <w:spacing w:after="0" w:line="240" w:lineRule="auto"/>
              <w:rPr>
                <w:rFonts w:ascii="Times New Roman" w:hAnsi="Times New Roman" w:cs="Times New Roman"/>
                <w:sz w:val="24"/>
                <w:szCs w:val="24"/>
                <w:lang w:val="kk-KZ"/>
              </w:rPr>
            </w:pPr>
          </w:p>
          <w:p w:rsidR="00065D09" w:rsidRPr="00CA7C92" w:rsidRDefault="00C967E4"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АКТ</w:t>
            </w:r>
            <w:r w:rsidR="00FC409D" w:rsidRPr="00CA7C92">
              <w:rPr>
                <w:rFonts w:ascii="Times New Roman" w:hAnsi="Times New Roman" w:cs="Times New Roman"/>
                <w:sz w:val="24"/>
                <w:szCs w:val="24"/>
                <w:lang w:val="kk-KZ"/>
              </w:rPr>
              <w:t>,</w:t>
            </w:r>
          </w:p>
          <w:p w:rsidR="00C967E4" w:rsidRPr="00CA7C92" w:rsidRDefault="00FC409D"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 латын әліпби</w:t>
            </w:r>
            <w:r w:rsidR="00065D09" w:rsidRPr="00CA7C92">
              <w:rPr>
                <w:rFonts w:ascii="Times New Roman" w:hAnsi="Times New Roman" w:cs="Times New Roman"/>
                <w:sz w:val="24"/>
                <w:szCs w:val="24"/>
                <w:lang w:val="kk-KZ"/>
              </w:rPr>
              <w:t>і</w:t>
            </w: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BD0CEF" w:rsidRPr="00CA7C92" w:rsidRDefault="00BD0CEF"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Оқулық</w:t>
            </w:r>
            <w:r w:rsidR="009D498F" w:rsidRPr="00CA7C92">
              <w:rPr>
                <w:rFonts w:ascii="Times New Roman" w:hAnsi="Times New Roman" w:cs="Times New Roman"/>
                <w:sz w:val="24"/>
                <w:szCs w:val="24"/>
                <w:lang w:val="kk-KZ"/>
              </w:rPr>
              <w:t>, жазу дәптерлері, ғаламтор, сөздік кітаптар</w:t>
            </w: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E03BEE">
            <w:pPr>
              <w:spacing w:after="0" w:line="240" w:lineRule="auto"/>
              <w:rPr>
                <w:rFonts w:ascii="Times New Roman" w:hAnsi="Times New Roman" w:cs="Times New Roman"/>
                <w:sz w:val="24"/>
                <w:szCs w:val="24"/>
                <w:lang w:val="kk-KZ"/>
              </w:rPr>
            </w:pPr>
          </w:p>
          <w:p w:rsidR="00C967E4" w:rsidRPr="00CA7C92" w:rsidRDefault="00C967E4" w:rsidP="006E3360">
            <w:pPr>
              <w:spacing w:after="0" w:line="240" w:lineRule="auto"/>
              <w:rPr>
                <w:rFonts w:ascii="Times New Roman" w:hAnsi="Times New Roman" w:cs="Times New Roman"/>
                <w:sz w:val="24"/>
                <w:szCs w:val="24"/>
                <w:lang w:val="kk-KZ" w:eastAsia="en-GB"/>
              </w:rPr>
            </w:pPr>
          </w:p>
          <w:p w:rsidR="00C967E4" w:rsidRPr="00CA7C92" w:rsidRDefault="00C967E4" w:rsidP="006E3360">
            <w:pPr>
              <w:spacing w:after="0" w:line="240" w:lineRule="auto"/>
              <w:rPr>
                <w:rFonts w:ascii="Times New Roman" w:hAnsi="Times New Roman" w:cs="Times New Roman"/>
                <w:sz w:val="24"/>
                <w:szCs w:val="24"/>
                <w:lang w:val="kk-KZ" w:eastAsia="en-GB"/>
              </w:rPr>
            </w:pPr>
          </w:p>
          <w:p w:rsidR="00C967E4" w:rsidRPr="00CA7C92" w:rsidRDefault="00C967E4" w:rsidP="006E3360">
            <w:pPr>
              <w:spacing w:after="0" w:line="240" w:lineRule="auto"/>
              <w:rPr>
                <w:rFonts w:ascii="Times New Roman" w:hAnsi="Times New Roman" w:cs="Times New Roman"/>
                <w:sz w:val="24"/>
                <w:szCs w:val="24"/>
                <w:lang w:val="kk-KZ" w:eastAsia="en-GB"/>
              </w:rPr>
            </w:pPr>
          </w:p>
          <w:p w:rsidR="00C967E4" w:rsidRPr="00CA7C92" w:rsidRDefault="00C967E4" w:rsidP="006E3360">
            <w:pPr>
              <w:spacing w:after="0" w:line="240" w:lineRule="auto"/>
              <w:rPr>
                <w:rFonts w:ascii="Times New Roman" w:hAnsi="Times New Roman" w:cs="Times New Roman"/>
                <w:sz w:val="24"/>
                <w:szCs w:val="24"/>
                <w:lang w:val="kk-KZ" w:eastAsia="en-GB"/>
              </w:rPr>
            </w:pPr>
          </w:p>
          <w:p w:rsidR="00C967E4" w:rsidRPr="00CA7C92" w:rsidRDefault="00C967E4" w:rsidP="006E3360">
            <w:pPr>
              <w:spacing w:after="0" w:line="240" w:lineRule="auto"/>
              <w:rPr>
                <w:rFonts w:ascii="Times New Roman" w:hAnsi="Times New Roman" w:cs="Times New Roman"/>
                <w:sz w:val="24"/>
                <w:szCs w:val="24"/>
                <w:lang w:val="kk-KZ" w:eastAsia="en-GB"/>
              </w:rPr>
            </w:pPr>
          </w:p>
          <w:p w:rsidR="00C967E4" w:rsidRPr="00CA7C92" w:rsidRDefault="00C967E4" w:rsidP="006E3360">
            <w:pPr>
              <w:spacing w:after="0" w:line="240" w:lineRule="auto"/>
              <w:rPr>
                <w:rFonts w:ascii="Times New Roman" w:hAnsi="Times New Roman" w:cs="Times New Roman"/>
                <w:sz w:val="24"/>
                <w:szCs w:val="24"/>
                <w:lang w:val="kk-KZ" w:eastAsia="en-GB"/>
              </w:rPr>
            </w:pPr>
          </w:p>
          <w:p w:rsidR="00CA7C92" w:rsidRDefault="00CA7C92" w:rsidP="006E3360">
            <w:pPr>
              <w:spacing w:after="0" w:line="240" w:lineRule="auto"/>
              <w:rPr>
                <w:rFonts w:ascii="Times New Roman" w:hAnsi="Times New Roman" w:cs="Times New Roman"/>
                <w:sz w:val="24"/>
                <w:szCs w:val="24"/>
                <w:lang w:val="kk-KZ" w:eastAsia="en-GB"/>
              </w:rPr>
            </w:pPr>
          </w:p>
          <w:p w:rsidR="00CA7C92" w:rsidRDefault="00CA7C92"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r w:rsidRPr="00CA7C92">
              <w:rPr>
                <w:rFonts w:ascii="Times New Roman" w:hAnsi="Times New Roman" w:cs="Times New Roman"/>
                <w:sz w:val="24"/>
                <w:szCs w:val="24"/>
                <w:lang w:val="kk-KZ" w:eastAsia="en-GB"/>
              </w:rPr>
              <w:t>АКТ</w:t>
            </w:r>
          </w:p>
          <w:p w:rsidR="00C94864" w:rsidRPr="00CA7C92" w:rsidRDefault="00C94864" w:rsidP="006E3360">
            <w:pPr>
              <w:spacing w:after="0" w:line="240" w:lineRule="auto"/>
              <w:rPr>
                <w:rFonts w:ascii="Times New Roman" w:hAnsi="Times New Roman" w:cs="Times New Roman"/>
                <w:sz w:val="24"/>
                <w:szCs w:val="24"/>
                <w:lang w:val="kk-KZ" w:eastAsia="en-GB"/>
              </w:rPr>
            </w:pPr>
          </w:p>
          <w:p w:rsidR="00BD0CEF" w:rsidRPr="00CA7C92" w:rsidRDefault="00BD0CEF"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r w:rsidRPr="00CA7C92">
              <w:rPr>
                <w:rFonts w:ascii="Times New Roman" w:hAnsi="Times New Roman" w:cs="Times New Roman"/>
                <w:sz w:val="24"/>
                <w:szCs w:val="24"/>
                <w:lang w:val="kk-KZ" w:eastAsia="en-GB"/>
              </w:rPr>
              <w:t xml:space="preserve">Нұсқау-ереже </w:t>
            </w:r>
            <w:r w:rsidR="00C967E4" w:rsidRPr="00CA7C92">
              <w:rPr>
                <w:rFonts w:ascii="Times New Roman" w:hAnsi="Times New Roman" w:cs="Times New Roman"/>
                <w:sz w:val="24"/>
                <w:szCs w:val="24"/>
                <w:lang w:val="kk-KZ" w:eastAsia="en-GB"/>
              </w:rPr>
              <w:t>парақш</w:t>
            </w:r>
            <w:r w:rsidR="00A33459" w:rsidRPr="00CA7C92">
              <w:rPr>
                <w:rFonts w:ascii="Times New Roman" w:hAnsi="Times New Roman" w:cs="Times New Roman"/>
                <w:sz w:val="24"/>
                <w:szCs w:val="24"/>
                <w:lang w:val="kk-KZ" w:eastAsia="en-GB"/>
              </w:rPr>
              <w:t>алары</w:t>
            </w:r>
          </w:p>
          <w:p w:rsidR="00C94864" w:rsidRPr="00CA7C92" w:rsidRDefault="00C94864"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p>
          <w:p w:rsidR="00C94864" w:rsidRPr="00CA7C92" w:rsidRDefault="00C9486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0106EA" w:rsidP="006E3360">
            <w:pPr>
              <w:spacing w:after="0" w:line="240" w:lineRule="auto"/>
              <w:rPr>
                <w:rFonts w:ascii="Times New Roman" w:hAnsi="Times New Roman" w:cs="Times New Roman"/>
                <w:sz w:val="24"/>
                <w:szCs w:val="24"/>
                <w:lang w:val="kk-KZ" w:eastAsia="en-GB"/>
              </w:rPr>
            </w:pPr>
            <w:r w:rsidRPr="00CA7C92">
              <w:rPr>
                <w:rFonts w:ascii="Times New Roman" w:hAnsi="Times New Roman" w:cs="Times New Roman"/>
                <w:sz w:val="24"/>
                <w:szCs w:val="24"/>
                <w:lang w:val="kk-KZ" w:eastAsia="en-GB"/>
              </w:rPr>
              <w:t>А4 парақтары, ноутбук</w:t>
            </w: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4326E4" w:rsidP="006E3360">
            <w:pPr>
              <w:spacing w:after="0" w:line="240" w:lineRule="auto"/>
              <w:rPr>
                <w:rFonts w:ascii="Times New Roman" w:hAnsi="Times New Roman" w:cs="Times New Roman"/>
                <w:sz w:val="24"/>
                <w:szCs w:val="24"/>
                <w:lang w:val="kk-KZ" w:eastAsia="en-GB"/>
              </w:rPr>
            </w:pPr>
          </w:p>
          <w:p w:rsidR="004326E4" w:rsidRPr="00CA7C92" w:rsidRDefault="000673E3" w:rsidP="006E3360">
            <w:pPr>
              <w:spacing w:after="0" w:line="240" w:lineRule="auto"/>
              <w:rPr>
                <w:rFonts w:ascii="Times New Roman" w:hAnsi="Times New Roman" w:cs="Times New Roman"/>
                <w:sz w:val="24"/>
                <w:szCs w:val="24"/>
                <w:lang w:val="kk-KZ" w:eastAsia="en-GB"/>
              </w:rPr>
            </w:pPr>
            <w:r w:rsidRPr="00CA7C92">
              <w:rPr>
                <w:rFonts w:ascii="Times New Roman" w:hAnsi="Times New Roman" w:cs="Times New Roman"/>
                <w:sz w:val="24"/>
                <w:szCs w:val="24"/>
                <w:lang w:val="kk-KZ" w:eastAsia="en-GB"/>
              </w:rPr>
              <w:t xml:space="preserve"> Ғаламтор, түсіндірме сөздік кітаптар</w:t>
            </w: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p>
          <w:p w:rsidR="000106EA" w:rsidRPr="00CA7C92" w:rsidRDefault="000106EA" w:rsidP="006E3360">
            <w:pPr>
              <w:spacing w:after="0" w:line="240" w:lineRule="auto"/>
              <w:rPr>
                <w:rFonts w:ascii="Times New Roman" w:hAnsi="Times New Roman" w:cs="Times New Roman"/>
                <w:sz w:val="24"/>
                <w:szCs w:val="24"/>
                <w:lang w:val="kk-KZ" w:eastAsia="en-GB"/>
              </w:rPr>
            </w:pPr>
            <w:r w:rsidRPr="00CA7C92">
              <w:rPr>
                <w:rFonts w:ascii="Times New Roman" w:hAnsi="Times New Roman" w:cs="Times New Roman"/>
                <w:sz w:val="24"/>
                <w:szCs w:val="24"/>
                <w:lang w:val="kk-KZ" w:eastAsia="en-GB"/>
              </w:rPr>
              <w:t>АКТ</w:t>
            </w:r>
          </w:p>
          <w:p w:rsidR="004326E4" w:rsidRPr="00CA7C92" w:rsidRDefault="004326E4" w:rsidP="006E3360">
            <w:pPr>
              <w:spacing w:after="0" w:line="240" w:lineRule="auto"/>
              <w:rPr>
                <w:rFonts w:ascii="Times New Roman" w:hAnsi="Times New Roman" w:cs="Times New Roman"/>
                <w:sz w:val="24"/>
                <w:szCs w:val="24"/>
                <w:lang w:val="kk-KZ" w:eastAsia="en-GB"/>
              </w:rPr>
            </w:pPr>
          </w:p>
        </w:tc>
      </w:tr>
      <w:tr w:rsidR="00CA7C92" w:rsidRPr="00CA7C92" w:rsidTr="007A0A76">
        <w:trPr>
          <w:trHeight w:val="525"/>
        </w:trPr>
        <w:tc>
          <w:tcPr>
            <w:tcW w:w="795" w:type="pct"/>
          </w:tcPr>
          <w:p w:rsidR="00CA4EF4" w:rsidRPr="00CA7C92" w:rsidRDefault="00C967E4" w:rsidP="006E3360">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lastRenderedPageBreak/>
              <w:t>Сабақтың соңы</w:t>
            </w:r>
            <w:r w:rsidR="001C5FD8" w:rsidRPr="00CA7C92">
              <w:rPr>
                <w:rFonts w:ascii="Times New Roman" w:hAnsi="Times New Roman" w:cs="Times New Roman"/>
                <w:b/>
                <w:noProof/>
                <w:sz w:val="24"/>
                <w:szCs w:val="24"/>
                <w:lang w:val="kk-KZ" w:eastAsia="en-GB"/>
              </w:rPr>
              <w:t xml:space="preserve"> </w:t>
            </w:r>
          </w:p>
          <w:p w:rsidR="00C967E4" w:rsidRPr="00CA7C92" w:rsidRDefault="001C5FD8" w:rsidP="006E3360">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4 мин</w:t>
            </w:r>
          </w:p>
          <w:p w:rsidR="00C967E4" w:rsidRPr="00CA7C92" w:rsidRDefault="00C967E4" w:rsidP="006E3360">
            <w:pPr>
              <w:spacing w:after="0" w:line="240" w:lineRule="auto"/>
              <w:jc w:val="center"/>
              <w:rPr>
                <w:rFonts w:ascii="Times New Roman" w:hAnsi="Times New Roman" w:cs="Times New Roman"/>
                <w:b/>
                <w:noProof/>
                <w:sz w:val="24"/>
                <w:szCs w:val="24"/>
                <w:lang w:val="kk-KZ" w:eastAsia="en-GB"/>
              </w:rPr>
            </w:pPr>
          </w:p>
          <w:p w:rsidR="00C967E4" w:rsidRPr="00CA7C92" w:rsidRDefault="00C967E4" w:rsidP="006E3360">
            <w:pPr>
              <w:spacing w:after="0" w:line="240" w:lineRule="auto"/>
              <w:jc w:val="center"/>
              <w:rPr>
                <w:rFonts w:ascii="Times New Roman" w:hAnsi="Times New Roman" w:cs="Times New Roman"/>
                <w:b/>
                <w:noProof/>
                <w:sz w:val="24"/>
                <w:szCs w:val="24"/>
                <w:lang w:val="kk-KZ" w:eastAsia="en-GB"/>
              </w:rPr>
            </w:pPr>
          </w:p>
          <w:p w:rsidR="00C967E4" w:rsidRPr="00CA7C92" w:rsidRDefault="00C967E4" w:rsidP="007B6F5F">
            <w:pPr>
              <w:spacing w:after="0" w:line="240" w:lineRule="auto"/>
              <w:jc w:val="center"/>
              <w:rPr>
                <w:rFonts w:ascii="Times New Roman" w:hAnsi="Times New Roman" w:cs="Times New Roman"/>
                <w:b/>
                <w:noProof/>
                <w:sz w:val="24"/>
                <w:szCs w:val="24"/>
                <w:lang w:val="kk-KZ" w:eastAsia="en-GB"/>
              </w:rPr>
            </w:pPr>
          </w:p>
          <w:p w:rsidR="00C967E4" w:rsidRPr="00CA7C92" w:rsidRDefault="00C967E4" w:rsidP="007B6F5F">
            <w:pPr>
              <w:spacing w:after="0" w:line="240" w:lineRule="auto"/>
              <w:jc w:val="center"/>
              <w:rPr>
                <w:rFonts w:ascii="Times New Roman" w:hAnsi="Times New Roman" w:cs="Times New Roman"/>
                <w:b/>
                <w:noProof/>
                <w:sz w:val="24"/>
                <w:szCs w:val="24"/>
                <w:lang w:val="kk-KZ" w:eastAsia="en-GB"/>
              </w:rPr>
            </w:pPr>
          </w:p>
          <w:p w:rsidR="005345BB" w:rsidRPr="00CA7C92" w:rsidRDefault="005345BB" w:rsidP="007B6F5F">
            <w:pPr>
              <w:spacing w:after="0" w:line="240" w:lineRule="auto"/>
              <w:jc w:val="center"/>
              <w:rPr>
                <w:rFonts w:ascii="Times New Roman" w:hAnsi="Times New Roman" w:cs="Times New Roman"/>
                <w:b/>
                <w:noProof/>
                <w:sz w:val="24"/>
                <w:szCs w:val="24"/>
                <w:lang w:val="kk-KZ" w:eastAsia="en-GB"/>
              </w:rPr>
            </w:pPr>
          </w:p>
          <w:p w:rsidR="00907FAE" w:rsidRPr="00CA7C92" w:rsidRDefault="00907FAE" w:rsidP="007B6F5F">
            <w:pPr>
              <w:spacing w:after="0" w:line="240" w:lineRule="auto"/>
              <w:jc w:val="center"/>
              <w:rPr>
                <w:rFonts w:ascii="Times New Roman" w:hAnsi="Times New Roman" w:cs="Times New Roman"/>
                <w:b/>
                <w:noProof/>
                <w:sz w:val="24"/>
                <w:szCs w:val="24"/>
                <w:lang w:val="kk-KZ" w:eastAsia="en-GB"/>
              </w:rPr>
            </w:pPr>
          </w:p>
          <w:p w:rsidR="00CA7C92" w:rsidRDefault="00CA7C92" w:rsidP="007B6F5F">
            <w:pPr>
              <w:spacing w:after="0" w:line="240" w:lineRule="auto"/>
              <w:jc w:val="center"/>
              <w:rPr>
                <w:rFonts w:ascii="Times New Roman" w:hAnsi="Times New Roman" w:cs="Times New Roman"/>
                <w:b/>
                <w:noProof/>
                <w:sz w:val="24"/>
                <w:szCs w:val="24"/>
                <w:lang w:val="kk-KZ" w:eastAsia="en-GB"/>
              </w:rPr>
            </w:pPr>
          </w:p>
          <w:p w:rsidR="00CA7C92" w:rsidRDefault="00CA7C92" w:rsidP="007B6F5F">
            <w:pPr>
              <w:spacing w:after="0" w:line="240" w:lineRule="auto"/>
              <w:jc w:val="center"/>
              <w:rPr>
                <w:rFonts w:ascii="Times New Roman" w:hAnsi="Times New Roman" w:cs="Times New Roman"/>
                <w:b/>
                <w:noProof/>
                <w:sz w:val="24"/>
                <w:szCs w:val="24"/>
                <w:lang w:val="kk-KZ" w:eastAsia="en-GB"/>
              </w:rPr>
            </w:pPr>
          </w:p>
          <w:p w:rsidR="00CA7C92" w:rsidRDefault="00CA7C92" w:rsidP="007B6F5F">
            <w:pPr>
              <w:spacing w:after="0" w:line="240" w:lineRule="auto"/>
              <w:jc w:val="center"/>
              <w:rPr>
                <w:rFonts w:ascii="Times New Roman" w:hAnsi="Times New Roman" w:cs="Times New Roman"/>
                <w:b/>
                <w:noProof/>
                <w:sz w:val="24"/>
                <w:szCs w:val="24"/>
                <w:lang w:val="kk-KZ" w:eastAsia="en-GB"/>
              </w:rPr>
            </w:pPr>
          </w:p>
          <w:p w:rsidR="00C967E4" w:rsidRPr="00CA7C92" w:rsidRDefault="00C967E4" w:rsidP="007B6F5F">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Үй</w:t>
            </w:r>
            <w:r w:rsidR="00A25B2E" w:rsidRPr="00CA7C92">
              <w:rPr>
                <w:rFonts w:ascii="Times New Roman" w:hAnsi="Times New Roman" w:cs="Times New Roman"/>
                <w:b/>
                <w:noProof/>
                <w:sz w:val="24"/>
                <w:szCs w:val="24"/>
                <w:lang w:val="kk-KZ" w:eastAsia="en-GB"/>
              </w:rPr>
              <w:t xml:space="preserve"> тапсырма</w:t>
            </w:r>
            <w:r w:rsidRPr="00CA7C92">
              <w:rPr>
                <w:rFonts w:ascii="Times New Roman" w:hAnsi="Times New Roman" w:cs="Times New Roman"/>
                <w:b/>
                <w:noProof/>
                <w:sz w:val="24"/>
                <w:szCs w:val="24"/>
                <w:lang w:val="kk-KZ" w:eastAsia="en-GB"/>
              </w:rPr>
              <w:t>сы</w:t>
            </w:r>
          </w:p>
          <w:p w:rsidR="005345BB" w:rsidRPr="00CA7C92" w:rsidRDefault="005345BB" w:rsidP="007B6F5F">
            <w:pPr>
              <w:spacing w:after="0" w:line="240" w:lineRule="auto"/>
              <w:jc w:val="center"/>
              <w:rPr>
                <w:rFonts w:ascii="Times New Roman" w:hAnsi="Times New Roman" w:cs="Times New Roman"/>
                <w:b/>
                <w:noProof/>
                <w:sz w:val="24"/>
                <w:szCs w:val="24"/>
                <w:lang w:val="kk-KZ" w:eastAsia="en-GB"/>
              </w:rPr>
            </w:pPr>
          </w:p>
        </w:tc>
        <w:tc>
          <w:tcPr>
            <w:tcW w:w="3424" w:type="pct"/>
            <w:gridSpan w:val="7"/>
          </w:tcPr>
          <w:p w:rsidR="00002498" w:rsidRPr="00CA7C92" w:rsidRDefault="008A167E" w:rsidP="00CF365E">
            <w:pPr>
              <w:spacing w:after="0" w:line="240" w:lineRule="auto"/>
              <w:rPr>
                <w:rFonts w:ascii="Times New Roman" w:hAnsi="Times New Roman" w:cs="Times New Roman"/>
                <w:b/>
                <w:sz w:val="24"/>
                <w:szCs w:val="24"/>
                <w:lang w:val="kk-KZ" w:eastAsia="kk-KZ"/>
              </w:rPr>
            </w:pPr>
            <w:r w:rsidRPr="00CA7C92">
              <w:rPr>
                <w:rFonts w:ascii="Times New Roman" w:hAnsi="Times New Roman" w:cs="Times New Roman"/>
                <w:b/>
                <w:sz w:val="24"/>
                <w:szCs w:val="24"/>
                <w:lang w:val="kk-KZ" w:eastAsia="kk-KZ"/>
              </w:rPr>
              <w:t>Кері бай</w:t>
            </w:r>
            <w:r w:rsidR="00002498" w:rsidRPr="00CA7C92">
              <w:rPr>
                <w:rFonts w:ascii="Times New Roman" w:hAnsi="Times New Roman" w:cs="Times New Roman"/>
                <w:b/>
                <w:sz w:val="24"/>
                <w:szCs w:val="24"/>
                <w:lang w:val="kk-KZ" w:eastAsia="kk-KZ"/>
              </w:rPr>
              <w:t>ланыс.</w:t>
            </w:r>
          </w:p>
          <w:p w:rsidR="008A167E" w:rsidRPr="00CA7C92" w:rsidRDefault="00002498" w:rsidP="00CF365E">
            <w:pPr>
              <w:spacing w:after="0" w:line="240" w:lineRule="auto"/>
              <w:rPr>
                <w:rFonts w:ascii="Times New Roman" w:hAnsi="Times New Roman" w:cs="Times New Roman"/>
                <w:b/>
                <w:noProof/>
                <w:sz w:val="24"/>
                <w:szCs w:val="24"/>
                <w:lang w:val="kk-KZ" w:eastAsia="ru-RU"/>
              </w:rPr>
            </w:pPr>
            <w:r w:rsidRPr="00CA7C92">
              <w:rPr>
                <w:rFonts w:ascii="Times New Roman" w:hAnsi="Times New Roman" w:cs="Times New Roman"/>
                <w:b/>
                <w:sz w:val="24"/>
                <w:szCs w:val="24"/>
                <w:lang w:val="kk-KZ" w:eastAsia="kk-KZ"/>
              </w:rPr>
              <w:t xml:space="preserve"> </w:t>
            </w:r>
            <w:r w:rsidR="00294E50" w:rsidRPr="00CA7C92">
              <w:rPr>
                <w:rFonts w:ascii="Times New Roman" w:hAnsi="Times New Roman" w:cs="Times New Roman"/>
                <w:b/>
                <w:noProof/>
                <w:sz w:val="24"/>
                <w:szCs w:val="24"/>
                <w:lang w:val="kk-KZ" w:eastAsia="ru-RU"/>
              </w:rPr>
              <w:t>«Менің көңіл-күйім» баспалдағы</w:t>
            </w:r>
          </w:p>
          <w:p w:rsidR="00294E50" w:rsidRPr="00CA7C92" w:rsidRDefault="00294E50" w:rsidP="00CF365E">
            <w:pPr>
              <w:spacing w:after="0" w:line="240" w:lineRule="auto"/>
              <w:rPr>
                <w:rFonts w:ascii="Times New Roman" w:hAnsi="Times New Roman" w:cs="Times New Roman"/>
                <w:sz w:val="24"/>
                <w:szCs w:val="24"/>
                <w:lang w:val="kk-KZ" w:eastAsia="kk-KZ"/>
              </w:rPr>
            </w:pPr>
            <w:r w:rsidRPr="00CA7C92">
              <w:rPr>
                <w:rFonts w:ascii="Times New Roman" w:hAnsi="Times New Roman" w:cs="Times New Roman"/>
                <w:noProof/>
                <w:sz w:val="24"/>
                <w:szCs w:val="24"/>
                <w:lang w:val="kk-KZ" w:eastAsia="ru-RU"/>
              </w:rPr>
              <w:t>Оқушылар стикерлерге өз есімдерін жазып (немесе адам суретін салып), тақтада салынған баспалдақтардың біреуіне жабыстырады.</w:t>
            </w:r>
            <w:r w:rsidR="00933FF4" w:rsidRPr="00CA7C92">
              <w:rPr>
                <w:rFonts w:ascii="Times New Roman" w:hAnsi="Times New Roman" w:cs="Times New Roman"/>
                <w:noProof/>
                <w:sz w:val="24"/>
                <w:szCs w:val="24"/>
                <w:lang w:val="kk-KZ" w:eastAsia="ru-RU"/>
              </w:rPr>
              <w:t xml:space="preserve"> Баспалдақтар «Керемет!», «Өзіме сенімдімін!», «Жақсы!», «Жаман емес!», «Маған көмек керек!», «Білмеймін», «Нашар» деп аталады.</w:t>
            </w:r>
          </w:p>
          <w:p w:rsidR="00C967E4" w:rsidRPr="00CA7C92" w:rsidRDefault="00CA7C92" w:rsidP="00CA7C92">
            <w:pPr>
              <w:autoSpaceDE w:val="0"/>
              <w:autoSpaceDN w:val="0"/>
              <w:adjustRightInd w:val="0"/>
              <w:spacing w:after="0" w:line="240" w:lineRule="auto"/>
              <w:jc w:val="center"/>
              <w:rPr>
                <w:rFonts w:ascii="Times New Roman" w:hAnsi="Times New Roman" w:cs="Times New Roman"/>
                <w:sz w:val="24"/>
                <w:szCs w:val="24"/>
                <w:lang w:val="kk-KZ"/>
              </w:rPr>
            </w:pPr>
            <w:r w:rsidRPr="00CA7C92">
              <w:rPr>
                <w:rFonts w:ascii="Times New Roman" w:hAnsi="Times New Roman" w:cs="Times New Roman"/>
                <w:b/>
                <w:noProof/>
                <w:sz w:val="36"/>
                <w:szCs w:val="36"/>
                <w:lang w:eastAsia="ru-RU"/>
              </w:rPr>
              <w:drawing>
                <wp:inline distT="0" distB="0" distL="0" distR="0" wp14:anchorId="4EEC0307" wp14:editId="4F3CF238">
                  <wp:extent cx="2147359" cy="1208098"/>
                  <wp:effectExtent l="19050" t="0" r="5715" b="354330"/>
                  <wp:docPr id="5" name="Рисунок 2" descr="C:\WINDOWS\Temp\Rar$DIa0.008\IMG-20180115-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Rar$DIa0.008\IMG-20180115-WA0041.jpg"/>
                          <pic:cNvPicPr>
                            <a:picLocks noChangeAspect="1" noChangeArrowheads="1"/>
                          </pic:cNvPicPr>
                        </pic:nvPicPr>
                        <pic:blipFill>
                          <a:blip r:embed="rId10"/>
                          <a:srcRect/>
                          <a:stretch>
                            <a:fillRect/>
                          </a:stretch>
                        </pic:blipFill>
                        <pic:spPr bwMode="auto">
                          <a:xfrm>
                            <a:off x="0" y="0"/>
                            <a:ext cx="2152069" cy="12107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967E4" w:rsidRPr="00CA7C92" w:rsidRDefault="005345BB" w:rsidP="00CF365E">
            <w:pPr>
              <w:spacing w:after="0" w:line="240" w:lineRule="auto"/>
              <w:rPr>
                <w:rFonts w:ascii="Times New Roman" w:hAnsi="Times New Roman" w:cs="Times New Roman"/>
                <w:bCs/>
                <w:noProof/>
                <w:sz w:val="24"/>
                <w:szCs w:val="24"/>
                <w:lang w:val="kk-KZ" w:eastAsia="en-GB"/>
              </w:rPr>
            </w:pPr>
            <w:r w:rsidRPr="00CA7C92">
              <w:rPr>
                <w:rFonts w:ascii="Times New Roman" w:hAnsi="Times New Roman" w:cs="Times New Roman"/>
                <w:bCs/>
                <w:noProof/>
                <w:sz w:val="24"/>
                <w:szCs w:val="24"/>
                <w:lang w:val="kk-KZ" w:eastAsia="en-GB"/>
              </w:rPr>
              <w:t>5-тапсырма. Мәтіндегі ойға қатысты өз пікірлеріңді «ПОПС формуласы» бойынша дәлелдеңдер.</w:t>
            </w:r>
          </w:p>
          <w:p w:rsidR="005345BB" w:rsidRPr="00CA7C92" w:rsidRDefault="005345BB" w:rsidP="00CF365E">
            <w:pPr>
              <w:spacing w:after="0" w:line="240" w:lineRule="auto"/>
              <w:rPr>
                <w:rFonts w:ascii="Times New Roman" w:hAnsi="Times New Roman" w:cs="Times New Roman"/>
                <w:bCs/>
                <w:noProof/>
                <w:sz w:val="24"/>
                <w:szCs w:val="24"/>
                <w:lang w:val="kk-KZ" w:eastAsia="en-GB"/>
              </w:rPr>
            </w:pPr>
            <w:r w:rsidRPr="00CA7C92">
              <w:rPr>
                <w:rFonts w:ascii="Times New Roman" w:hAnsi="Times New Roman" w:cs="Times New Roman"/>
                <w:b/>
                <w:bCs/>
                <w:noProof/>
                <w:sz w:val="24"/>
                <w:szCs w:val="24"/>
                <w:lang w:val="kk-KZ" w:eastAsia="en-GB"/>
              </w:rPr>
              <w:t>«Бір минуттық әңгіме» тәсілі.</w:t>
            </w:r>
            <w:r w:rsidRPr="00CA7C92">
              <w:rPr>
                <w:rFonts w:ascii="Times New Roman" w:hAnsi="Times New Roman" w:cs="Times New Roman"/>
                <w:bCs/>
                <w:noProof/>
                <w:sz w:val="24"/>
                <w:szCs w:val="24"/>
                <w:lang w:val="kk-KZ" w:eastAsia="en-GB"/>
              </w:rPr>
              <w:t xml:space="preserve"> Оқушылар қарама-қарсы сызық бойына қатарға тұрып, жұптық әңгіме жүргізеді. Үйге берген тапсырма туралы немесе жаңа сабақты бекіту мақсатында өз ойларымен бөліседі.</w:t>
            </w:r>
          </w:p>
          <w:p w:rsidR="00C967E4" w:rsidRPr="00CA7C92" w:rsidRDefault="00C967E4" w:rsidP="00A25B2E">
            <w:pPr>
              <w:spacing w:after="0" w:line="240" w:lineRule="auto"/>
              <w:rPr>
                <w:rFonts w:ascii="Times New Roman" w:hAnsi="Times New Roman" w:cs="Times New Roman"/>
                <w:bCs/>
                <w:noProof/>
                <w:sz w:val="24"/>
                <w:szCs w:val="24"/>
                <w:lang w:val="kk-KZ" w:eastAsia="en-GB"/>
              </w:rPr>
            </w:pPr>
          </w:p>
        </w:tc>
        <w:tc>
          <w:tcPr>
            <w:tcW w:w="781" w:type="pct"/>
          </w:tcPr>
          <w:p w:rsidR="00C967E4" w:rsidRPr="00CA7C92" w:rsidRDefault="00C967E4" w:rsidP="006E3360">
            <w:pPr>
              <w:spacing w:after="0" w:line="240" w:lineRule="auto"/>
              <w:rPr>
                <w:rFonts w:ascii="Times New Roman" w:hAnsi="Times New Roman" w:cs="Times New Roman"/>
                <w:sz w:val="24"/>
                <w:szCs w:val="24"/>
                <w:lang w:val="kk-KZ"/>
              </w:rPr>
            </w:pPr>
          </w:p>
          <w:p w:rsidR="00C967E4" w:rsidRPr="00CA7C92" w:rsidRDefault="004326E4" w:rsidP="00CF365E">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Кері байланыс жазатын парақшалар</w:t>
            </w:r>
          </w:p>
        </w:tc>
      </w:tr>
      <w:tr w:rsidR="00CA7C92" w:rsidRPr="00CA7C92" w:rsidTr="007A0A76">
        <w:trPr>
          <w:trHeight w:val="555"/>
        </w:trPr>
        <w:tc>
          <w:tcPr>
            <w:tcW w:w="795" w:type="pct"/>
            <w:tcBorders>
              <w:left w:val="nil"/>
              <w:right w:val="nil"/>
            </w:tcBorders>
          </w:tcPr>
          <w:p w:rsidR="00C967E4" w:rsidRPr="00CA7C92" w:rsidRDefault="00C967E4" w:rsidP="006E3360">
            <w:pPr>
              <w:spacing w:after="0" w:line="240" w:lineRule="auto"/>
              <w:jc w:val="center"/>
              <w:rPr>
                <w:rFonts w:ascii="Times New Roman" w:hAnsi="Times New Roman" w:cs="Times New Roman"/>
                <w:noProof/>
                <w:sz w:val="24"/>
                <w:szCs w:val="24"/>
                <w:lang w:val="kk-KZ" w:eastAsia="en-GB"/>
              </w:rPr>
            </w:pPr>
            <w:r w:rsidRPr="00CA7C92">
              <w:rPr>
                <w:rFonts w:ascii="Times New Roman" w:hAnsi="Times New Roman" w:cs="Times New Roman"/>
                <w:b/>
                <w:noProof/>
                <w:sz w:val="24"/>
                <w:szCs w:val="24"/>
                <w:lang w:val="kk-KZ" w:eastAsia="en-GB"/>
              </w:rPr>
              <w:t>Қосымша ақпарат</w:t>
            </w:r>
          </w:p>
        </w:tc>
        <w:tc>
          <w:tcPr>
            <w:tcW w:w="3424" w:type="pct"/>
            <w:gridSpan w:val="7"/>
          </w:tcPr>
          <w:p w:rsidR="00C967E4" w:rsidRPr="00CA7C92" w:rsidRDefault="00C967E4" w:rsidP="00E55490">
            <w:pPr>
              <w:spacing w:after="0" w:line="240" w:lineRule="auto"/>
              <w:rPr>
                <w:rFonts w:ascii="Times New Roman" w:hAnsi="Times New Roman" w:cs="Times New Roman"/>
                <w:bCs/>
                <w:noProof/>
                <w:sz w:val="24"/>
                <w:szCs w:val="24"/>
                <w:lang w:val="kk-KZ" w:eastAsia="en-GB"/>
              </w:rPr>
            </w:pPr>
            <w:r w:rsidRPr="00CA7C92">
              <w:rPr>
                <w:rFonts w:ascii="Times New Roman" w:hAnsi="Times New Roman" w:cs="Times New Roman"/>
                <w:bCs/>
                <w:noProof/>
                <w:sz w:val="24"/>
                <w:szCs w:val="24"/>
                <w:lang w:val="kk-KZ" w:eastAsia="en-GB"/>
              </w:rPr>
              <w:t>Интернет желісі, энциклопедиялық ақпараттар</w:t>
            </w:r>
          </w:p>
        </w:tc>
        <w:tc>
          <w:tcPr>
            <w:tcW w:w="781" w:type="pct"/>
          </w:tcPr>
          <w:p w:rsidR="00C967E4" w:rsidRPr="00CA7C92" w:rsidRDefault="00C967E4" w:rsidP="006E3360">
            <w:pPr>
              <w:spacing w:after="0" w:line="240" w:lineRule="auto"/>
              <w:rPr>
                <w:rFonts w:ascii="Times New Roman" w:hAnsi="Times New Roman" w:cs="Times New Roman"/>
                <w:sz w:val="24"/>
                <w:szCs w:val="24"/>
                <w:lang w:val="kk-KZ"/>
              </w:rPr>
            </w:pPr>
          </w:p>
        </w:tc>
      </w:tr>
      <w:tr w:rsidR="00CA7C92" w:rsidRPr="00CA7C92" w:rsidTr="002505F4">
        <w:trPr>
          <w:trHeight w:val="942"/>
        </w:trPr>
        <w:tc>
          <w:tcPr>
            <w:tcW w:w="1937" w:type="pct"/>
            <w:gridSpan w:val="5"/>
            <w:tcBorders>
              <w:bottom w:val="single" w:sz="4" w:space="0" w:color="auto"/>
            </w:tcBorders>
          </w:tcPr>
          <w:p w:rsidR="00F572C4" w:rsidRPr="00CA7C92" w:rsidRDefault="005E0964" w:rsidP="00DB0EED">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Саралау</w:t>
            </w:r>
            <w:r w:rsidR="007802AD" w:rsidRPr="00CA7C92">
              <w:rPr>
                <w:rFonts w:ascii="Times New Roman" w:hAnsi="Times New Roman" w:cs="Times New Roman"/>
                <w:b/>
                <w:noProof/>
                <w:sz w:val="24"/>
                <w:szCs w:val="24"/>
                <w:lang w:val="kk-KZ" w:eastAsia="en-GB"/>
              </w:rPr>
              <w:t xml:space="preserve"> -</w:t>
            </w:r>
            <w:r w:rsidR="00541051" w:rsidRPr="00CA7C92">
              <w:rPr>
                <w:rFonts w:ascii="Times New Roman" w:hAnsi="Times New Roman" w:cs="Times New Roman"/>
                <w:b/>
                <w:noProof/>
                <w:sz w:val="24"/>
                <w:szCs w:val="24"/>
                <w:lang w:val="kk-KZ" w:eastAsia="en-GB"/>
              </w:rPr>
              <w:t xml:space="preserve"> </w:t>
            </w:r>
            <w:r w:rsidR="00C967E4" w:rsidRPr="00CA7C92">
              <w:rPr>
                <w:rFonts w:ascii="Times New Roman" w:hAnsi="Times New Roman" w:cs="Times New Roman"/>
                <w:b/>
                <w:noProof/>
                <w:sz w:val="24"/>
                <w:szCs w:val="24"/>
                <w:lang w:val="kk-KZ" w:eastAsia="en-GB"/>
              </w:rPr>
              <w:t>Сіз оқушыларға көбірек қолдау көрсету үшін не істейсіз?</w:t>
            </w:r>
          </w:p>
          <w:p w:rsidR="00C967E4" w:rsidRPr="00CA7C92" w:rsidRDefault="00C967E4" w:rsidP="000278F4">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 Қабілеті жоғары</w:t>
            </w:r>
            <w:r w:rsidR="007802AD" w:rsidRPr="00CA7C92">
              <w:rPr>
                <w:rFonts w:ascii="Times New Roman" w:hAnsi="Times New Roman" w:cs="Times New Roman"/>
                <w:b/>
                <w:noProof/>
                <w:sz w:val="24"/>
                <w:szCs w:val="24"/>
                <w:lang w:val="kk-KZ" w:eastAsia="en-GB"/>
              </w:rPr>
              <w:t xml:space="preserve"> оқушыларға қандай міндет қоюды жоспарлап </w:t>
            </w:r>
            <w:r w:rsidRPr="00CA7C92">
              <w:rPr>
                <w:rFonts w:ascii="Times New Roman" w:hAnsi="Times New Roman" w:cs="Times New Roman"/>
                <w:b/>
                <w:noProof/>
                <w:sz w:val="24"/>
                <w:szCs w:val="24"/>
                <w:lang w:val="kk-KZ" w:eastAsia="en-GB"/>
              </w:rPr>
              <w:t>отырсыз?</w:t>
            </w:r>
          </w:p>
        </w:tc>
        <w:tc>
          <w:tcPr>
            <w:tcW w:w="2065" w:type="pct"/>
            <w:gridSpan w:val="2"/>
            <w:tcBorders>
              <w:bottom w:val="single" w:sz="4" w:space="0" w:color="auto"/>
              <w:right w:val="single" w:sz="4" w:space="0" w:color="auto"/>
            </w:tcBorders>
          </w:tcPr>
          <w:p w:rsidR="00541051" w:rsidRPr="00CA7C92" w:rsidRDefault="00541051" w:rsidP="00541051">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Бағалау – Оқушылардың ақпаратты </w:t>
            </w:r>
          </w:p>
          <w:p w:rsidR="00541051" w:rsidRPr="00CA7C92" w:rsidRDefault="00541051" w:rsidP="00541051">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қаншалықты меңгергенін қалай </w:t>
            </w:r>
          </w:p>
          <w:p w:rsidR="00C967E4" w:rsidRPr="00CA7C92" w:rsidRDefault="00541051" w:rsidP="000278F4">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тексересіз?</w:t>
            </w:r>
          </w:p>
        </w:tc>
        <w:tc>
          <w:tcPr>
            <w:tcW w:w="998" w:type="pct"/>
            <w:gridSpan w:val="2"/>
            <w:tcBorders>
              <w:left w:val="single" w:sz="4" w:space="0" w:color="auto"/>
              <w:bottom w:val="single" w:sz="4" w:space="0" w:color="auto"/>
            </w:tcBorders>
          </w:tcPr>
          <w:p w:rsidR="00541051" w:rsidRPr="00CA7C92" w:rsidRDefault="00541051" w:rsidP="00541051">
            <w:pPr>
              <w:spacing w:after="0" w:line="240" w:lineRule="auto"/>
              <w:jc w:val="center"/>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Денсаулық және қауіпсіздік техникасының сақталуы</w:t>
            </w:r>
          </w:p>
          <w:p w:rsidR="00C967E4" w:rsidRPr="00CA7C92" w:rsidRDefault="00C967E4" w:rsidP="00541051">
            <w:pPr>
              <w:spacing w:after="0" w:line="240" w:lineRule="auto"/>
              <w:rPr>
                <w:sz w:val="24"/>
                <w:szCs w:val="24"/>
              </w:rPr>
            </w:pPr>
          </w:p>
        </w:tc>
      </w:tr>
      <w:tr w:rsidR="00CA7C92" w:rsidRPr="00CA7C92" w:rsidTr="000A081A">
        <w:trPr>
          <w:trHeight w:val="2738"/>
        </w:trPr>
        <w:tc>
          <w:tcPr>
            <w:tcW w:w="1937" w:type="pct"/>
            <w:gridSpan w:val="5"/>
            <w:tcBorders>
              <w:top w:val="single" w:sz="4" w:space="0" w:color="auto"/>
            </w:tcBorders>
          </w:tcPr>
          <w:p w:rsidR="000278F4" w:rsidRPr="00CA7C92" w:rsidRDefault="00613D0B" w:rsidP="000278F4">
            <w:pPr>
              <w:rPr>
                <w:rFonts w:ascii="Times New Roman" w:hAnsi="Times New Roman" w:cs="Times New Roman"/>
                <w:sz w:val="24"/>
                <w:szCs w:val="24"/>
                <w:lang w:val="kk-KZ"/>
              </w:rPr>
            </w:pPr>
            <w:r w:rsidRPr="00CA7C92">
              <w:rPr>
                <w:rFonts w:ascii="Times New Roman" w:hAnsi="Times New Roman" w:cs="Times New Roman"/>
                <w:sz w:val="24"/>
                <w:szCs w:val="24"/>
                <w:lang w:val="kk-KZ"/>
              </w:rPr>
              <w:t xml:space="preserve">Топ әшәндегі жұптық жұмыстар </w:t>
            </w:r>
            <w:r w:rsidR="000278F4" w:rsidRPr="00CA7C92">
              <w:rPr>
                <w:rFonts w:ascii="Times New Roman" w:hAnsi="Times New Roman" w:cs="Times New Roman"/>
                <w:sz w:val="24"/>
                <w:szCs w:val="24"/>
                <w:lang w:val="kk-KZ"/>
              </w:rPr>
              <w:t xml:space="preserve"> </w:t>
            </w:r>
            <w:r w:rsidRPr="00CA7C92">
              <w:rPr>
                <w:rFonts w:ascii="Times New Roman" w:hAnsi="Times New Roman" w:cs="Times New Roman"/>
                <w:sz w:val="24"/>
                <w:szCs w:val="24"/>
                <w:lang w:val="kk-KZ"/>
              </w:rPr>
              <w:t xml:space="preserve"> </w:t>
            </w:r>
            <w:r w:rsidR="000278F4" w:rsidRPr="00CA7C92">
              <w:rPr>
                <w:rFonts w:ascii="Times New Roman" w:hAnsi="Times New Roman" w:cs="Times New Roman"/>
                <w:sz w:val="24"/>
                <w:szCs w:val="24"/>
                <w:lang w:val="kk-KZ"/>
              </w:rPr>
              <w:t xml:space="preserve"> арқылы оқушыларға өзара қолдау, көмек көрсету жүзеге асырылады.</w:t>
            </w:r>
          </w:p>
          <w:p w:rsidR="000278F4" w:rsidRPr="00CA7C92" w:rsidRDefault="00E35891" w:rsidP="000A081A">
            <w:pPr>
              <w:rPr>
                <w:rFonts w:ascii="Times New Roman" w:hAnsi="Times New Roman" w:cs="Times New Roman"/>
                <w:noProof/>
                <w:sz w:val="24"/>
                <w:szCs w:val="24"/>
                <w:lang w:val="kk-KZ" w:eastAsia="en-GB"/>
              </w:rPr>
            </w:pPr>
            <w:r w:rsidRPr="00CA7C92">
              <w:rPr>
                <w:rFonts w:ascii="Times New Roman" w:hAnsi="Times New Roman" w:cs="Times New Roman"/>
                <w:sz w:val="24"/>
                <w:szCs w:val="24"/>
                <w:lang w:val="kk-KZ"/>
              </w:rPr>
              <w:t>АКТ қолдану, ғаламтор материалдарын</w:t>
            </w:r>
            <w:r w:rsidR="00613D0B" w:rsidRPr="00CA7C92">
              <w:rPr>
                <w:rFonts w:ascii="Times New Roman" w:hAnsi="Times New Roman" w:cs="Times New Roman"/>
                <w:sz w:val="24"/>
                <w:szCs w:val="24"/>
                <w:lang w:val="kk-KZ"/>
              </w:rPr>
              <w:t>, сөздік кітаптар</w:t>
            </w:r>
            <w:r w:rsidRPr="00CA7C92">
              <w:rPr>
                <w:rFonts w:ascii="Times New Roman" w:hAnsi="Times New Roman" w:cs="Times New Roman"/>
                <w:sz w:val="24"/>
                <w:szCs w:val="24"/>
                <w:lang w:val="kk-KZ"/>
              </w:rPr>
              <w:t xml:space="preserve"> қолдана</w:t>
            </w:r>
            <w:r w:rsidR="00613D0B" w:rsidRPr="00CA7C92">
              <w:rPr>
                <w:rFonts w:ascii="Times New Roman" w:hAnsi="Times New Roman" w:cs="Times New Roman"/>
                <w:sz w:val="24"/>
                <w:szCs w:val="24"/>
                <w:lang w:val="kk-KZ"/>
              </w:rPr>
              <w:t xml:space="preserve">у </w:t>
            </w:r>
            <w:r w:rsidRPr="00CA7C92">
              <w:rPr>
                <w:rFonts w:ascii="Times New Roman" w:hAnsi="Times New Roman" w:cs="Times New Roman"/>
                <w:sz w:val="24"/>
                <w:szCs w:val="24"/>
                <w:lang w:val="kk-KZ"/>
              </w:rPr>
              <w:t>жұмыстары арқылы жүзеге асырылады.</w:t>
            </w:r>
          </w:p>
          <w:p w:rsidR="00C967E4" w:rsidRPr="00CA7C92" w:rsidRDefault="00C967E4" w:rsidP="000278F4">
            <w:pPr>
              <w:spacing w:after="0" w:line="240" w:lineRule="auto"/>
              <w:jc w:val="center"/>
              <w:rPr>
                <w:rFonts w:ascii="Times New Roman" w:hAnsi="Times New Roman" w:cs="Times New Roman"/>
                <w:b/>
                <w:noProof/>
                <w:sz w:val="24"/>
                <w:szCs w:val="24"/>
                <w:lang w:val="kk-KZ" w:eastAsia="en-GB"/>
              </w:rPr>
            </w:pPr>
          </w:p>
          <w:p w:rsidR="00C967E4" w:rsidRPr="00CA7C92" w:rsidRDefault="00C967E4" w:rsidP="006E3360">
            <w:pPr>
              <w:spacing w:after="0" w:line="240" w:lineRule="auto"/>
              <w:rPr>
                <w:rFonts w:ascii="Times New Roman" w:hAnsi="Times New Roman" w:cs="Times New Roman"/>
                <w:b/>
                <w:noProof/>
                <w:sz w:val="24"/>
                <w:szCs w:val="24"/>
                <w:lang w:val="kk-KZ" w:eastAsia="en-GB"/>
              </w:rPr>
            </w:pPr>
          </w:p>
        </w:tc>
        <w:tc>
          <w:tcPr>
            <w:tcW w:w="2065" w:type="pct"/>
            <w:gridSpan w:val="2"/>
            <w:tcBorders>
              <w:top w:val="single" w:sz="4" w:space="0" w:color="auto"/>
              <w:right w:val="single" w:sz="4" w:space="0" w:color="auto"/>
            </w:tcBorders>
          </w:tcPr>
          <w:p w:rsidR="00D32705" w:rsidRPr="00CA7C92" w:rsidRDefault="00D32705" w:rsidP="005F7762">
            <w:pPr>
              <w:pStyle w:val="a5"/>
              <w:ind w:left="183"/>
              <w:rPr>
                <w:rFonts w:ascii="Times New Roman" w:hAnsi="Times New Roman" w:cs="Times New Roman"/>
                <w:szCs w:val="24"/>
                <w:lang w:val="kk-KZ"/>
              </w:rPr>
            </w:pPr>
            <w:r w:rsidRPr="00CA7C92">
              <w:rPr>
                <w:rFonts w:ascii="Times New Roman" w:hAnsi="Times New Roman" w:cs="Times New Roman"/>
                <w:szCs w:val="24"/>
                <w:lang w:val="kk-KZ"/>
              </w:rPr>
              <w:t>1.</w:t>
            </w:r>
            <w:r w:rsidR="000278F4" w:rsidRPr="00CA7C92">
              <w:rPr>
                <w:rFonts w:ascii="Times New Roman" w:hAnsi="Times New Roman" w:cs="Times New Roman"/>
                <w:szCs w:val="24"/>
                <w:lang w:val="kk-KZ"/>
              </w:rPr>
              <w:t xml:space="preserve">Оқушылардың қажетті білімдерін білу мақсатында ашық сұрақтар беріледі. </w:t>
            </w:r>
          </w:p>
          <w:p w:rsidR="000278F4" w:rsidRPr="00CA7C92" w:rsidRDefault="00613D0B" w:rsidP="005F7762">
            <w:pPr>
              <w:pStyle w:val="a5"/>
              <w:ind w:left="183"/>
              <w:rPr>
                <w:rFonts w:ascii="Times New Roman" w:hAnsi="Times New Roman" w:cs="Times New Roman"/>
                <w:szCs w:val="24"/>
                <w:lang w:val="kk-KZ"/>
              </w:rPr>
            </w:pPr>
            <w:r w:rsidRPr="00CA7C92">
              <w:rPr>
                <w:rFonts w:ascii="Times New Roman" w:hAnsi="Times New Roman" w:cs="Times New Roman"/>
                <w:szCs w:val="24"/>
                <w:lang w:val="kk-KZ"/>
              </w:rPr>
              <w:t xml:space="preserve">2.Топ ішіндегі жұптық </w:t>
            </w:r>
            <w:r w:rsidR="000278F4" w:rsidRPr="00CA7C92">
              <w:rPr>
                <w:rFonts w:ascii="Times New Roman" w:hAnsi="Times New Roman" w:cs="Times New Roman"/>
                <w:szCs w:val="24"/>
                <w:lang w:val="kk-KZ"/>
              </w:rPr>
              <w:t xml:space="preserve"> жұмыс арқылы оқушылардың бірлескен әрекетін бақылау</w:t>
            </w:r>
            <w:r w:rsidRPr="00CA7C92">
              <w:rPr>
                <w:rFonts w:ascii="Times New Roman" w:hAnsi="Times New Roman" w:cs="Times New Roman"/>
                <w:szCs w:val="24"/>
                <w:lang w:val="kk-KZ"/>
              </w:rPr>
              <w:t>.</w:t>
            </w:r>
          </w:p>
          <w:p w:rsidR="000278F4" w:rsidRPr="00CA7C92" w:rsidRDefault="002505F4" w:rsidP="005F7762">
            <w:pPr>
              <w:pStyle w:val="a5"/>
              <w:ind w:left="183"/>
              <w:rPr>
                <w:rFonts w:ascii="Times New Roman" w:hAnsi="Times New Roman" w:cs="Times New Roman"/>
                <w:szCs w:val="24"/>
                <w:lang w:val="kk-KZ"/>
              </w:rPr>
            </w:pPr>
            <w:r w:rsidRPr="00CA7C92">
              <w:rPr>
                <w:rFonts w:ascii="Times New Roman" w:hAnsi="Times New Roman" w:cs="Times New Roman"/>
                <w:szCs w:val="24"/>
                <w:lang w:val="kk-KZ"/>
              </w:rPr>
              <w:t>3.</w:t>
            </w:r>
            <w:r w:rsidR="000278F4" w:rsidRPr="00CA7C92">
              <w:rPr>
                <w:rFonts w:ascii="Times New Roman" w:hAnsi="Times New Roman" w:cs="Times New Roman"/>
                <w:szCs w:val="24"/>
                <w:lang w:val="kk-KZ"/>
              </w:rPr>
              <w:t xml:space="preserve"> Әр оқушының ОМ жеткендігін анықтау үшін бағалау критерийлері мен дескрипторлар қолдану</w:t>
            </w:r>
            <w:r w:rsidR="000278F4" w:rsidRPr="00CA7C92">
              <w:rPr>
                <w:rFonts w:ascii="Times New Roman" w:hAnsi="Times New Roman" w:cs="Times New Roman"/>
                <w:b/>
                <w:noProof/>
                <w:sz w:val="24"/>
                <w:szCs w:val="24"/>
                <w:lang w:val="kk-KZ" w:eastAsia="en-GB"/>
              </w:rPr>
              <w:t xml:space="preserve"> </w:t>
            </w:r>
          </w:p>
          <w:p w:rsidR="00C967E4" w:rsidRPr="00CA7C92" w:rsidRDefault="00143C9C" w:rsidP="005F7762">
            <w:pPr>
              <w:pStyle w:val="a5"/>
              <w:ind w:left="183"/>
              <w:rPr>
                <w:rFonts w:ascii="Times New Roman" w:hAnsi="Times New Roman" w:cs="Times New Roman"/>
                <w:szCs w:val="24"/>
                <w:lang w:val="kk-KZ"/>
              </w:rPr>
            </w:pPr>
            <w:r w:rsidRPr="00CA7C92">
              <w:rPr>
                <w:rFonts w:ascii="Times New Roman" w:hAnsi="Times New Roman" w:cs="Times New Roman"/>
                <w:noProof/>
                <w:sz w:val="24"/>
                <w:szCs w:val="24"/>
                <w:lang w:val="kk-KZ" w:eastAsia="en-GB"/>
              </w:rPr>
              <w:t xml:space="preserve">4. </w:t>
            </w:r>
            <w:r w:rsidR="00541051" w:rsidRPr="00CA7C92">
              <w:rPr>
                <w:rFonts w:ascii="Times New Roman" w:hAnsi="Times New Roman" w:cs="Times New Roman"/>
                <w:noProof/>
                <w:sz w:val="24"/>
                <w:szCs w:val="24"/>
                <w:lang w:val="kk-KZ" w:eastAsia="en-GB"/>
              </w:rPr>
              <w:t>«</w:t>
            </w:r>
            <w:r w:rsidR="00294E50" w:rsidRPr="00CA7C92">
              <w:rPr>
                <w:rFonts w:ascii="Times New Roman" w:hAnsi="Times New Roman" w:cs="Times New Roman"/>
                <w:noProof/>
                <w:sz w:val="24"/>
                <w:szCs w:val="24"/>
                <w:lang w:val="kk-KZ" w:eastAsia="en-GB"/>
              </w:rPr>
              <w:t>Смайликтер арқылы»,</w:t>
            </w:r>
            <w:r w:rsidR="00541051" w:rsidRPr="00CA7C92">
              <w:rPr>
                <w:rFonts w:ascii="Times New Roman" w:hAnsi="Times New Roman" w:cs="Times New Roman"/>
                <w:noProof/>
                <w:sz w:val="24"/>
                <w:szCs w:val="24"/>
                <w:lang w:val="kk-KZ" w:eastAsia="en-GB"/>
              </w:rPr>
              <w:t xml:space="preserve"> «Кері байланыс бутерброды»</w:t>
            </w:r>
            <w:r w:rsidR="00294E50" w:rsidRPr="00CA7C92">
              <w:rPr>
                <w:rFonts w:ascii="Times New Roman" w:hAnsi="Times New Roman" w:cs="Times New Roman"/>
                <w:noProof/>
                <w:sz w:val="24"/>
                <w:szCs w:val="24"/>
                <w:lang w:val="kk-KZ" w:eastAsia="en-GB"/>
              </w:rPr>
              <w:t>, «Жұлдызшалар арқылы»</w:t>
            </w:r>
          </w:p>
          <w:p w:rsidR="000A081A" w:rsidRPr="00CA7C92" w:rsidRDefault="000A081A" w:rsidP="005F7762">
            <w:pPr>
              <w:pStyle w:val="a5"/>
              <w:ind w:left="183"/>
              <w:rPr>
                <w:rFonts w:ascii="Times New Roman" w:hAnsi="Times New Roman" w:cs="Times New Roman"/>
                <w:szCs w:val="24"/>
                <w:lang w:val="kk-KZ"/>
              </w:rPr>
            </w:pPr>
          </w:p>
        </w:tc>
        <w:tc>
          <w:tcPr>
            <w:tcW w:w="998" w:type="pct"/>
            <w:gridSpan w:val="2"/>
            <w:tcBorders>
              <w:top w:val="single" w:sz="4" w:space="0" w:color="auto"/>
              <w:left w:val="single" w:sz="4" w:space="0" w:color="auto"/>
            </w:tcBorders>
          </w:tcPr>
          <w:p w:rsidR="00541051" w:rsidRPr="00CA7C92" w:rsidRDefault="00541051" w:rsidP="00541051">
            <w:pPr>
              <w:spacing w:after="0" w:line="240" w:lineRule="auto"/>
              <w:rPr>
                <w:rFonts w:ascii="Times New Roman" w:hAnsi="Times New Roman" w:cs="Times New Roman"/>
                <w:sz w:val="24"/>
                <w:szCs w:val="24"/>
                <w:lang w:val="kk-KZ"/>
              </w:rPr>
            </w:pPr>
            <w:r w:rsidRPr="00CA7C92">
              <w:rPr>
                <w:rFonts w:ascii="Times New Roman" w:hAnsi="Times New Roman" w:cs="Times New Roman"/>
                <w:sz w:val="24"/>
                <w:szCs w:val="24"/>
                <w:lang w:val="kk-KZ"/>
              </w:rPr>
              <w:t>Электр құралдарын қолдануда сақ бол.</w:t>
            </w:r>
          </w:p>
          <w:p w:rsidR="00C967E4" w:rsidRPr="00CA7C92" w:rsidRDefault="00541051" w:rsidP="00541051">
            <w:pPr>
              <w:spacing w:after="200" w:line="276" w:lineRule="auto"/>
              <w:rPr>
                <w:rFonts w:ascii="Times New Roman" w:hAnsi="Times New Roman" w:cs="Times New Roman"/>
                <w:b/>
                <w:noProof/>
                <w:sz w:val="24"/>
                <w:szCs w:val="24"/>
                <w:lang w:val="kk-KZ" w:eastAsia="en-GB"/>
              </w:rPr>
            </w:pPr>
            <w:r w:rsidRPr="00CA7C92">
              <w:rPr>
                <w:rFonts w:ascii="Times New Roman" w:hAnsi="Times New Roman" w:cs="Times New Roman"/>
                <w:sz w:val="24"/>
                <w:szCs w:val="24"/>
                <w:lang w:val="kk-KZ"/>
              </w:rPr>
              <w:t xml:space="preserve"> </w:t>
            </w:r>
          </w:p>
        </w:tc>
      </w:tr>
      <w:tr w:rsidR="00CA7C92" w:rsidRPr="00CA7C92" w:rsidTr="005E7577">
        <w:trPr>
          <w:trHeight w:val="866"/>
        </w:trPr>
        <w:tc>
          <w:tcPr>
            <w:tcW w:w="1937" w:type="pct"/>
            <w:gridSpan w:val="5"/>
          </w:tcPr>
          <w:p w:rsidR="005E7577" w:rsidRPr="00CA7C92" w:rsidRDefault="005E7577"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Сабақ бойынша рефлексия</w:t>
            </w:r>
          </w:p>
          <w:p w:rsidR="005E7577" w:rsidRPr="00CA7C92" w:rsidRDefault="005E7577" w:rsidP="006E3360">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t>Сабақ мақсаттары/оқу мақсаттары дұрыс қойылған ба?</w:t>
            </w:r>
          </w:p>
          <w:p w:rsidR="005E7577" w:rsidRPr="00CA7C92" w:rsidRDefault="005E7577" w:rsidP="006E3360">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t>Оқушылардың барлығы ОМ қол жеткізді ме? Жеткізбесе неліктен?</w:t>
            </w:r>
          </w:p>
          <w:p w:rsidR="005E7577" w:rsidRPr="00CA7C92" w:rsidRDefault="005E7577" w:rsidP="006E3360">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t>Сабақта саралау дұрыс жүргізілді ме?</w:t>
            </w:r>
          </w:p>
          <w:p w:rsidR="005E7577" w:rsidRPr="00CA7C92" w:rsidRDefault="005E7577" w:rsidP="006E3360">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t>Сабақтың уақыттық кезеңдері сақталды ма?</w:t>
            </w:r>
          </w:p>
          <w:p w:rsidR="005E7577" w:rsidRPr="00CA7C92" w:rsidRDefault="005E7577" w:rsidP="006E3360">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lastRenderedPageBreak/>
              <w:t>Сабақ жоспарынан қандай ауытқулар болды, неліктен?</w:t>
            </w:r>
          </w:p>
          <w:p w:rsidR="005E7577" w:rsidRPr="00CA7C92" w:rsidRDefault="005E7577" w:rsidP="006E3360">
            <w:pPr>
              <w:spacing w:after="0" w:line="240" w:lineRule="auto"/>
              <w:rPr>
                <w:rFonts w:ascii="Times New Roman" w:hAnsi="Times New Roman" w:cs="Times New Roman"/>
                <w:noProof/>
                <w:sz w:val="24"/>
                <w:szCs w:val="24"/>
                <w:lang w:val="kk-KZ" w:eastAsia="en-GB"/>
              </w:rPr>
            </w:pPr>
            <w:r w:rsidRPr="00CA7C92">
              <w:rPr>
                <w:rFonts w:ascii="Times New Roman" w:hAnsi="Times New Roman" w:cs="Times New Roman"/>
                <w:noProof/>
                <w:sz w:val="24"/>
                <w:szCs w:val="24"/>
                <w:lang w:val="kk-KZ" w:eastAsia="en-GB"/>
              </w:rPr>
              <w:t xml:space="preserve"> </w:t>
            </w:r>
          </w:p>
        </w:tc>
        <w:tc>
          <w:tcPr>
            <w:tcW w:w="3063" w:type="pct"/>
            <w:gridSpan w:val="4"/>
          </w:tcPr>
          <w:p w:rsidR="005E7577" w:rsidRPr="00CA7C92" w:rsidRDefault="005E7577" w:rsidP="006E3360">
            <w:pPr>
              <w:spacing w:after="0" w:line="240" w:lineRule="auto"/>
              <w:rPr>
                <w:rFonts w:ascii="Times New Roman" w:hAnsi="Times New Roman" w:cs="Times New Roman"/>
                <w:bCs/>
                <w:noProof/>
                <w:sz w:val="24"/>
                <w:szCs w:val="24"/>
                <w:lang w:val="kk-KZ" w:eastAsia="en-GB"/>
              </w:rPr>
            </w:pPr>
            <w:r w:rsidRPr="00CA7C92">
              <w:rPr>
                <w:rFonts w:ascii="Times New Roman" w:hAnsi="Times New Roman" w:cs="Times New Roman"/>
                <w:b/>
                <w:noProof/>
                <w:sz w:val="24"/>
                <w:szCs w:val="24"/>
                <w:lang w:val="kk-KZ" w:eastAsia="en-GB"/>
              </w:rPr>
              <w:lastRenderedPageBreak/>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p w:rsidR="005E7577" w:rsidRPr="00CA7C92" w:rsidRDefault="005E7577" w:rsidP="00DB0EED">
            <w:pPr>
              <w:spacing w:after="0" w:line="240" w:lineRule="auto"/>
              <w:jc w:val="center"/>
              <w:rPr>
                <w:rFonts w:ascii="Times New Roman" w:hAnsi="Times New Roman" w:cs="Times New Roman"/>
                <w:b/>
                <w:noProof/>
                <w:sz w:val="24"/>
                <w:szCs w:val="24"/>
                <w:lang w:val="kk-KZ" w:eastAsia="en-GB"/>
              </w:rPr>
            </w:pPr>
          </w:p>
          <w:p w:rsidR="005E7577" w:rsidRPr="00CA7C92" w:rsidRDefault="005E7577" w:rsidP="00541051">
            <w:pPr>
              <w:spacing w:after="0" w:line="240" w:lineRule="auto"/>
              <w:jc w:val="center"/>
              <w:rPr>
                <w:rFonts w:ascii="Times New Roman" w:hAnsi="Times New Roman" w:cs="Times New Roman"/>
                <w:bCs/>
                <w:i/>
                <w:noProof/>
                <w:sz w:val="24"/>
                <w:szCs w:val="24"/>
                <w:lang w:val="kk-KZ" w:eastAsia="en-GB"/>
              </w:rPr>
            </w:pPr>
          </w:p>
        </w:tc>
      </w:tr>
      <w:tr w:rsidR="00CA7C92" w:rsidRPr="00CA7C92" w:rsidTr="00E01FFA">
        <w:trPr>
          <w:cantSplit/>
          <w:trHeight w:val="538"/>
        </w:trPr>
        <w:tc>
          <w:tcPr>
            <w:tcW w:w="5000" w:type="pct"/>
            <w:gridSpan w:val="9"/>
            <w:vMerge w:val="restart"/>
            <w:vAlign w:val="center"/>
          </w:tcPr>
          <w:p w:rsidR="000D4357" w:rsidRPr="00CA7C92" w:rsidRDefault="000D4357"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lastRenderedPageBreak/>
              <w:t>Ж</w:t>
            </w:r>
            <w:r w:rsidR="00C967E4" w:rsidRPr="00CA7C92">
              <w:rPr>
                <w:rFonts w:ascii="Times New Roman" w:hAnsi="Times New Roman" w:cs="Times New Roman"/>
                <w:b/>
                <w:noProof/>
                <w:sz w:val="24"/>
                <w:szCs w:val="24"/>
                <w:lang w:val="kk-KZ" w:eastAsia="en-GB"/>
              </w:rPr>
              <w:t>алпы баға</w:t>
            </w:r>
          </w:p>
          <w:p w:rsidR="000D4357"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Сабақтың жақсы </w:t>
            </w:r>
            <w:r w:rsidR="00C967E4" w:rsidRPr="00CA7C92">
              <w:rPr>
                <w:rFonts w:ascii="Times New Roman" w:hAnsi="Times New Roman" w:cs="Times New Roman"/>
                <w:b/>
                <w:noProof/>
                <w:sz w:val="24"/>
                <w:szCs w:val="24"/>
                <w:lang w:val="kk-KZ" w:eastAsia="en-GB"/>
              </w:rPr>
              <w:t>өткен</w:t>
            </w:r>
            <w:r w:rsidRPr="00CA7C92">
              <w:rPr>
                <w:rFonts w:ascii="Times New Roman" w:hAnsi="Times New Roman" w:cs="Times New Roman"/>
                <w:b/>
                <w:noProof/>
                <w:sz w:val="24"/>
                <w:szCs w:val="24"/>
                <w:lang w:val="kk-KZ" w:eastAsia="en-GB"/>
              </w:rPr>
              <w:t xml:space="preserve"> екі аспектісі  (оқыту туралы да,  оқу туралы да </w:t>
            </w:r>
            <w:r w:rsidR="000D4357" w:rsidRPr="00CA7C92">
              <w:rPr>
                <w:rFonts w:ascii="Times New Roman" w:hAnsi="Times New Roman" w:cs="Times New Roman"/>
                <w:b/>
                <w:noProof/>
                <w:sz w:val="24"/>
                <w:szCs w:val="24"/>
                <w:lang w:val="kk-KZ" w:eastAsia="en-GB"/>
              </w:rPr>
              <w:t>о</w:t>
            </w:r>
            <w:r w:rsidRPr="00CA7C92">
              <w:rPr>
                <w:rFonts w:ascii="Times New Roman" w:hAnsi="Times New Roman" w:cs="Times New Roman"/>
                <w:b/>
                <w:noProof/>
                <w:sz w:val="24"/>
                <w:szCs w:val="24"/>
                <w:lang w:val="kk-KZ" w:eastAsia="en-GB"/>
              </w:rPr>
              <w:t>йланыңыз</w:t>
            </w:r>
            <w:r w:rsidR="00F515F9" w:rsidRPr="00CA7C92">
              <w:rPr>
                <w:rFonts w:ascii="Times New Roman" w:hAnsi="Times New Roman" w:cs="Times New Roman"/>
                <w:b/>
                <w:noProof/>
                <w:sz w:val="24"/>
                <w:szCs w:val="24"/>
                <w:lang w:val="kk-KZ" w:eastAsia="en-GB"/>
              </w:rPr>
              <w:t>)</w:t>
            </w:r>
            <w:r w:rsidRPr="00CA7C92">
              <w:rPr>
                <w:rFonts w:ascii="Times New Roman" w:hAnsi="Times New Roman" w:cs="Times New Roman"/>
                <w:b/>
                <w:noProof/>
                <w:sz w:val="24"/>
                <w:szCs w:val="24"/>
                <w:lang w:val="kk-KZ" w:eastAsia="en-GB"/>
              </w:rPr>
              <w:t>?</w:t>
            </w:r>
          </w:p>
          <w:p w:rsidR="00F515F9"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1:</w:t>
            </w:r>
          </w:p>
          <w:p w:rsidR="00784AB6"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2:</w:t>
            </w:r>
          </w:p>
          <w:p w:rsidR="00C967E4"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 xml:space="preserve">Сабақты жақсартуға не ықпал ете алады </w:t>
            </w:r>
            <w:r w:rsidR="00C967E4" w:rsidRPr="00CA7C92">
              <w:rPr>
                <w:rFonts w:ascii="Times New Roman" w:hAnsi="Times New Roman" w:cs="Times New Roman"/>
                <w:b/>
                <w:noProof/>
                <w:sz w:val="24"/>
                <w:szCs w:val="24"/>
                <w:lang w:val="kk-KZ" w:eastAsia="en-GB"/>
              </w:rPr>
              <w:t xml:space="preserve"> </w:t>
            </w:r>
            <w:r w:rsidRPr="00CA7C92">
              <w:rPr>
                <w:rFonts w:ascii="Times New Roman" w:hAnsi="Times New Roman" w:cs="Times New Roman"/>
                <w:b/>
                <w:noProof/>
                <w:sz w:val="24"/>
                <w:szCs w:val="24"/>
                <w:lang w:val="kk-KZ" w:eastAsia="en-GB"/>
              </w:rPr>
              <w:t>(оқыту туралы да,  оқу туралы да ойланыңыз)?</w:t>
            </w:r>
          </w:p>
          <w:p w:rsidR="00784AB6"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1:</w:t>
            </w:r>
          </w:p>
          <w:p w:rsidR="00784AB6"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2:</w:t>
            </w:r>
          </w:p>
          <w:p w:rsidR="00784AB6" w:rsidRPr="00CA7C92" w:rsidRDefault="00784AB6" w:rsidP="006E3360">
            <w:pPr>
              <w:spacing w:after="0" w:line="240" w:lineRule="auto"/>
              <w:rPr>
                <w:rFonts w:ascii="Times New Roman" w:hAnsi="Times New Roman" w:cs="Times New Roman"/>
                <w:b/>
                <w:noProof/>
                <w:sz w:val="24"/>
                <w:szCs w:val="24"/>
                <w:lang w:val="kk-KZ" w:eastAsia="en-GB"/>
              </w:rPr>
            </w:pPr>
            <w:r w:rsidRPr="00CA7C92">
              <w:rPr>
                <w:rFonts w:ascii="Times New Roman" w:hAnsi="Times New Roman" w:cs="Times New Roman"/>
                <w:b/>
                <w:noProof/>
                <w:sz w:val="24"/>
                <w:szCs w:val="24"/>
                <w:lang w:val="kk-KZ" w:eastAsia="en-GB"/>
              </w:rPr>
              <w:t>Сабақ барысында сыны туралы немесе жекелеген оқушылардың жетістік/ қиындықтары туралы нені білдім, келесі сабақтарда неге көңіл бөлу қажет?</w:t>
            </w:r>
          </w:p>
          <w:p w:rsidR="00C967E4" w:rsidRPr="00CA7C92" w:rsidRDefault="00C967E4" w:rsidP="00313C2A">
            <w:pPr>
              <w:spacing w:after="0" w:line="240" w:lineRule="auto"/>
              <w:rPr>
                <w:rFonts w:ascii="Times New Roman" w:hAnsi="Times New Roman" w:cs="Times New Roman"/>
                <w:noProof/>
                <w:sz w:val="24"/>
                <w:szCs w:val="24"/>
                <w:lang w:val="kk-KZ" w:eastAsia="en-GB"/>
              </w:rPr>
            </w:pPr>
          </w:p>
          <w:p w:rsidR="00F515F9" w:rsidRPr="00CA7C92" w:rsidRDefault="00F515F9" w:rsidP="00313C2A">
            <w:pPr>
              <w:spacing w:after="0" w:line="240" w:lineRule="auto"/>
              <w:rPr>
                <w:rFonts w:ascii="Times New Roman" w:hAnsi="Times New Roman" w:cs="Times New Roman"/>
                <w:noProof/>
                <w:sz w:val="24"/>
                <w:szCs w:val="24"/>
                <w:lang w:val="kk-KZ" w:eastAsia="en-GB"/>
              </w:rPr>
            </w:pPr>
          </w:p>
          <w:p w:rsidR="00F515F9" w:rsidRPr="00CA7C92" w:rsidRDefault="00F515F9" w:rsidP="00313C2A">
            <w:pPr>
              <w:spacing w:after="0" w:line="240" w:lineRule="auto"/>
              <w:rPr>
                <w:rFonts w:ascii="Times New Roman" w:hAnsi="Times New Roman" w:cs="Times New Roman"/>
                <w:b/>
                <w:noProof/>
                <w:sz w:val="24"/>
                <w:szCs w:val="24"/>
                <w:lang w:val="kk-KZ" w:eastAsia="en-GB"/>
              </w:rPr>
            </w:pPr>
          </w:p>
        </w:tc>
      </w:tr>
      <w:tr w:rsidR="00CA7C92" w:rsidRPr="00CA7C92" w:rsidTr="00E01FFA">
        <w:trPr>
          <w:cantSplit/>
          <w:trHeight w:val="1289"/>
        </w:trPr>
        <w:tc>
          <w:tcPr>
            <w:tcW w:w="5000" w:type="pct"/>
            <w:gridSpan w:val="9"/>
            <w:vMerge/>
            <w:tcBorders>
              <w:bottom w:val="single" w:sz="12" w:space="0" w:color="2976A4"/>
            </w:tcBorders>
          </w:tcPr>
          <w:p w:rsidR="00C967E4" w:rsidRPr="00CA7C92" w:rsidRDefault="00C967E4" w:rsidP="006E3360">
            <w:pPr>
              <w:spacing w:after="0" w:line="240" w:lineRule="auto"/>
              <w:rPr>
                <w:rFonts w:ascii="Times New Roman" w:hAnsi="Times New Roman" w:cs="Times New Roman"/>
                <w:b/>
                <w:noProof/>
                <w:sz w:val="18"/>
                <w:szCs w:val="18"/>
                <w:lang w:val="kk-KZ" w:eastAsia="en-GB"/>
              </w:rPr>
            </w:pPr>
          </w:p>
        </w:tc>
      </w:tr>
    </w:tbl>
    <w:p w:rsidR="000E049E" w:rsidRPr="00CA7C92" w:rsidRDefault="000E049E" w:rsidP="00F65077">
      <w:pPr>
        <w:rPr>
          <w:rFonts w:ascii="Times New Roman" w:hAnsi="Times New Roman" w:cs="Times New Roman"/>
          <w:b/>
          <w:sz w:val="36"/>
          <w:szCs w:val="36"/>
          <w:lang w:val="kk-KZ"/>
        </w:rPr>
      </w:pPr>
    </w:p>
    <w:p w:rsidR="000E049E" w:rsidRPr="00CA7C92" w:rsidRDefault="000E049E" w:rsidP="00F65077">
      <w:pPr>
        <w:jc w:val="center"/>
        <w:rPr>
          <w:rFonts w:ascii="Times New Roman" w:hAnsi="Times New Roman" w:cs="Times New Roman"/>
          <w:b/>
          <w:sz w:val="36"/>
          <w:szCs w:val="36"/>
          <w:lang w:val="kk-KZ"/>
        </w:rPr>
      </w:pPr>
    </w:p>
    <w:sectPr w:rsidR="000E049E" w:rsidRPr="00CA7C92" w:rsidSect="00CA7C92">
      <w:pgSz w:w="11906" w:h="16838"/>
      <w:pgMar w:top="540"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2CC1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D0DF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C5CCF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D64C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BE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C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20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F09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CEC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A65A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C5B24"/>
    <w:multiLevelType w:val="hybridMultilevel"/>
    <w:tmpl w:val="0B309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C792461"/>
    <w:multiLevelType w:val="hybridMultilevel"/>
    <w:tmpl w:val="CC76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1AFA2755"/>
    <w:multiLevelType w:val="hybridMultilevel"/>
    <w:tmpl w:val="A6302A98"/>
    <w:lvl w:ilvl="0" w:tplc="4A3A1C2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CA4EAF"/>
    <w:multiLevelType w:val="hybridMultilevel"/>
    <w:tmpl w:val="95764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5CA765B"/>
    <w:multiLevelType w:val="hybridMultilevel"/>
    <w:tmpl w:val="3ED8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D5335"/>
    <w:multiLevelType w:val="hybridMultilevel"/>
    <w:tmpl w:val="FD14A8BC"/>
    <w:lvl w:ilvl="0" w:tplc="A23EC3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8ED3606"/>
    <w:multiLevelType w:val="hybridMultilevel"/>
    <w:tmpl w:val="ABBA8320"/>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18" w15:restartNumberingAfterBreak="0">
    <w:nsid w:val="393E3693"/>
    <w:multiLevelType w:val="hybridMultilevel"/>
    <w:tmpl w:val="2F5E7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472F8F"/>
    <w:multiLevelType w:val="hybridMultilevel"/>
    <w:tmpl w:val="CDFE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D11596"/>
    <w:multiLevelType w:val="hybridMultilevel"/>
    <w:tmpl w:val="292869FE"/>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21" w15:restartNumberingAfterBreak="0">
    <w:nsid w:val="57011A4C"/>
    <w:multiLevelType w:val="hybridMultilevel"/>
    <w:tmpl w:val="9048B804"/>
    <w:lvl w:ilvl="0" w:tplc="043F000F">
      <w:start w:val="4"/>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22" w15:restartNumberingAfterBreak="0">
    <w:nsid w:val="5FF053F7"/>
    <w:multiLevelType w:val="hybridMultilevel"/>
    <w:tmpl w:val="64CC4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5D5718"/>
    <w:multiLevelType w:val="hybridMultilevel"/>
    <w:tmpl w:val="B2A4A942"/>
    <w:lvl w:ilvl="0" w:tplc="D17E8BBC">
      <w:start w:val="1"/>
      <w:numFmt w:val="decimal"/>
      <w:lvlText w:val="%1."/>
      <w:lvlJc w:val="left"/>
      <w:pPr>
        <w:ind w:left="720" w:hanging="360"/>
      </w:pPr>
      <w:rPr>
        <w:rFonts w:ascii="Times New Roman" w:eastAsia="Times New Roman" w:hAnsi="Times New Roman" w:cs="Times New Roman"/>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24" w15:restartNumberingAfterBreak="0">
    <w:nsid w:val="70C92698"/>
    <w:multiLevelType w:val="hybridMultilevel"/>
    <w:tmpl w:val="BDF29B16"/>
    <w:lvl w:ilvl="0" w:tplc="D96A34C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A05EE0"/>
    <w:multiLevelType w:val="hybridMultilevel"/>
    <w:tmpl w:val="F3AE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4"/>
  </w:num>
  <w:num w:numId="4">
    <w:abstractNumId w:val="18"/>
  </w:num>
  <w:num w:numId="5">
    <w:abstractNumId w:val="10"/>
  </w:num>
  <w:num w:numId="6">
    <w:abstractNumId w:val="25"/>
  </w:num>
  <w:num w:numId="7">
    <w:abstractNumId w:val="22"/>
  </w:num>
  <w:num w:numId="8">
    <w:abstractNumId w:val="23"/>
  </w:num>
  <w:num w:numId="9">
    <w:abstractNumId w:val="20"/>
  </w:num>
  <w:num w:numId="10">
    <w:abstractNumId w:val="17"/>
  </w:num>
  <w:num w:numId="11">
    <w:abstractNumId w:val="2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3E"/>
    <w:rsid w:val="00002498"/>
    <w:rsid w:val="000106EA"/>
    <w:rsid w:val="000278F4"/>
    <w:rsid w:val="000635CC"/>
    <w:rsid w:val="00064478"/>
    <w:rsid w:val="00065D09"/>
    <w:rsid w:val="000673E3"/>
    <w:rsid w:val="000940A2"/>
    <w:rsid w:val="000A081A"/>
    <w:rsid w:val="000A1851"/>
    <w:rsid w:val="000C0383"/>
    <w:rsid w:val="000C27D1"/>
    <w:rsid w:val="000C4DE0"/>
    <w:rsid w:val="000D4357"/>
    <w:rsid w:val="000E00DD"/>
    <w:rsid w:val="000E049E"/>
    <w:rsid w:val="000F7BC1"/>
    <w:rsid w:val="00136712"/>
    <w:rsid w:val="00137BF9"/>
    <w:rsid w:val="00143C9C"/>
    <w:rsid w:val="00144475"/>
    <w:rsid w:val="00176087"/>
    <w:rsid w:val="001769ED"/>
    <w:rsid w:val="001803D3"/>
    <w:rsid w:val="0019496F"/>
    <w:rsid w:val="001A00F0"/>
    <w:rsid w:val="001A142D"/>
    <w:rsid w:val="001B0423"/>
    <w:rsid w:val="001C5FD8"/>
    <w:rsid w:val="001D6EDA"/>
    <w:rsid w:val="001E3C71"/>
    <w:rsid w:val="001F2D3B"/>
    <w:rsid w:val="001F6F18"/>
    <w:rsid w:val="002505F4"/>
    <w:rsid w:val="0025459E"/>
    <w:rsid w:val="002619F4"/>
    <w:rsid w:val="00270847"/>
    <w:rsid w:val="002851C9"/>
    <w:rsid w:val="00294E50"/>
    <w:rsid w:val="00296169"/>
    <w:rsid w:val="002B41FF"/>
    <w:rsid w:val="002C02E8"/>
    <w:rsid w:val="002C6332"/>
    <w:rsid w:val="002E6395"/>
    <w:rsid w:val="002F204A"/>
    <w:rsid w:val="00307E0C"/>
    <w:rsid w:val="00312127"/>
    <w:rsid w:val="00313C2A"/>
    <w:rsid w:val="00321609"/>
    <w:rsid w:val="003230B1"/>
    <w:rsid w:val="0037482F"/>
    <w:rsid w:val="00374869"/>
    <w:rsid w:val="003837A2"/>
    <w:rsid w:val="00384BD3"/>
    <w:rsid w:val="00394635"/>
    <w:rsid w:val="00394F8F"/>
    <w:rsid w:val="00396FAC"/>
    <w:rsid w:val="003B13F1"/>
    <w:rsid w:val="003C295B"/>
    <w:rsid w:val="003D0216"/>
    <w:rsid w:val="004139E3"/>
    <w:rsid w:val="004143DD"/>
    <w:rsid w:val="00425E78"/>
    <w:rsid w:val="00426F62"/>
    <w:rsid w:val="004326E4"/>
    <w:rsid w:val="00434A37"/>
    <w:rsid w:val="00452F0A"/>
    <w:rsid w:val="00456109"/>
    <w:rsid w:val="0047591B"/>
    <w:rsid w:val="00475D51"/>
    <w:rsid w:val="00477AFB"/>
    <w:rsid w:val="004F02E7"/>
    <w:rsid w:val="004F04F8"/>
    <w:rsid w:val="004F2FAB"/>
    <w:rsid w:val="004F33D8"/>
    <w:rsid w:val="004F5ED0"/>
    <w:rsid w:val="00501E79"/>
    <w:rsid w:val="00503CB4"/>
    <w:rsid w:val="00526720"/>
    <w:rsid w:val="005345BB"/>
    <w:rsid w:val="00541051"/>
    <w:rsid w:val="00546BDB"/>
    <w:rsid w:val="00553553"/>
    <w:rsid w:val="0056163D"/>
    <w:rsid w:val="005640A6"/>
    <w:rsid w:val="0057043E"/>
    <w:rsid w:val="00571CA2"/>
    <w:rsid w:val="00577CCA"/>
    <w:rsid w:val="00580BDF"/>
    <w:rsid w:val="00597DD4"/>
    <w:rsid w:val="005A4300"/>
    <w:rsid w:val="005B05AD"/>
    <w:rsid w:val="005C0382"/>
    <w:rsid w:val="005E0964"/>
    <w:rsid w:val="005E0E6B"/>
    <w:rsid w:val="005E40C8"/>
    <w:rsid w:val="005E7577"/>
    <w:rsid w:val="005F7762"/>
    <w:rsid w:val="006005D8"/>
    <w:rsid w:val="00613D0B"/>
    <w:rsid w:val="0062081B"/>
    <w:rsid w:val="00630FAD"/>
    <w:rsid w:val="00632AA8"/>
    <w:rsid w:val="00641010"/>
    <w:rsid w:val="0064134A"/>
    <w:rsid w:val="00662741"/>
    <w:rsid w:val="00672B4C"/>
    <w:rsid w:val="00673294"/>
    <w:rsid w:val="00680238"/>
    <w:rsid w:val="006833CB"/>
    <w:rsid w:val="0068572D"/>
    <w:rsid w:val="006A29AE"/>
    <w:rsid w:val="006B1533"/>
    <w:rsid w:val="006C6257"/>
    <w:rsid w:val="006D029D"/>
    <w:rsid w:val="006E2CB5"/>
    <w:rsid w:val="006E3360"/>
    <w:rsid w:val="006F74F8"/>
    <w:rsid w:val="0071076C"/>
    <w:rsid w:val="00713316"/>
    <w:rsid w:val="00722C2D"/>
    <w:rsid w:val="00723A09"/>
    <w:rsid w:val="00726C2E"/>
    <w:rsid w:val="00732A6C"/>
    <w:rsid w:val="007331C3"/>
    <w:rsid w:val="00763F33"/>
    <w:rsid w:val="007728CE"/>
    <w:rsid w:val="007802AD"/>
    <w:rsid w:val="00784AB6"/>
    <w:rsid w:val="00784C2F"/>
    <w:rsid w:val="0078502E"/>
    <w:rsid w:val="007A06B8"/>
    <w:rsid w:val="007A0A76"/>
    <w:rsid w:val="007B04C4"/>
    <w:rsid w:val="007B130B"/>
    <w:rsid w:val="007B6F5F"/>
    <w:rsid w:val="007C04E4"/>
    <w:rsid w:val="007C67BD"/>
    <w:rsid w:val="007E0D7C"/>
    <w:rsid w:val="007F4088"/>
    <w:rsid w:val="008145BC"/>
    <w:rsid w:val="00830809"/>
    <w:rsid w:val="00835C95"/>
    <w:rsid w:val="00850B21"/>
    <w:rsid w:val="00852A6E"/>
    <w:rsid w:val="00853A25"/>
    <w:rsid w:val="008605DA"/>
    <w:rsid w:val="008610D8"/>
    <w:rsid w:val="00866F58"/>
    <w:rsid w:val="00870A65"/>
    <w:rsid w:val="00873975"/>
    <w:rsid w:val="00886D8D"/>
    <w:rsid w:val="008A167E"/>
    <w:rsid w:val="008A31C0"/>
    <w:rsid w:val="008D7DEB"/>
    <w:rsid w:val="008F754F"/>
    <w:rsid w:val="00907FAE"/>
    <w:rsid w:val="00910ED2"/>
    <w:rsid w:val="00927618"/>
    <w:rsid w:val="009277C2"/>
    <w:rsid w:val="00933FF4"/>
    <w:rsid w:val="009369A6"/>
    <w:rsid w:val="00943C03"/>
    <w:rsid w:val="00956619"/>
    <w:rsid w:val="00981D82"/>
    <w:rsid w:val="009A0B2E"/>
    <w:rsid w:val="009B0608"/>
    <w:rsid w:val="009D498F"/>
    <w:rsid w:val="009D6645"/>
    <w:rsid w:val="009E08DE"/>
    <w:rsid w:val="009E344E"/>
    <w:rsid w:val="00A011B5"/>
    <w:rsid w:val="00A134A2"/>
    <w:rsid w:val="00A164D0"/>
    <w:rsid w:val="00A25B2E"/>
    <w:rsid w:val="00A26DD2"/>
    <w:rsid w:val="00A33459"/>
    <w:rsid w:val="00A52C9D"/>
    <w:rsid w:val="00A92854"/>
    <w:rsid w:val="00AA0E9B"/>
    <w:rsid w:val="00AA2F3E"/>
    <w:rsid w:val="00AA4022"/>
    <w:rsid w:val="00AD0960"/>
    <w:rsid w:val="00AF5707"/>
    <w:rsid w:val="00AF656C"/>
    <w:rsid w:val="00B156DC"/>
    <w:rsid w:val="00B25132"/>
    <w:rsid w:val="00B41627"/>
    <w:rsid w:val="00B62040"/>
    <w:rsid w:val="00B716FA"/>
    <w:rsid w:val="00B71D25"/>
    <w:rsid w:val="00B8689C"/>
    <w:rsid w:val="00B96AAE"/>
    <w:rsid w:val="00BA1284"/>
    <w:rsid w:val="00BA5D02"/>
    <w:rsid w:val="00BB0D5B"/>
    <w:rsid w:val="00BB7501"/>
    <w:rsid w:val="00BB798B"/>
    <w:rsid w:val="00BC548F"/>
    <w:rsid w:val="00BD0CEF"/>
    <w:rsid w:val="00BD2697"/>
    <w:rsid w:val="00BF2A5E"/>
    <w:rsid w:val="00C30045"/>
    <w:rsid w:val="00C539A3"/>
    <w:rsid w:val="00C71372"/>
    <w:rsid w:val="00C8116B"/>
    <w:rsid w:val="00C83C9D"/>
    <w:rsid w:val="00C919A0"/>
    <w:rsid w:val="00C94864"/>
    <w:rsid w:val="00C967E4"/>
    <w:rsid w:val="00CA4EF4"/>
    <w:rsid w:val="00CA4F5C"/>
    <w:rsid w:val="00CA7781"/>
    <w:rsid w:val="00CA7C92"/>
    <w:rsid w:val="00CB25D8"/>
    <w:rsid w:val="00CC0686"/>
    <w:rsid w:val="00CF2163"/>
    <w:rsid w:val="00CF365E"/>
    <w:rsid w:val="00D00F35"/>
    <w:rsid w:val="00D13FD6"/>
    <w:rsid w:val="00D2584C"/>
    <w:rsid w:val="00D32705"/>
    <w:rsid w:val="00D362C8"/>
    <w:rsid w:val="00D44FAA"/>
    <w:rsid w:val="00D50D8D"/>
    <w:rsid w:val="00DA6D8F"/>
    <w:rsid w:val="00DB0EED"/>
    <w:rsid w:val="00DC7E70"/>
    <w:rsid w:val="00DD6268"/>
    <w:rsid w:val="00DE541C"/>
    <w:rsid w:val="00E01FFA"/>
    <w:rsid w:val="00E03BEE"/>
    <w:rsid w:val="00E35891"/>
    <w:rsid w:val="00E50BA1"/>
    <w:rsid w:val="00E54A84"/>
    <w:rsid w:val="00E55490"/>
    <w:rsid w:val="00E57D5A"/>
    <w:rsid w:val="00E61E5D"/>
    <w:rsid w:val="00E85850"/>
    <w:rsid w:val="00EA14A2"/>
    <w:rsid w:val="00EA797B"/>
    <w:rsid w:val="00EC2BFD"/>
    <w:rsid w:val="00ED3282"/>
    <w:rsid w:val="00EE3975"/>
    <w:rsid w:val="00EE60D5"/>
    <w:rsid w:val="00EF4E42"/>
    <w:rsid w:val="00F11C4D"/>
    <w:rsid w:val="00F42D92"/>
    <w:rsid w:val="00F515F9"/>
    <w:rsid w:val="00F540D9"/>
    <w:rsid w:val="00F572C4"/>
    <w:rsid w:val="00F65077"/>
    <w:rsid w:val="00F73637"/>
    <w:rsid w:val="00FB2A48"/>
    <w:rsid w:val="00FC409D"/>
    <w:rsid w:val="00FD1053"/>
    <w:rsid w:val="00FE1FB8"/>
    <w:rsid w:val="00FF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80A6"/>
  <w15:docId w15:val="{5E377128-DD99-45E9-B90F-D2ED836F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3E"/>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7043E"/>
    <w:rPr>
      <w:rFonts w:cs="Times New Roman"/>
      <w:sz w:val="22"/>
      <w:szCs w:val="22"/>
      <w:lang w:val="ru-RU" w:eastAsia="en-US" w:bidi="ar-SA"/>
    </w:rPr>
  </w:style>
  <w:style w:type="paragraph" w:styleId="a4">
    <w:name w:val="No Spacing"/>
    <w:link w:val="a3"/>
    <w:uiPriority w:val="1"/>
    <w:qFormat/>
    <w:rsid w:val="0057043E"/>
    <w:rPr>
      <w:lang w:eastAsia="en-US"/>
    </w:rPr>
  </w:style>
  <w:style w:type="paragraph" w:styleId="a5">
    <w:name w:val="List Paragraph"/>
    <w:basedOn w:val="a"/>
    <w:link w:val="a6"/>
    <w:uiPriority w:val="34"/>
    <w:qFormat/>
    <w:rsid w:val="0057043E"/>
    <w:pPr>
      <w:ind w:left="720"/>
      <w:contextualSpacing/>
    </w:pPr>
  </w:style>
  <w:style w:type="character" w:styleId="a7">
    <w:name w:val="Hyperlink"/>
    <w:basedOn w:val="a0"/>
    <w:uiPriority w:val="99"/>
    <w:rsid w:val="0057043E"/>
    <w:rPr>
      <w:rFonts w:cs="Times New Roman"/>
      <w:color w:val="0000FF"/>
      <w:u w:val="single"/>
    </w:rPr>
  </w:style>
  <w:style w:type="paragraph" w:styleId="a8">
    <w:name w:val="Normal (Web)"/>
    <w:basedOn w:val="a"/>
    <w:uiPriority w:val="99"/>
    <w:rsid w:val="00E01FFA"/>
    <w:pPr>
      <w:spacing w:before="100" w:beforeAutospacing="1" w:after="100" w:afterAutospacing="1" w:line="240" w:lineRule="auto"/>
    </w:pPr>
    <w:rPr>
      <w:rFonts w:ascii="Times New Roman" w:hAnsi="Times New Roman" w:cs="Times New Roman"/>
      <w:sz w:val="24"/>
      <w:szCs w:val="24"/>
      <w:lang w:eastAsia="ru-RU"/>
    </w:rPr>
  </w:style>
  <w:style w:type="character" w:styleId="a9">
    <w:name w:val="Strong"/>
    <w:basedOn w:val="a0"/>
    <w:uiPriority w:val="99"/>
    <w:qFormat/>
    <w:locked/>
    <w:rsid w:val="00E01FFA"/>
    <w:rPr>
      <w:rFonts w:cs="Times New Roman"/>
      <w:b/>
      <w:bCs/>
    </w:rPr>
  </w:style>
  <w:style w:type="paragraph" w:customStyle="1" w:styleId="Default">
    <w:name w:val="Default"/>
    <w:uiPriority w:val="99"/>
    <w:rsid w:val="00B96AAE"/>
    <w:pPr>
      <w:autoSpaceDE w:val="0"/>
      <w:autoSpaceDN w:val="0"/>
      <w:adjustRightInd w:val="0"/>
    </w:pPr>
    <w:rPr>
      <w:rFonts w:ascii="Times New Roman" w:hAnsi="Times New Roman" w:cs="Times New Roman"/>
      <w:color w:val="000000"/>
      <w:sz w:val="24"/>
      <w:szCs w:val="24"/>
    </w:rPr>
  </w:style>
  <w:style w:type="table" w:styleId="aa">
    <w:name w:val="Table Grid"/>
    <w:basedOn w:val="a1"/>
    <w:uiPriority w:val="59"/>
    <w:locked/>
    <w:rsid w:val="003C295B"/>
    <w:pPr>
      <w:spacing w:after="160" w:line="25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25B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B2E"/>
    <w:rPr>
      <w:rFonts w:ascii="Tahoma" w:hAnsi="Tahoma" w:cs="Tahoma"/>
      <w:sz w:val="16"/>
      <w:szCs w:val="16"/>
      <w:lang w:eastAsia="en-US"/>
    </w:rPr>
  </w:style>
  <w:style w:type="character" w:customStyle="1" w:styleId="a6">
    <w:name w:val="Абзац списка Знак"/>
    <w:link w:val="a5"/>
    <w:uiPriority w:val="34"/>
    <w:locked/>
    <w:rsid w:val="001949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8111">
      <w:marLeft w:val="0"/>
      <w:marRight w:val="0"/>
      <w:marTop w:val="0"/>
      <w:marBottom w:val="0"/>
      <w:divBdr>
        <w:top w:val="none" w:sz="0" w:space="0" w:color="auto"/>
        <w:left w:val="none" w:sz="0" w:space="0" w:color="auto"/>
        <w:bottom w:val="none" w:sz="0" w:space="0" w:color="auto"/>
        <w:right w:val="none" w:sz="0" w:space="0" w:color="auto"/>
      </w:divBdr>
    </w:div>
    <w:div w:id="654528112">
      <w:marLeft w:val="0"/>
      <w:marRight w:val="0"/>
      <w:marTop w:val="0"/>
      <w:marBottom w:val="0"/>
      <w:divBdr>
        <w:top w:val="none" w:sz="0" w:space="0" w:color="auto"/>
        <w:left w:val="none" w:sz="0" w:space="0" w:color="auto"/>
        <w:bottom w:val="none" w:sz="0" w:space="0" w:color="auto"/>
        <w:right w:val="none" w:sz="0" w:space="0" w:color="auto"/>
      </w:divBdr>
    </w:div>
    <w:div w:id="654528113">
      <w:marLeft w:val="0"/>
      <w:marRight w:val="0"/>
      <w:marTop w:val="0"/>
      <w:marBottom w:val="0"/>
      <w:divBdr>
        <w:top w:val="none" w:sz="0" w:space="0" w:color="auto"/>
        <w:left w:val="none" w:sz="0" w:space="0" w:color="auto"/>
        <w:bottom w:val="none" w:sz="0" w:space="0" w:color="auto"/>
        <w:right w:val="none" w:sz="0" w:space="0" w:color="auto"/>
      </w:divBdr>
    </w:div>
    <w:div w:id="654528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2</cp:revision>
  <cp:lastPrinted>2017-11-29T03:12:00Z</cp:lastPrinted>
  <dcterms:created xsi:type="dcterms:W3CDTF">2018-02-07T08:25:00Z</dcterms:created>
  <dcterms:modified xsi:type="dcterms:W3CDTF">2018-02-07T08:25:00Z</dcterms:modified>
</cp:coreProperties>
</file>