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7CB" w:rsidRPr="000B5BF4" w:rsidRDefault="0006590A" w:rsidP="000B5BF4">
      <w:pPr>
        <w:spacing w:after="0"/>
        <w:rPr>
          <w:rFonts w:ascii="Times New Roman" w:hAnsi="Times New Roman"/>
          <w:b/>
          <w:sz w:val="24"/>
          <w:lang w:val="kk-KZ"/>
        </w:rPr>
      </w:pPr>
      <w:r w:rsidRPr="0006590A">
        <w:rPr>
          <w:rFonts w:ascii="Times New Roman" w:hAnsi="Times New Roman"/>
          <w:b/>
          <w:noProof/>
          <w:sz w:val="24"/>
          <w:lang w:eastAsia="ru-RU"/>
        </w:rPr>
        <w:drawing>
          <wp:anchor distT="0" distB="0" distL="114300" distR="114300" simplePos="0" relativeHeight="251658240" behindDoc="0" locked="0" layoutInCell="1" allowOverlap="1">
            <wp:simplePos x="1076325" y="180975"/>
            <wp:positionH relativeFrom="margin">
              <wp:align>left</wp:align>
            </wp:positionH>
            <wp:positionV relativeFrom="margin">
              <wp:align>top</wp:align>
            </wp:positionV>
            <wp:extent cx="1352550" cy="1447800"/>
            <wp:effectExtent l="0" t="0" r="0" b="0"/>
            <wp:wrapSquare wrapText="bothSides"/>
            <wp:docPr id="1" name="Рисунок 1" descr="C:\Users\User\AppData\Local\Temp\Rar$DIa0.281\Тинибаев_сур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281\Тинибаев_сурет.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2550" cy="1447800"/>
                    </a:xfrm>
                    <a:prstGeom prst="rect">
                      <a:avLst/>
                    </a:prstGeom>
                    <a:noFill/>
                    <a:ln>
                      <a:noFill/>
                    </a:ln>
                  </pic:spPr>
                </pic:pic>
              </a:graphicData>
            </a:graphic>
          </wp:anchor>
        </w:drawing>
      </w:r>
    </w:p>
    <w:p w:rsidR="000B5BF4" w:rsidRPr="0006590A" w:rsidRDefault="000B5BF4" w:rsidP="000B5BF4">
      <w:pPr>
        <w:spacing w:after="0" w:line="240" w:lineRule="auto"/>
        <w:jc w:val="right"/>
        <w:rPr>
          <w:rFonts w:ascii="Times New Roman" w:hAnsi="Times New Roman" w:cs="Times New Roman"/>
          <w:b/>
          <w:sz w:val="28"/>
          <w:szCs w:val="24"/>
          <w:lang w:val="kk-KZ"/>
        </w:rPr>
      </w:pPr>
      <w:r w:rsidRPr="0006590A">
        <w:rPr>
          <w:rFonts w:ascii="Times New Roman" w:hAnsi="Times New Roman" w:cs="Times New Roman"/>
          <w:b/>
          <w:sz w:val="28"/>
          <w:szCs w:val="24"/>
          <w:lang w:val="kk-KZ"/>
        </w:rPr>
        <w:t>Тинибаев Марат Абугалиевич</w:t>
      </w:r>
      <w:r w:rsidR="0006590A">
        <w:rPr>
          <w:rFonts w:ascii="Times New Roman" w:hAnsi="Times New Roman" w:cs="Times New Roman"/>
          <w:b/>
          <w:sz w:val="28"/>
          <w:szCs w:val="24"/>
          <w:lang w:val="kk-KZ"/>
        </w:rPr>
        <w:t>,</w:t>
      </w:r>
      <w:r w:rsidRPr="0006590A">
        <w:rPr>
          <w:rFonts w:ascii="Times New Roman" w:hAnsi="Times New Roman" w:cs="Times New Roman"/>
          <w:b/>
          <w:sz w:val="28"/>
          <w:szCs w:val="24"/>
          <w:lang w:val="kk-KZ"/>
        </w:rPr>
        <w:t xml:space="preserve"> </w:t>
      </w:r>
    </w:p>
    <w:p w:rsidR="0006590A" w:rsidRPr="00383807" w:rsidRDefault="0006590A" w:rsidP="0006590A">
      <w:pPr>
        <w:spacing w:after="0" w:line="240" w:lineRule="auto"/>
        <w:jc w:val="right"/>
        <w:rPr>
          <w:rFonts w:ascii="Times New Roman" w:hAnsi="Times New Roman" w:cs="Times New Roman"/>
          <w:sz w:val="28"/>
          <w:lang w:val="kk-KZ"/>
        </w:rPr>
      </w:pPr>
      <w:r w:rsidRPr="00383807">
        <w:rPr>
          <w:rFonts w:ascii="Times New Roman" w:hAnsi="Times New Roman" w:cs="Times New Roman"/>
          <w:sz w:val="28"/>
          <w:lang w:val="kk-KZ"/>
        </w:rPr>
        <w:t>Алматы облысы Сарқан ауданы,</w:t>
      </w:r>
    </w:p>
    <w:p w:rsidR="0006590A" w:rsidRDefault="0006590A" w:rsidP="0006590A">
      <w:pPr>
        <w:spacing w:after="0" w:line="240" w:lineRule="auto"/>
        <w:jc w:val="right"/>
        <w:rPr>
          <w:rFonts w:ascii="Times New Roman" w:hAnsi="Times New Roman" w:cs="Times New Roman"/>
          <w:b/>
          <w:sz w:val="28"/>
          <w:szCs w:val="24"/>
          <w:lang w:val="kk-KZ"/>
        </w:rPr>
      </w:pPr>
      <w:r w:rsidRPr="00DD5813">
        <w:rPr>
          <w:rFonts w:ascii="Times New Roman" w:hAnsi="Times New Roman" w:cs="Times New Roman"/>
          <w:sz w:val="28"/>
          <w:lang w:val="kk-KZ"/>
        </w:rPr>
        <w:t>Екіаша орта мектебінің</w:t>
      </w:r>
      <w:r w:rsidRPr="00DD5813">
        <w:rPr>
          <w:rFonts w:ascii="Times New Roman" w:hAnsi="Times New Roman" w:cs="Times New Roman"/>
          <w:b/>
          <w:sz w:val="28"/>
          <w:szCs w:val="24"/>
          <w:lang w:val="kk-KZ"/>
        </w:rPr>
        <w:t xml:space="preserve"> </w:t>
      </w:r>
    </w:p>
    <w:p w:rsidR="000B5BF4" w:rsidRPr="0006590A" w:rsidRDefault="000B5BF4" w:rsidP="0006590A">
      <w:pPr>
        <w:spacing w:after="0" w:line="240" w:lineRule="auto"/>
        <w:jc w:val="right"/>
        <w:rPr>
          <w:rFonts w:ascii="Times New Roman" w:hAnsi="Times New Roman" w:cs="Times New Roman"/>
          <w:sz w:val="28"/>
          <w:szCs w:val="24"/>
          <w:lang w:val="kk-KZ"/>
        </w:rPr>
      </w:pPr>
      <w:r w:rsidRPr="0006590A">
        <w:rPr>
          <w:rFonts w:ascii="Times New Roman" w:hAnsi="Times New Roman" w:cs="Times New Roman"/>
          <w:sz w:val="28"/>
          <w:szCs w:val="24"/>
          <w:lang w:val="kk-KZ"/>
        </w:rPr>
        <w:t>технология пәні</w:t>
      </w:r>
      <w:r w:rsidR="00373ACD" w:rsidRPr="0006590A">
        <w:rPr>
          <w:rFonts w:ascii="Times New Roman" w:hAnsi="Times New Roman" w:cs="Times New Roman"/>
          <w:sz w:val="28"/>
          <w:szCs w:val="24"/>
          <w:lang w:val="kk-KZ"/>
        </w:rPr>
        <w:t>нің</w:t>
      </w:r>
      <w:r w:rsidRPr="0006590A">
        <w:rPr>
          <w:rFonts w:ascii="Times New Roman" w:hAnsi="Times New Roman" w:cs="Times New Roman"/>
          <w:sz w:val="28"/>
          <w:szCs w:val="24"/>
          <w:lang w:val="kk-KZ"/>
        </w:rPr>
        <w:t xml:space="preserve"> мұғалімі </w:t>
      </w:r>
    </w:p>
    <w:p w:rsidR="000B5BF4" w:rsidRPr="0006590A" w:rsidRDefault="000B5BF4" w:rsidP="000B5BF4">
      <w:pPr>
        <w:spacing w:after="0" w:line="240" w:lineRule="auto"/>
        <w:jc w:val="right"/>
        <w:rPr>
          <w:rFonts w:ascii="Times New Roman" w:hAnsi="Times New Roman" w:cs="Times New Roman"/>
          <w:b/>
          <w:sz w:val="28"/>
          <w:szCs w:val="24"/>
          <w:lang w:val="kk-KZ"/>
        </w:rPr>
      </w:pPr>
    </w:p>
    <w:p w:rsidR="0006590A" w:rsidRDefault="0006590A" w:rsidP="000B5BF4">
      <w:pPr>
        <w:spacing w:after="0"/>
        <w:ind w:firstLine="284"/>
        <w:jc w:val="center"/>
        <w:rPr>
          <w:rFonts w:ascii="Times New Roman" w:hAnsi="Times New Roman" w:cs="Times New Roman"/>
          <w:b/>
          <w:sz w:val="24"/>
          <w:lang w:val="kk-KZ"/>
        </w:rPr>
      </w:pPr>
    </w:p>
    <w:p w:rsidR="0006590A" w:rsidRDefault="0006590A" w:rsidP="000B5BF4">
      <w:pPr>
        <w:spacing w:after="0"/>
        <w:ind w:firstLine="284"/>
        <w:jc w:val="center"/>
        <w:rPr>
          <w:rFonts w:ascii="Times New Roman" w:hAnsi="Times New Roman" w:cs="Times New Roman"/>
          <w:b/>
          <w:sz w:val="24"/>
          <w:lang w:val="kk-KZ"/>
        </w:rPr>
      </w:pPr>
    </w:p>
    <w:p w:rsidR="006E71A4" w:rsidRDefault="000B5BF4" w:rsidP="000B5BF4">
      <w:pPr>
        <w:spacing w:after="0"/>
        <w:ind w:firstLine="284"/>
        <w:jc w:val="center"/>
        <w:rPr>
          <w:rFonts w:ascii="Times New Roman" w:hAnsi="Times New Roman" w:cs="Times New Roman"/>
          <w:b/>
          <w:sz w:val="28"/>
          <w:lang w:val="kk-KZ"/>
        </w:rPr>
      </w:pPr>
      <w:r w:rsidRPr="0006590A">
        <w:rPr>
          <w:rFonts w:ascii="Times New Roman" w:hAnsi="Times New Roman" w:cs="Times New Roman"/>
          <w:b/>
          <w:sz w:val="28"/>
          <w:lang w:val="kk-KZ"/>
        </w:rPr>
        <w:t>Бұйымды көркемдеп өңдеудің өмірде алатын орыны</w:t>
      </w:r>
    </w:p>
    <w:p w:rsidR="0006590A" w:rsidRPr="0006590A" w:rsidRDefault="0006590A" w:rsidP="000B5BF4">
      <w:pPr>
        <w:spacing w:after="0"/>
        <w:ind w:firstLine="284"/>
        <w:jc w:val="center"/>
        <w:rPr>
          <w:rFonts w:ascii="Times New Roman" w:hAnsi="Times New Roman"/>
          <w:b/>
          <w:sz w:val="32"/>
          <w:lang w:val="kk-KZ"/>
        </w:rPr>
      </w:pPr>
      <w:bookmarkStart w:id="0" w:name="_GoBack"/>
      <w:bookmarkEnd w:id="0"/>
    </w:p>
    <w:tbl>
      <w:tblPr>
        <w:tblW w:w="5486" w:type="pct"/>
        <w:tblInd w:w="-614"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935"/>
        <w:gridCol w:w="416"/>
        <w:gridCol w:w="6514"/>
        <w:gridCol w:w="1377"/>
      </w:tblGrid>
      <w:tr w:rsidR="000B5BF4" w:rsidRPr="0006590A" w:rsidTr="0006590A">
        <w:trPr>
          <w:cantSplit/>
          <w:trHeight w:val="956"/>
        </w:trPr>
        <w:tc>
          <w:tcPr>
            <w:tcW w:w="1148" w:type="pct"/>
            <w:gridSpan w:val="2"/>
            <w:tcBorders>
              <w:top w:val="single" w:sz="8" w:space="0" w:color="2976A4"/>
            </w:tcBorders>
          </w:tcPr>
          <w:p w:rsidR="00597297" w:rsidRPr="0006590A" w:rsidRDefault="00597297" w:rsidP="0006590A">
            <w:pPr>
              <w:pStyle w:val="aa"/>
              <w:rPr>
                <w:rFonts w:ascii="Times New Roman" w:hAnsi="Times New Roman" w:cs="Times New Roman"/>
                <w:b/>
                <w:sz w:val="24"/>
                <w:szCs w:val="24"/>
                <w:lang w:val="kk-KZ"/>
              </w:rPr>
            </w:pPr>
            <w:r w:rsidRPr="0006590A">
              <w:rPr>
                <w:rFonts w:ascii="Times New Roman" w:hAnsi="Times New Roman" w:cs="Times New Roman"/>
                <w:b/>
                <w:sz w:val="24"/>
                <w:szCs w:val="24"/>
                <w:lang w:val="kk-KZ"/>
              </w:rPr>
              <w:t>Осы сабақта қ</w:t>
            </w:r>
            <w:r w:rsidR="00761E73" w:rsidRPr="0006590A">
              <w:rPr>
                <w:rFonts w:ascii="Times New Roman" w:hAnsi="Times New Roman" w:cs="Times New Roman"/>
                <w:b/>
                <w:sz w:val="24"/>
                <w:szCs w:val="24"/>
                <w:lang w:val="kk-KZ"/>
              </w:rPr>
              <w:t xml:space="preserve">ол жеткізілетін оқу мақсаттары </w:t>
            </w:r>
          </w:p>
        </w:tc>
        <w:tc>
          <w:tcPr>
            <w:tcW w:w="3852" w:type="pct"/>
            <w:gridSpan w:val="2"/>
            <w:tcBorders>
              <w:top w:val="single" w:sz="8" w:space="0" w:color="2976A4"/>
            </w:tcBorders>
          </w:tcPr>
          <w:p w:rsidR="00597297" w:rsidRPr="0006590A" w:rsidRDefault="00597297" w:rsidP="0006590A">
            <w:pPr>
              <w:pStyle w:val="aa"/>
              <w:rPr>
                <w:rFonts w:ascii="Times New Roman" w:hAnsi="Times New Roman" w:cs="Times New Roman"/>
                <w:sz w:val="24"/>
                <w:szCs w:val="24"/>
                <w:lang w:val="kk-KZ"/>
              </w:rPr>
            </w:pPr>
            <w:r w:rsidRPr="0006590A">
              <w:rPr>
                <w:rFonts w:ascii="Times New Roman" w:eastAsia="Calibri" w:hAnsi="Times New Roman" w:cs="Times New Roman"/>
                <w:sz w:val="24"/>
                <w:szCs w:val="24"/>
                <w:lang w:val="kk-KZ"/>
              </w:rPr>
              <w:t>Заманауи және дәстүрлі емес материалдардың бірқатарын тану, олардың қасиеттері мен тағайындалуын анықтау.</w:t>
            </w:r>
            <w:r w:rsidR="000B5BF4" w:rsidRPr="0006590A">
              <w:rPr>
                <w:rFonts w:ascii="Times New Roman" w:eastAsia="Calibri" w:hAnsi="Times New Roman" w:cs="Times New Roman"/>
                <w:sz w:val="24"/>
                <w:szCs w:val="24"/>
                <w:lang w:val="kk-KZ"/>
              </w:rPr>
              <w:t xml:space="preserve"> </w:t>
            </w:r>
            <w:r w:rsidRPr="0006590A">
              <w:rPr>
                <w:rFonts w:ascii="Times New Roman" w:hAnsi="Times New Roman" w:cs="Times New Roman"/>
                <w:sz w:val="24"/>
                <w:szCs w:val="24"/>
                <w:lang w:val="kk-KZ"/>
              </w:rPr>
              <w:t>Шыға</w:t>
            </w:r>
            <w:r w:rsidR="00CC09CA" w:rsidRPr="0006590A">
              <w:rPr>
                <w:rFonts w:ascii="Times New Roman" w:hAnsi="Times New Roman" w:cs="Times New Roman"/>
                <w:sz w:val="24"/>
                <w:szCs w:val="24"/>
                <w:lang w:val="kk-KZ"/>
              </w:rPr>
              <w:t>р</w:t>
            </w:r>
            <w:r w:rsidRPr="0006590A">
              <w:rPr>
                <w:rFonts w:ascii="Times New Roman" w:hAnsi="Times New Roman" w:cs="Times New Roman"/>
                <w:sz w:val="24"/>
                <w:szCs w:val="24"/>
                <w:lang w:val="kk-KZ"/>
              </w:rPr>
              <w:t>машылық жұмысты орындау кезеңдерін анықтай отырып, жоспар дайындау.</w:t>
            </w:r>
          </w:p>
        </w:tc>
      </w:tr>
      <w:tr w:rsidR="000B5BF4" w:rsidRPr="0006590A" w:rsidTr="0006590A">
        <w:trPr>
          <w:cantSplit/>
          <w:trHeight w:val="603"/>
        </w:trPr>
        <w:tc>
          <w:tcPr>
            <w:tcW w:w="1148" w:type="pct"/>
            <w:gridSpan w:val="2"/>
          </w:tcPr>
          <w:p w:rsidR="00597297" w:rsidRPr="0006590A" w:rsidRDefault="00597297" w:rsidP="0006590A">
            <w:pPr>
              <w:pStyle w:val="aa"/>
              <w:rPr>
                <w:rFonts w:ascii="Times New Roman" w:hAnsi="Times New Roman" w:cs="Times New Roman"/>
                <w:b/>
                <w:sz w:val="24"/>
                <w:szCs w:val="24"/>
              </w:rPr>
            </w:pPr>
            <w:r w:rsidRPr="0006590A">
              <w:rPr>
                <w:rFonts w:ascii="Times New Roman" w:hAnsi="Times New Roman" w:cs="Times New Roman"/>
                <w:b/>
                <w:sz w:val="24"/>
                <w:szCs w:val="24"/>
              </w:rPr>
              <w:t>Сабақ</w:t>
            </w:r>
            <w:r w:rsidR="000B5BF4" w:rsidRPr="0006590A">
              <w:rPr>
                <w:rFonts w:ascii="Times New Roman" w:hAnsi="Times New Roman" w:cs="Times New Roman"/>
                <w:b/>
                <w:sz w:val="24"/>
                <w:szCs w:val="24"/>
                <w:lang w:val="kk-KZ"/>
              </w:rPr>
              <w:t xml:space="preserve"> </w:t>
            </w:r>
            <w:r w:rsidRPr="0006590A">
              <w:rPr>
                <w:rFonts w:ascii="Times New Roman" w:hAnsi="Times New Roman" w:cs="Times New Roman"/>
                <w:b/>
                <w:sz w:val="24"/>
                <w:szCs w:val="24"/>
              </w:rPr>
              <w:t>мақсаттары</w:t>
            </w:r>
          </w:p>
        </w:tc>
        <w:tc>
          <w:tcPr>
            <w:tcW w:w="3852" w:type="pct"/>
            <w:gridSpan w:val="2"/>
          </w:tcPr>
          <w:p w:rsidR="00761E73" w:rsidRPr="0006590A" w:rsidRDefault="00761E73"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Оқушыларға ағашты көркемдеп ою тәсілдерін меңгерту.</w:t>
            </w:r>
          </w:p>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түрлі өру тәсілдері мен қолданылатын материалдармен танысу;</w:t>
            </w:r>
          </w:p>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өз жұмысын жоспарлау;</w:t>
            </w:r>
          </w:p>
          <w:p w:rsidR="00597297" w:rsidRPr="0006590A" w:rsidRDefault="00761E73"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 xml:space="preserve">ағашты көркемдеп ою </w:t>
            </w:r>
            <w:r w:rsidR="00597297" w:rsidRPr="0006590A">
              <w:rPr>
                <w:rFonts w:ascii="Times New Roman" w:hAnsi="Times New Roman" w:cs="Times New Roman"/>
                <w:sz w:val="24"/>
                <w:szCs w:val="24"/>
                <w:lang w:val="kk-KZ"/>
              </w:rPr>
              <w:t>түрлерін орындау;</w:t>
            </w:r>
          </w:p>
        </w:tc>
      </w:tr>
      <w:tr w:rsidR="000B5BF4" w:rsidRPr="0006590A" w:rsidTr="0006590A">
        <w:trPr>
          <w:cantSplit/>
          <w:trHeight w:val="703"/>
        </w:trPr>
        <w:tc>
          <w:tcPr>
            <w:tcW w:w="1148" w:type="pct"/>
            <w:gridSpan w:val="2"/>
          </w:tcPr>
          <w:p w:rsidR="00597297" w:rsidRPr="0006590A" w:rsidRDefault="00597297" w:rsidP="0006590A">
            <w:pPr>
              <w:pStyle w:val="aa"/>
              <w:rPr>
                <w:rFonts w:ascii="Times New Roman" w:hAnsi="Times New Roman" w:cs="Times New Roman"/>
                <w:b/>
                <w:sz w:val="24"/>
                <w:szCs w:val="24"/>
              </w:rPr>
            </w:pPr>
            <w:proofErr w:type="spellStart"/>
            <w:r w:rsidRPr="0006590A">
              <w:rPr>
                <w:rFonts w:ascii="Times New Roman" w:hAnsi="Times New Roman" w:cs="Times New Roman"/>
                <w:b/>
                <w:sz w:val="24"/>
                <w:szCs w:val="24"/>
              </w:rPr>
              <w:t>Жетістік</w:t>
            </w:r>
            <w:proofErr w:type="spellEnd"/>
            <w:r w:rsidR="000B5BF4" w:rsidRPr="0006590A">
              <w:rPr>
                <w:rFonts w:ascii="Times New Roman" w:hAnsi="Times New Roman" w:cs="Times New Roman"/>
                <w:b/>
                <w:sz w:val="24"/>
                <w:szCs w:val="24"/>
                <w:lang w:val="kk-KZ"/>
              </w:rPr>
              <w:t xml:space="preserve"> </w:t>
            </w:r>
            <w:proofErr w:type="spellStart"/>
            <w:r w:rsidRPr="0006590A">
              <w:rPr>
                <w:rFonts w:ascii="Times New Roman" w:hAnsi="Times New Roman" w:cs="Times New Roman"/>
                <w:b/>
                <w:sz w:val="24"/>
                <w:szCs w:val="24"/>
              </w:rPr>
              <w:t>критерийлері</w:t>
            </w:r>
            <w:proofErr w:type="spellEnd"/>
          </w:p>
        </w:tc>
        <w:tc>
          <w:tcPr>
            <w:tcW w:w="3852" w:type="pct"/>
            <w:gridSpan w:val="2"/>
          </w:tcPr>
          <w:p w:rsidR="00597297" w:rsidRPr="0006590A" w:rsidRDefault="00761E73"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 xml:space="preserve">Ағаш </w:t>
            </w:r>
            <w:r w:rsidR="00597297" w:rsidRPr="0006590A">
              <w:rPr>
                <w:rFonts w:ascii="Times New Roman" w:hAnsi="Times New Roman" w:cs="Times New Roman"/>
                <w:sz w:val="24"/>
                <w:szCs w:val="24"/>
                <w:lang w:val="kk-KZ"/>
              </w:rPr>
              <w:t xml:space="preserve"> өнері туралы білімін көрсетеді;</w:t>
            </w:r>
          </w:p>
          <w:p w:rsidR="00597297" w:rsidRPr="0006590A" w:rsidRDefault="00761E73"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 xml:space="preserve">көркемдеп ою </w:t>
            </w:r>
            <w:r w:rsidR="00597297" w:rsidRPr="0006590A">
              <w:rPr>
                <w:rFonts w:ascii="Times New Roman" w:hAnsi="Times New Roman" w:cs="Times New Roman"/>
                <w:sz w:val="24"/>
                <w:szCs w:val="24"/>
                <w:lang w:val="kk-KZ"/>
              </w:rPr>
              <w:t>тәсілдерін меңгерген;</w:t>
            </w:r>
          </w:p>
          <w:p w:rsidR="00597297" w:rsidRPr="0006590A" w:rsidRDefault="00761E73"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көркемдеп ою</w:t>
            </w:r>
            <w:r w:rsidR="00597297" w:rsidRPr="0006590A">
              <w:rPr>
                <w:rFonts w:ascii="Times New Roman" w:hAnsi="Times New Roman" w:cs="Times New Roman"/>
                <w:sz w:val="24"/>
                <w:szCs w:val="24"/>
                <w:lang w:val="kk-KZ"/>
              </w:rPr>
              <w:t xml:space="preserve"> өнеріне байланысты материалдар мен құрал-жабдықтарды біледі және ажырата алады;</w:t>
            </w:r>
          </w:p>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шығармашылық жұмысты ұқыпты орындайды;</w:t>
            </w:r>
          </w:p>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өз іс-әрекетін жоспарлай алады.</w:t>
            </w:r>
          </w:p>
        </w:tc>
      </w:tr>
      <w:tr w:rsidR="000B5BF4" w:rsidRPr="0006590A" w:rsidTr="0006590A">
        <w:trPr>
          <w:cantSplit/>
          <w:trHeight w:val="1115"/>
        </w:trPr>
        <w:tc>
          <w:tcPr>
            <w:tcW w:w="1148" w:type="pct"/>
            <w:gridSpan w:val="2"/>
            <w:tcBorders>
              <w:left w:val="single" w:sz="4" w:space="0" w:color="auto"/>
            </w:tcBorders>
          </w:tcPr>
          <w:p w:rsidR="00597297" w:rsidRPr="0006590A" w:rsidRDefault="00597297" w:rsidP="0006590A">
            <w:pPr>
              <w:pStyle w:val="aa"/>
              <w:rPr>
                <w:rFonts w:ascii="Times New Roman" w:hAnsi="Times New Roman" w:cs="Times New Roman"/>
                <w:b/>
                <w:sz w:val="24"/>
                <w:szCs w:val="24"/>
                <w:lang w:val="kk-KZ"/>
              </w:rPr>
            </w:pPr>
            <w:r w:rsidRPr="0006590A">
              <w:rPr>
                <w:rFonts w:ascii="Times New Roman" w:hAnsi="Times New Roman" w:cs="Times New Roman"/>
                <w:b/>
                <w:sz w:val="24"/>
                <w:szCs w:val="24"/>
                <w:lang w:val="kk-KZ"/>
              </w:rPr>
              <w:t>Тілдік  мақсаттар</w:t>
            </w:r>
          </w:p>
          <w:p w:rsidR="00597297" w:rsidRPr="0006590A" w:rsidRDefault="00597297" w:rsidP="0006590A">
            <w:pPr>
              <w:pStyle w:val="aa"/>
              <w:rPr>
                <w:rFonts w:ascii="Times New Roman" w:hAnsi="Times New Roman" w:cs="Times New Roman"/>
                <w:b/>
                <w:sz w:val="24"/>
                <w:szCs w:val="24"/>
                <w:lang w:val="kk-KZ"/>
              </w:rPr>
            </w:pPr>
          </w:p>
        </w:tc>
        <w:tc>
          <w:tcPr>
            <w:tcW w:w="3852" w:type="pct"/>
            <w:gridSpan w:val="2"/>
          </w:tcPr>
          <w:p w:rsidR="00597297" w:rsidRPr="0006590A" w:rsidRDefault="00597297" w:rsidP="0006590A">
            <w:pPr>
              <w:pStyle w:val="aa"/>
              <w:rPr>
                <w:rFonts w:ascii="Times New Roman" w:hAnsi="Times New Roman" w:cs="Times New Roman"/>
                <w:b/>
                <w:sz w:val="24"/>
                <w:szCs w:val="24"/>
                <w:lang w:val="kk-KZ"/>
              </w:rPr>
            </w:pPr>
            <w:r w:rsidRPr="0006590A">
              <w:rPr>
                <w:rFonts w:ascii="Times New Roman" w:hAnsi="Times New Roman" w:cs="Times New Roman"/>
                <w:b/>
                <w:sz w:val="24"/>
                <w:szCs w:val="24"/>
                <w:lang w:val="kk-KZ"/>
              </w:rPr>
              <w:t xml:space="preserve">Диалог пен жазу үшін пайдалы сөздер мен тіркестер: </w:t>
            </w:r>
          </w:p>
          <w:p w:rsidR="00597297" w:rsidRPr="0006590A" w:rsidRDefault="00761E73" w:rsidP="0006590A">
            <w:pPr>
              <w:pStyle w:val="aa"/>
              <w:rPr>
                <w:rFonts w:ascii="Times New Roman" w:hAnsi="Times New Roman" w:cs="Times New Roman"/>
                <w:b/>
                <w:sz w:val="24"/>
                <w:szCs w:val="24"/>
                <w:lang w:val="kk-KZ"/>
              </w:rPr>
            </w:pPr>
            <w:r w:rsidRPr="0006590A">
              <w:rPr>
                <w:rStyle w:val="a4"/>
                <w:rFonts w:ascii="Times New Roman" w:hAnsi="Times New Roman" w:cs="Times New Roman"/>
                <w:i w:val="0"/>
                <w:sz w:val="24"/>
                <w:szCs w:val="24"/>
                <w:lang w:val="kk-KZ"/>
              </w:rPr>
              <w:t xml:space="preserve"> Көркемдеп ою</w:t>
            </w:r>
            <w:r w:rsidR="00597297" w:rsidRPr="0006590A">
              <w:rPr>
                <w:rFonts w:ascii="Times New Roman" w:hAnsi="Times New Roman" w:cs="Times New Roman"/>
                <w:sz w:val="24"/>
                <w:szCs w:val="24"/>
                <w:lang w:val="kk-KZ" w:eastAsia="ru-RU"/>
              </w:rPr>
              <w:t xml:space="preserve"> өнеріне  .... жатқызуға болады.</w:t>
            </w:r>
          </w:p>
          <w:p w:rsidR="00597297" w:rsidRPr="0006590A" w:rsidRDefault="00597297" w:rsidP="0006590A">
            <w:pPr>
              <w:pStyle w:val="aa"/>
              <w:rPr>
                <w:rFonts w:ascii="Times New Roman" w:hAnsi="Times New Roman" w:cs="Times New Roman"/>
                <w:b/>
                <w:sz w:val="24"/>
                <w:szCs w:val="24"/>
                <w:lang w:val="kk-KZ"/>
              </w:rPr>
            </w:pPr>
            <w:r w:rsidRPr="0006590A">
              <w:rPr>
                <w:rFonts w:ascii="Times New Roman" w:hAnsi="Times New Roman" w:cs="Times New Roman"/>
                <w:sz w:val="24"/>
                <w:szCs w:val="24"/>
                <w:lang w:val="kk-KZ" w:eastAsia="ru-RU"/>
              </w:rPr>
              <w:t xml:space="preserve">Мен </w:t>
            </w:r>
            <w:r w:rsidR="00761E73" w:rsidRPr="0006590A">
              <w:rPr>
                <w:rStyle w:val="a4"/>
                <w:rFonts w:ascii="Times New Roman" w:hAnsi="Times New Roman" w:cs="Times New Roman"/>
                <w:i w:val="0"/>
                <w:sz w:val="24"/>
                <w:szCs w:val="24"/>
                <w:lang w:val="kk-KZ"/>
              </w:rPr>
              <w:t>көркемдеп оюдың</w:t>
            </w:r>
            <w:r w:rsidRPr="0006590A">
              <w:rPr>
                <w:rFonts w:ascii="Times New Roman" w:hAnsi="Times New Roman" w:cs="Times New Roman"/>
                <w:sz w:val="24"/>
                <w:szCs w:val="24"/>
                <w:lang w:val="kk-KZ" w:eastAsia="ru-RU"/>
              </w:rPr>
              <w:t>мына тәсілін таңдаған себебім,  ...</w:t>
            </w:r>
          </w:p>
          <w:p w:rsidR="00597297" w:rsidRPr="0006590A" w:rsidRDefault="00761E73" w:rsidP="0006590A">
            <w:pPr>
              <w:pStyle w:val="aa"/>
              <w:rPr>
                <w:rFonts w:ascii="Times New Roman" w:hAnsi="Times New Roman" w:cs="Times New Roman"/>
                <w:b/>
                <w:sz w:val="24"/>
                <w:szCs w:val="24"/>
                <w:lang w:val="kk-KZ"/>
              </w:rPr>
            </w:pPr>
            <w:r w:rsidRPr="0006590A">
              <w:rPr>
                <w:rStyle w:val="a4"/>
                <w:rFonts w:ascii="Times New Roman" w:hAnsi="Times New Roman" w:cs="Times New Roman"/>
                <w:i w:val="0"/>
                <w:sz w:val="24"/>
                <w:szCs w:val="24"/>
                <w:lang w:val="kk-KZ"/>
              </w:rPr>
              <w:t xml:space="preserve"> Көркемдеп оюдың</w:t>
            </w:r>
            <w:r w:rsidR="00597297" w:rsidRPr="0006590A">
              <w:rPr>
                <w:rFonts w:ascii="Times New Roman" w:hAnsi="Times New Roman" w:cs="Times New Roman"/>
                <w:sz w:val="24"/>
                <w:szCs w:val="24"/>
                <w:lang w:val="kk-KZ" w:eastAsia="ru-RU"/>
              </w:rPr>
              <w:t xml:space="preserve">  ... түрі қазақ қолөнеріне тән деп ойлаймын.</w:t>
            </w:r>
          </w:p>
        </w:tc>
      </w:tr>
      <w:tr w:rsidR="000B5BF4" w:rsidRPr="0006590A" w:rsidTr="0006590A">
        <w:trPr>
          <w:cantSplit/>
          <w:trHeight w:val="647"/>
        </w:trPr>
        <w:tc>
          <w:tcPr>
            <w:tcW w:w="1148" w:type="pct"/>
            <w:gridSpan w:val="2"/>
          </w:tcPr>
          <w:p w:rsidR="00597297" w:rsidRPr="0006590A" w:rsidRDefault="00597297" w:rsidP="0006590A">
            <w:pPr>
              <w:pStyle w:val="aa"/>
              <w:rPr>
                <w:rFonts w:ascii="Times New Roman" w:hAnsi="Times New Roman" w:cs="Times New Roman"/>
                <w:b/>
                <w:sz w:val="24"/>
                <w:szCs w:val="24"/>
                <w:lang w:val="kk-KZ"/>
              </w:rPr>
            </w:pPr>
            <w:r w:rsidRPr="0006590A">
              <w:rPr>
                <w:rFonts w:ascii="Times New Roman" w:hAnsi="Times New Roman" w:cs="Times New Roman"/>
                <w:b/>
                <w:sz w:val="24"/>
                <w:szCs w:val="24"/>
                <w:lang w:val="kk-KZ"/>
              </w:rPr>
              <w:t>Құндылықтарды</w:t>
            </w:r>
            <w:r w:rsidR="00761E73" w:rsidRPr="0006590A">
              <w:rPr>
                <w:rFonts w:ascii="Times New Roman" w:hAnsi="Times New Roman" w:cs="Times New Roman"/>
                <w:b/>
                <w:sz w:val="24"/>
                <w:szCs w:val="24"/>
                <w:lang w:val="kk-KZ"/>
              </w:rPr>
              <w:t xml:space="preserve"> дарыту</w:t>
            </w:r>
          </w:p>
        </w:tc>
        <w:tc>
          <w:tcPr>
            <w:tcW w:w="3852" w:type="pct"/>
            <w:gridSpan w:val="2"/>
          </w:tcPr>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Еңбек және шығармашылық</w:t>
            </w:r>
          </w:p>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Патриотизм</w:t>
            </w:r>
          </w:p>
        </w:tc>
      </w:tr>
      <w:tr w:rsidR="000B5BF4" w:rsidRPr="0006590A" w:rsidTr="0006590A">
        <w:trPr>
          <w:cantSplit/>
          <w:trHeight w:val="418"/>
        </w:trPr>
        <w:tc>
          <w:tcPr>
            <w:tcW w:w="1148" w:type="pct"/>
            <w:gridSpan w:val="2"/>
          </w:tcPr>
          <w:p w:rsidR="00597297" w:rsidRPr="0006590A" w:rsidRDefault="00597297" w:rsidP="0006590A">
            <w:pPr>
              <w:pStyle w:val="aa"/>
              <w:rPr>
                <w:rFonts w:ascii="Times New Roman" w:hAnsi="Times New Roman" w:cs="Times New Roman"/>
                <w:b/>
                <w:sz w:val="24"/>
                <w:szCs w:val="24"/>
                <w:lang w:val="kk-KZ"/>
              </w:rPr>
            </w:pPr>
            <w:r w:rsidRPr="0006590A">
              <w:rPr>
                <w:rFonts w:ascii="Times New Roman" w:hAnsi="Times New Roman" w:cs="Times New Roman"/>
                <w:b/>
                <w:sz w:val="24"/>
                <w:szCs w:val="24"/>
                <w:lang w:val="kk-KZ"/>
              </w:rPr>
              <w:t>Пәнаралық байланыстар</w:t>
            </w:r>
          </w:p>
        </w:tc>
        <w:tc>
          <w:tcPr>
            <w:tcW w:w="3852" w:type="pct"/>
            <w:gridSpan w:val="2"/>
          </w:tcPr>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Қазақстан тарихы/өз ойларын жеткізу, тілдік дағдыларын дамыту үшін/</w:t>
            </w:r>
          </w:p>
        </w:tc>
      </w:tr>
      <w:tr w:rsidR="000B5BF4" w:rsidRPr="0006590A" w:rsidTr="0006590A">
        <w:trPr>
          <w:cantSplit/>
          <w:trHeight w:val="663"/>
        </w:trPr>
        <w:tc>
          <w:tcPr>
            <w:tcW w:w="1148" w:type="pct"/>
            <w:gridSpan w:val="2"/>
          </w:tcPr>
          <w:p w:rsidR="00597297" w:rsidRPr="0006590A" w:rsidRDefault="00597297" w:rsidP="0006590A">
            <w:pPr>
              <w:pStyle w:val="aa"/>
              <w:rPr>
                <w:rFonts w:ascii="Times New Roman" w:hAnsi="Times New Roman" w:cs="Times New Roman"/>
                <w:b/>
                <w:sz w:val="24"/>
                <w:szCs w:val="24"/>
              </w:rPr>
            </w:pPr>
            <w:r w:rsidRPr="0006590A">
              <w:rPr>
                <w:rFonts w:ascii="Times New Roman" w:hAnsi="Times New Roman" w:cs="Times New Roman"/>
                <w:b/>
                <w:sz w:val="24"/>
                <w:szCs w:val="24"/>
                <w:lang w:val="kk-KZ"/>
              </w:rPr>
              <w:t>АК</w:t>
            </w:r>
            <w:r w:rsidRPr="0006590A">
              <w:rPr>
                <w:rFonts w:ascii="Times New Roman" w:hAnsi="Times New Roman" w:cs="Times New Roman"/>
                <w:b/>
                <w:sz w:val="24"/>
                <w:szCs w:val="24"/>
              </w:rPr>
              <w:t xml:space="preserve">Т </w:t>
            </w:r>
            <w:r w:rsidRPr="0006590A">
              <w:rPr>
                <w:rFonts w:ascii="Times New Roman" w:hAnsi="Times New Roman" w:cs="Times New Roman"/>
                <w:b/>
                <w:sz w:val="24"/>
                <w:szCs w:val="24"/>
                <w:lang w:val="kk-KZ"/>
              </w:rPr>
              <w:t>қ</w:t>
            </w:r>
            <w:proofErr w:type="spellStart"/>
            <w:r w:rsidRPr="0006590A">
              <w:rPr>
                <w:rFonts w:ascii="Times New Roman" w:hAnsi="Times New Roman" w:cs="Times New Roman"/>
                <w:b/>
                <w:sz w:val="24"/>
                <w:szCs w:val="24"/>
              </w:rPr>
              <w:t>олдану</w:t>
            </w:r>
            <w:proofErr w:type="spellEnd"/>
            <w:r w:rsidRPr="0006590A">
              <w:rPr>
                <w:rFonts w:ascii="Times New Roman" w:hAnsi="Times New Roman" w:cs="Times New Roman"/>
                <w:b/>
                <w:sz w:val="24"/>
                <w:szCs w:val="24"/>
              </w:rPr>
              <w:t xml:space="preserve"> да</w:t>
            </w:r>
            <w:r w:rsidRPr="0006590A">
              <w:rPr>
                <w:rFonts w:ascii="Times New Roman" w:hAnsi="Times New Roman" w:cs="Times New Roman"/>
                <w:b/>
                <w:sz w:val="24"/>
                <w:szCs w:val="24"/>
                <w:lang w:val="kk-KZ"/>
              </w:rPr>
              <w:t>ғ</w:t>
            </w:r>
            <w:proofErr w:type="spellStart"/>
            <w:r w:rsidRPr="0006590A">
              <w:rPr>
                <w:rFonts w:ascii="Times New Roman" w:hAnsi="Times New Roman" w:cs="Times New Roman"/>
                <w:b/>
                <w:sz w:val="24"/>
                <w:szCs w:val="24"/>
              </w:rPr>
              <w:t>дылары</w:t>
            </w:r>
            <w:proofErr w:type="spellEnd"/>
          </w:p>
        </w:tc>
        <w:tc>
          <w:tcPr>
            <w:tcW w:w="3852" w:type="pct"/>
            <w:gridSpan w:val="2"/>
          </w:tcPr>
          <w:p w:rsidR="00597297" w:rsidRPr="0006590A" w:rsidRDefault="00597297" w:rsidP="0006590A">
            <w:pPr>
              <w:pStyle w:val="aa"/>
              <w:rPr>
                <w:rFonts w:ascii="Times New Roman" w:hAnsi="Times New Roman" w:cs="Times New Roman"/>
                <w:sz w:val="24"/>
                <w:szCs w:val="24"/>
              </w:rPr>
            </w:pPr>
            <w:r w:rsidRPr="0006590A">
              <w:rPr>
                <w:rFonts w:ascii="Times New Roman" w:hAnsi="Times New Roman" w:cs="Times New Roman"/>
                <w:sz w:val="24"/>
                <w:szCs w:val="24"/>
                <w:lang w:val="kk-KZ"/>
              </w:rPr>
              <w:t>Интернет ресурстарынан қажетті мәліметтерді іздену арқылы АКТ дағдыларын дамыту.</w:t>
            </w:r>
          </w:p>
        </w:tc>
      </w:tr>
      <w:tr w:rsidR="000B5BF4" w:rsidRPr="0006590A" w:rsidTr="0006590A">
        <w:trPr>
          <w:cantSplit/>
        </w:trPr>
        <w:tc>
          <w:tcPr>
            <w:tcW w:w="1148" w:type="pct"/>
            <w:gridSpan w:val="2"/>
            <w:tcBorders>
              <w:bottom w:val="single" w:sz="8" w:space="0" w:color="2976A4"/>
            </w:tcBorders>
          </w:tcPr>
          <w:p w:rsidR="00597297" w:rsidRPr="0006590A" w:rsidRDefault="00597297" w:rsidP="0006590A">
            <w:pPr>
              <w:pStyle w:val="aa"/>
              <w:rPr>
                <w:rFonts w:ascii="Times New Roman" w:hAnsi="Times New Roman" w:cs="Times New Roman"/>
                <w:b/>
                <w:sz w:val="24"/>
                <w:szCs w:val="24"/>
              </w:rPr>
            </w:pPr>
            <w:r w:rsidRPr="0006590A">
              <w:rPr>
                <w:rFonts w:ascii="Times New Roman" w:hAnsi="Times New Roman" w:cs="Times New Roman"/>
                <w:b/>
                <w:sz w:val="24"/>
                <w:szCs w:val="24"/>
                <w:lang w:val="kk-KZ"/>
              </w:rPr>
              <w:t xml:space="preserve">Бастапқы білім </w:t>
            </w:r>
          </w:p>
          <w:p w:rsidR="00597297" w:rsidRPr="0006590A" w:rsidRDefault="00597297" w:rsidP="0006590A">
            <w:pPr>
              <w:pStyle w:val="aa"/>
              <w:rPr>
                <w:rFonts w:ascii="Times New Roman" w:hAnsi="Times New Roman" w:cs="Times New Roman"/>
                <w:b/>
                <w:sz w:val="24"/>
                <w:szCs w:val="24"/>
              </w:rPr>
            </w:pPr>
          </w:p>
        </w:tc>
        <w:tc>
          <w:tcPr>
            <w:tcW w:w="3852" w:type="pct"/>
            <w:gridSpan w:val="2"/>
            <w:tcBorders>
              <w:bottom w:val="single" w:sz="8" w:space="0" w:color="2976A4"/>
            </w:tcBorders>
          </w:tcPr>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rPr>
              <w:t>Оқушылар</w:t>
            </w:r>
            <w:r w:rsidR="000B5BF4" w:rsidRPr="0006590A">
              <w:rPr>
                <w:rFonts w:ascii="Times New Roman" w:hAnsi="Times New Roman" w:cs="Times New Roman"/>
                <w:sz w:val="24"/>
                <w:szCs w:val="24"/>
                <w:lang w:val="kk-KZ"/>
              </w:rPr>
              <w:t xml:space="preserve"> </w:t>
            </w:r>
            <w:r w:rsidR="00761E73" w:rsidRPr="0006590A">
              <w:rPr>
                <w:rFonts w:ascii="Times New Roman" w:hAnsi="Times New Roman" w:cs="Times New Roman"/>
                <w:sz w:val="24"/>
                <w:szCs w:val="24"/>
                <w:lang w:val="kk-KZ"/>
              </w:rPr>
              <w:t xml:space="preserve">сәндік қолданбалы өнер </w:t>
            </w:r>
            <w:r w:rsidRPr="0006590A">
              <w:rPr>
                <w:rFonts w:ascii="Times New Roman" w:hAnsi="Times New Roman" w:cs="Times New Roman"/>
                <w:sz w:val="24"/>
                <w:szCs w:val="24"/>
              </w:rPr>
              <w:t>бұйымдары</w:t>
            </w:r>
            <w:r w:rsidR="000B5BF4" w:rsidRPr="0006590A">
              <w:rPr>
                <w:rFonts w:ascii="Times New Roman" w:hAnsi="Times New Roman" w:cs="Times New Roman"/>
                <w:sz w:val="24"/>
                <w:szCs w:val="24"/>
                <w:lang w:val="kk-KZ"/>
              </w:rPr>
              <w:t xml:space="preserve"> </w:t>
            </w:r>
            <w:r w:rsidRPr="0006590A">
              <w:rPr>
                <w:rFonts w:ascii="Times New Roman" w:hAnsi="Times New Roman" w:cs="Times New Roman"/>
                <w:sz w:val="24"/>
                <w:szCs w:val="24"/>
              </w:rPr>
              <w:t>туралы</w:t>
            </w:r>
            <w:r w:rsidR="000B5BF4" w:rsidRPr="0006590A">
              <w:rPr>
                <w:rFonts w:ascii="Times New Roman" w:hAnsi="Times New Roman" w:cs="Times New Roman"/>
                <w:sz w:val="24"/>
                <w:szCs w:val="24"/>
                <w:lang w:val="kk-KZ"/>
              </w:rPr>
              <w:t xml:space="preserve"> </w:t>
            </w:r>
            <w:r w:rsidRPr="0006590A">
              <w:rPr>
                <w:rFonts w:ascii="Times New Roman" w:hAnsi="Times New Roman" w:cs="Times New Roman"/>
                <w:sz w:val="24"/>
                <w:szCs w:val="24"/>
              </w:rPr>
              <w:t>білімдері бар. Практикалық</w:t>
            </w:r>
            <w:r w:rsidR="000B5BF4" w:rsidRPr="0006590A">
              <w:rPr>
                <w:rFonts w:ascii="Times New Roman" w:hAnsi="Times New Roman" w:cs="Times New Roman"/>
                <w:sz w:val="24"/>
                <w:szCs w:val="24"/>
                <w:lang w:val="kk-KZ"/>
              </w:rPr>
              <w:t xml:space="preserve"> </w:t>
            </w:r>
            <w:r w:rsidRPr="0006590A">
              <w:rPr>
                <w:rFonts w:ascii="Times New Roman" w:hAnsi="Times New Roman" w:cs="Times New Roman"/>
                <w:sz w:val="24"/>
                <w:szCs w:val="24"/>
              </w:rPr>
              <w:t>тапсырмалар</w:t>
            </w:r>
            <w:r w:rsidR="000B5BF4" w:rsidRPr="0006590A">
              <w:rPr>
                <w:rFonts w:ascii="Times New Roman" w:hAnsi="Times New Roman" w:cs="Times New Roman"/>
                <w:sz w:val="24"/>
                <w:szCs w:val="24"/>
                <w:lang w:val="kk-KZ"/>
              </w:rPr>
              <w:t xml:space="preserve"> </w:t>
            </w:r>
            <w:r w:rsidRPr="0006590A">
              <w:rPr>
                <w:rFonts w:ascii="Times New Roman" w:hAnsi="Times New Roman" w:cs="Times New Roman"/>
                <w:sz w:val="24"/>
                <w:szCs w:val="24"/>
                <w:lang w:val="kk-KZ"/>
              </w:rPr>
              <w:t xml:space="preserve">орындау </w:t>
            </w:r>
            <w:r w:rsidRPr="0006590A">
              <w:rPr>
                <w:rFonts w:ascii="Times New Roman" w:hAnsi="Times New Roman" w:cs="Times New Roman"/>
                <w:sz w:val="24"/>
                <w:szCs w:val="24"/>
              </w:rPr>
              <w:t>арқылы</w:t>
            </w:r>
            <w:r w:rsidR="000B5BF4" w:rsidRPr="0006590A">
              <w:rPr>
                <w:rFonts w:ascii="Times New Roman" w:hAnsi="Times New Roman" w:cs="Times New Roman"/>
                <w:sz w:val="24"/>
                <w:szCs w:val="24"/>
                <w:lang w:val="kk-KZ"/>
              </w:rPr>
              <w:t xml:space="preserve"> </w:t>
            </w:r>
            <w:r w:rsidRPr="0006590A">
              <w:rPr>
                <w:rFonts w:ascii="Times New Roman" w:hAnsi="Times New Roman" w:cs="Times New Roman"/>
                <w:sz w:val="24"/>
                <w:szCs w:val="24"/>
              </w:rPr>
              <w:t>алдыңғы</w:t>
            </w:r>
            <w:r w:rsidR="000B5BF4" w:rsidRPr="0006590A">
              <w:rPr>
                <w:rFonts w:ascii="Times New Roman" w:hAnsi="Times New Roman" w:cs="Times New Roman"/>
                <w:sz w:val="24"/>
                <w:szCs w:val="24"/>
                <w:lang w:val="kk-KZ"/>
              </w:rPr>
              <w:t xml:space="preserve"> </w:t>
            </w:r>
            <w:r w:rsidRPr="0006590A">
              <w:rPr>
                <w:rFonts w:ascii="Times New Roman" w:hAnsi="Times New Roman" w:cs="Times New Roman"/>
                <w:sz w:val="24"/>
                <w:szCs w:val="24"/>
              </w:rPr>
              <w:t>тоқсанда</w:t>
            </w:r>
            <w:r w:rsidR="000B5BF4" w:rsidRPr="0006590A">
              <w:rPr>
                <w:rFonts w:ascii="Times New Roman" w:hAnsi="Times New Roman" w:cs="Times New Roman"/>
                <w:sz w:val="24"/>
                <w:szCs w:val="24"/>
                <w:lang w:val="kk-KZ"/>
              </w:rPr>
              <w:t xml:space="preserve"> </w:t>
            </w:r>
            <w:r w:rsidRPr="0006590A">
              <w:rPr>
                <w:rFonts w:ascii="Times New Roman" w:hAnsi="Times New Roman" w:cs="Times New Roman"/>
                <w:sz w:val="24"/>
                <w:szCs w:val="24"/>
              </w:rPr>
              <w:t>алған</w:t>
            </w:r>
            <w:r w:rsidR="000B5BF4" w:rsidRPr="0006590A">
              <w:rPr>
                <w:rFonts w:ascii="Times New Roman" w:hAnsi="Times New Roman" w:cs="Times New Roman"/>
                <w:sz w:val="24"/>
                <w:szCs w:val="24"/>
                <w:lang w:val="kk-KZ"/>
              </w:rPr>
              <w:t xml:space="preserve"> </w:t>
            </w:r>
            <w:r w:rsidRPr="0006590A">
              <w:rPr>
                <w:rFonts w:ascii="Times New Roman" w:hAnsi="Times New Roman" w:cs="Times New Roman"/>
                <w:sz w:val="24"/>
                <w:szCs w:val="24"/>
              </w:rPr>
              <w:t>білімдері мен дағдыларын</w:t>
            </w:r>
            <w:r w:rsidR="000B5BF4" w:rsidRPr="0006590A">
              <w:rPr>
                <w:rFonts w:ascii="Times New Roman" w:hAnsi="Times New Roman" w:cs="Times New Roman"/>
                <w:sz w:val="24"/>
                <w:szCs w:val="24"/>
                <w:lang w:val="kk-KZ"/>
              </w:rPr>
              <w:t xml:space="preserve"> </w:t>
            </w:r>
            <w:r w:rsidRPr="0006590A">
              <w:rPr>
                <w:rFonts w:ascii="Times New Roman" w:hAnsi="Times New Roman" w:cs="Times New Roman"/>
                <w:sz w:val="24"/>
                <w:szCs w:val="24"/>
              </w:rPr>
              <w:t>белсендіру.</w:t>
            </w:r>
          </w:p>
        </w:tc>
      </w:tr>
      <w:tr w:rsidR="000B5BF4" w:rsidRPr="0006590A" w:rsidTr="0006590A">
        <w:trPr>
          <w:cantSplit/>
        </w:trPr>
        <w:tc>
          <w:tcPr>
            <w:tcW w:w="5000" w:type="pct"/>
            <w:gridSpan w:val="4"/>
            <w:tcBorders>
              <w:bottom w:val="single" w:sz="8" w:space="0" w:color="2976A4"/>
            </w:tcBorders>
          </w:tcPr>
          <w:p w:rsidR="006E71A4" w:rsidRPr="0006590A" w:rsidRDefault="006E71A4" w:rsidP="0006590A">
            <w:pPr>
              <w:pStyle w:val="aa"/>
              <w:rPr>
                <w:rFonts w:ascii="Times New Roman" w:hAnsi="Times New Roman" w:cs="Times New Roman"/>
                <w:b/>
                <w:sz w:val="24"/>
                <w:szCs w:val="24"/>
                <w:lang w:val="kk-KZ"/>
              </w:rPr>
            </w:pPr>
            <w:r w:rsidRPr="0006590A">
              <w:rPr>
                <w:rFonts w:ascii="Times New Roman" w:hAnsi="Times New Roman" w:cs="Times New Roman"/>
                <w:b/>
                <w:sz w:val="24"/>
                <w:szCs w:val="24"/>
              </w:rPr>
              <w:t>Сабақ</w:t>
            </w:r>
            <w:r w:rsidR="000B5BF4" w:rsidRPr="0006590A">
              <w:rPr>
                <w:rFonts w:ascii="Times New Roman" w:hAnsi="Times New Roman" w:cs="Times New Roman"/>
                <w:b/>
                <w:sz w:val="24"/>
                <w:szCs w:val="24"/>
                <w:lang w:val="kk-KZ"/>
              </w:rPr>
              <w:t xml:space="preserve"> </w:t>
            </w:r>
            <w:r w:rsidRPr="0006590A">
              <w:rPr>
                <w:rFonts w:ascii="Times New Roman" w:hAnsi="Times New Roman" w:cs="Times New Roman"/>
                <w:b/>
                <w:sz w:val="24"/>
                <w:szCs w:val="24"/>
              </w:rPr>
              <w:t>барысы</w:t>
            </w:r>
          </w:p>
        </w:tc>
      </w:tr>
      <w:tr w:rsidR="000B5BF4" w:rsidRPr="0006590A" w:rsidTr="0006590A">
        <w:trPr>
          <w:trHeight w:val="52"/>
        </w:trPr>
        <w:tc>
          <w:tcPr>
            <w:tcW w:w="5000" w:type="pct"/>
            <w:gridSpan w:val="4"/>
            <w:tcBorders>
              <w:top w:val="single" w:sz="8" w:space="0" w:color="2976A4"/>
              <w:left w:val="nil"/>
              <w:bottom w:val="single" w:sz="8" w:space="0" w:color="2976A4"/>
              <w:right w:val="nil"/>
            </w:tcBorders>
          </w:tcPr>
          <w:p w:rsidR="00597297" w:rsidRPr="0006590A" w:rsidRDefault="00597297" w:rsidP="0006590A">
            <w:pPr>
              <w:pStyle w:val="aa"/>
              <w:rPr>
                <w:rFonts w:ascii="Times New Roman" w:hAnsi="Times New Roman" w:cs="Times New Roman"/>
                <w:b/>
                <w:sz w:val="24"/>
                <w:szCs w:val="24"/>
                <w:lang w:val="kk-KZ"/>
              </w:rPr>
            </w:pPr>
          </w:p>
        </w:tc>
      </w:tr>
      <w:tr w:rsidR="000B5BF4" w:rsidRPr="0006590A" w:rsidTr="0006590A">
        <w:trPr>
          <w:trHeight w:val="528"/>
        </w:trPr>
        <w:tc>
          <w:tcPr>
            <w:tcW w:w="945" w:type="pct"/>
            <w:tcBorders>
              <w:top w:val="single" w:sz="8" w:space="0" w:color="2976A4"/>
            </w:tcBorders>
          </w:tcPr>
          <w:p w:rsidR="00597297" w:rsidRPr="0006590A" w:rsidRDefault="00597297" w:rsidP="0006590A">
            <w:pPr>
              <w:pStyle w:val="aa"/>
              <w:rPr>
                <w:rFonts w:ascii="Times New Roman" w:hAnsi="Times New Roman" w:cs="Times New Roman"/>
                <w:b/>
                <w:sz w:val="24"/>
                <w:szCs w:val="24"/>
              </w:rPr>
            </w:pPr>
            <w:r w:rsidRPr="0006590A">
              <w:rPr>
                <w:rFonts w:ascii="Times New Roman" w:hAnsi="Times New Roman" w:cs="Times New Roman"/>
                <w:b/>
                <w:sz w:val="24"/>
                <w:szCs w:val="24"/>
              </w:rPr>
              <w:t>Сабақтың</w:t>
            </w:r>
            <w:r w:rsidR="000B5BF4" w:rsidRPr="0006590A">
              <w:rPr>
                <w:rFonts w:ascii="Times New Roman" w:hAnsi="Times New Roman" w:cs="Times New Roman"/>
                <w:b/>
                <w:sz w:val="24"/>
                <w:szCs w:val="24"/>
                <w:lang w:val="kk-KZ"/>
              </w:rPr>
              <w:t xml:space="preserve"> </w:t>
            </w:r>
            <w:r w:rsidRPr="0006590A">
              <w:rPr>
                <w:rFonts w:ascii="Times New Roman" w:hAnsi="Times New Roman" w:cs="Times New Roman"/>
                <w:b/>
                <w:sz w:val="24"/>
                <w:szCs w:val="24"/>
              </w:rPr>
              <w:t>жоспарланған</w:t>
            </w:r>
            <w:r w:rsidR="000B5BF4" w:rsidRPr="0006590A">
              <w:rPr>
                <w:rFonts w:ascii="Times New Roman" w:hAnsi="Times New Roman" w:cs="Times New Roman"/>
                <w:b/>
                <w:sz w:val="24"/>
                <w:szCs w:val="24"/>
                <w:lang w:val="kk-KZ"/>
              </w:rPr>
              <w:t xml:space="preserve"> </w:t>
            </w:r>
            <w:r w:rsidRPr="0006590A">
              <w:rPr>
                <w:rFonts w:ascii="Times New Roman" w:hAnsi="Times New Roman" w:cs="Times New Roman"/>
                <w:b/>
                <w:sz w:val="24"/>
                <w:szCs w:val="24"/>
              </w:rPr>
              <w:t>кезеңдері</w:t>
            </w:r>
          </w:p>
        </w:tc>
        <w:tc>
          <w:tcPr>
            <w:tcW w:w="3383" w:type="pct"/>
            <w:gridSpan w:val="2"/>
            <w:tcBorders>
              <w:top w:val="single" w:sz="8" w:space="0" w:color="2976A4"/>
            </w:tcBorders>
          </w:tcPr>
          <w:p w:rsidR="00597297" w:rsidRPr="0006590A" w:rsidRDefault="00597297" w:rsidP="0006590A">
            <w:pPr>
              <w:pStyle w:val="aa"/>
              <w:rPr>
                <w:rFonts w:ascii="Times New Roman" w:hAnsi="Times New Roman" w:cs="Times New Roman"/>
                <w:b/>
                <w:sz w:val="24"/>
                <w:szCs w:val="24"/>
              </w:rPr>
            </w:pPr>
            <w:r w:rsidRPr="0006590A">
              <w:rPr>
                <w:rFonts w:ascii="Times New Roman" w:hAnsi="Times New Roman" w:cs="Times New Roman"/>
                <w:b/>
                <w:sz w:val="24"/>
                <w:szCs w:val="24"/>
              </w:rPr>
              <w:t>Сабақтағы</w:t>
            </w:r>
            <w:r w:rsidR="000B5BF4" w:rsidRPr="0006590A">
              <w:rPr>
                <w:rFonts w:ascii="Times New Roman" w:hAnsi="Times New Roman" w:cs="Times New Roman"/>
                <w:b/>
                <w:sz w:val="24"/>
                <w:szCs w:val="24"/>
                <w:lang w:val="kk-KZ"/>
              </w:rPr>
              <w:t xml:space="preserve"> </w:t>
            </w:r>
            <w:r w:rsidRPr="0006590A">
              <w:rPr>
                <w:rFonts w:ascii="Times New Roman" w:hAnsi="Times New Roman" w:cs="Times New Roman"/>
                <w:b/>
                <w:sz w:val="24"/>
                <w:szCs w:val="24"/>
              </w:rPr>
              <w:t>жоспарланған</w:t>
            </w:r>
            <w:r w:rsidR="000B5BF4" w:rsidRPr="0006590A">
              <w:rPr>
                <w:rFonts w:ascii="Times New Roman" w:hAnsi="Times New Roman" w:cs="Times New Roman"/>
                <w:b/>
                <w:sz w:val="24"/>
                <w:szCs w:val="24"/>
                <w:lang w:val="kk-KZ"/>
              </w:rPr>
              <w:t xml:space="preserve"> </w:t>
            </w:r>
            <w:r w:rsidRPr="0006590A">
              <w:rPr>
                <w:rFonts w:ascii="Times New Roman" w:hAnsi="Times New Roman" w:cs="Times New Roman"/>
                <w:b/>
                <w:sz w:val="24"/>
                <w:szCs w:val="24"/>
              </w:rPr>
              <w:t>іс-әрекет</w:t>
            </w:r>
          </w:p>
          <w:p w:rsidR="00597297" w:rsidRPr="0006590A" w:rsidRDefault="00597297" w:rsidP="0006590A">
            <w:pPr>
              <w:pStyle w:val="aa"/>
              <w:rPr>
                <w:rFonts w:ascii="Times New Roman" w:hAnsi="Times New Roman" w:cs="Times New Roman"/>
                <w:b/>
                <w:sz w:val="24"/>
                <w:szCs w:val="24"/>
              </w:rPr>
            </w:pPr>
          </w:p>
        </w:tc>
        <w:tc>
          <w:tcPr>
            <w:tcW w:w="672" w:type="pct"/>
            <w:tcBorders>
              <w:top w:val="single" w:sz="8" w:space="0" w:color="2976A4"/>
            </w:tcBorders>
          </w:tcPr>
          <w:p w:rsidR="00597297" w:rsidRPr="0006590A" w:rsidRDefault="00597297" w:rsidP="0006590A">
            <w:pPr>
              <w:pStyle w:val="aa"/>
              <w:rPr>
                <w:rFonts w:ascii="Times New Roman" w:hAnsi="Times New Roman" w:cs="Times New Roman"/>
                <w:b/>
                <w:sz w:val="24"/>
                <w:szCs w:val="24"/>
              </w:rPr>
            </w:pPr>
            <w:r w:rsidRPr="0006590A">
              <w:rPr>
                <w:rFonts w:ascii="Times New Roman" w:hAnsi="Times New Roman" w:cs="Times New Roman"/>
                <w:b/>
                <w:sz w:val="24"/>
                <w:szCs w:val="24"/>
              </w:rPr>
              <w:t>Ресурстар</w:t>
            </w:r>
          </w:p>
        </w:tc>
      </w:tr>
      <w:tr w:rsidR="000B5BF4" w:rsidRPr="0006590A" w:rsidTr="0006590A">
        <w:trPr>
          <w:trHeight w:val="1670"/>
        </w:trPr>
        <w:tc>
          <w:tcPr>
            <w:tcW w:w="945" w:type="pct"/>
          </w:tcPr>
          <w:p w:rsidR="00597297" w:rsidRPr="0006590A" w:rsidRDefault="00597297" w:rsidP="0006590A">
            <w:pPr>
              <w:pStyle w:val="aa"/>
              <w:rPr>
                <w:rFonts w:ascii="Times New Roman" w:hAnsi="Times New Roman" w:cs="Times New Roman"/>
                <w:sz w:val="24"/>
                <w:szCs w:val="24"/>
                <w:lang w:val="kk-KZ"/>
              </w:rPr>
            </w:pPr>
            <w:proofErr w:type="spellStart"/>
            <w:r w:rsidRPr="0006590A">
              <w:rPr>
                <w:rFonts w:ascii="Times New Roman" w:hAnsi="Times New Roman" w:cs="Times New Roman"/>
                <w:sz w:val="24"/>
                <w:szCs w:val="24"/>
              </w:rPr>
              <w:t>Сабақтың</w:t>
            </w:r>
            <w:proofErr w:type="spellEnd"/>
            <w:r w:rsidRPr="0006590A">
              <w:rPr>
                <w:rFonts w:ascii="Times New Roman" w:hAnsi="Times New Roman" w:cs="Times New Roman"/>
                <w:sz w:val="24"/>
                <w:szCs w:val="24"/>
              </w:rPr>
              <w:t xml:space="preserve"> басы</w:t>
            </w:r>
          </w:p>
          <w:p w:rsidR="00597297" w:rsidRPr="0006590A" w:rsidRDefault="00597297" w:rsidP="0006590A">
            <w:pPr>
              <w:pStyle w:val="aa"/>
              <w:rPr>
                <w:rFonts w:ascii="Times New Roman" w:hAnsi="Times New Roman" w:cs="Times New Roman"/>
                <w:sz w:val="24"/>
                <w:szCs w:val="24"/>
              </w:rPr>
            </w:pPr>
          </w:p>
        </w:tc>
        <w:tc>
          <w:tcPr>
            <w:tcW w:w="3383" w:type="pct"/>
            <w:gridSpan w:val="2"/>
          </w:tcPr>
          <w:p w:rsidR="00597297" w:rsidRPr="0006590A" w:rsidRDefault="00597297" w:rsidP="0006590A">
            <w:pPr>
              <w:pStyle w:val="aa"/>
              <w:rPr>
                <w:rFonts w:ascii="Times New Roman" w:hAnsi="Times New Roman" w:cs="Times New Roman"/>
                <w:b/>
                <w:sz w:val="24"/>
                <w:szCs w:val="24"/>
              </w:rPr>
            </w:pPr>
            <w:r w:rsidRPr="0006590A">
              <w:rPr>
                <w:rFonts w:ascii="Times New Roman" w:hAnsi="Times New Roman" w:cs="Times New Roman"/>
                <w:b/>
                <w:sz w:val="24"/>
                <w:szCs w:val="24"/>
              </w:rPr>
              <w:t>Оқушылармен</w:t>
            </w:r>
            <w:r w:rsidR="000B5BF4" w:rsidRPr="0006590A">
              <w:rPr>
                <w:rFonts w:ascii="Times New Roman" w:hAnsi="Times New Roman" w:cs="Times New Roman"/>
                <w:b/>
                <w:sz w:val="24"/>
                <w:szCs w:val="24"/>
                <w:lang w:val="kk-KZ"/>
              </w:rPr>
              <w:t xml:space="preserve"> </w:t>
            </w:r>
            <w:r w:rsidRPr="0006590A">
              <w:rPr>
                <w:rFonts w:ascii="Times New Roman" w:hAnsi="Times New Roman" w:cs="Times New Roman"/>
                <w:b/>
                <w:sz w:val="24"/>
                <w:szCs w:val="24"/>
              </w:rPr>
              <w:t>сәлемдесу. Құндылықтарды</w:t>
            </w:r>
            <w:r w:rsidR="000B5BF4" w:rsidRPr="0006590A">
              <w:rPr>
                <w:rFonts w:ascii="Times New Roman" w:hAnsi="Times New Roman" w:cs="Times New Roman"/>
                <w:b/>
                <w:sz w:val="24"/>
                <w:szCs w:val="24"/>
                <w:lang w:val="kk-KZ"/>
              </w:rPr>
              <w:t xml:space="preserve"> </w:t>
            </w:r>
            <w:r w:rsidRPr="0006590A">
              <w:rPr>
                <w:rFonts w:ascii="Times New Roman" w:hAnsi="Times New Roman" w:cs="Times New Roman"/>
                <w:b/>
                <w:sz w:val="24"/>
                <w:szCs w:val="24"/>
              </w:rPr>
              <w:t>еске</w:t>
            </w:r>
            <w:r w:rsidR="000B5BF4" w:rsidRPr="0006590A">
              <w:rPr>
                <w:rFonts w:ascii="Times New Roman" w:hAnsi="Times New Roman" w:cs="Times New Roman"/>
                <w:b/>
                <w:sz w:val="24"/>
                <w:szCs w:val="24"/>
                <w:lang w:val="kk-KZ"/>
              </w:rPr>
              <w:t xml:space="preserve"> </w:t>
            </w:r>
            <w:r w:rsidRPr="0006590A">
              <w:rPr>
                <w:rFonts w:ascii="Times New Roman" w:hAnsi="Times New Roman" w:cs="Times New Roman"/>
                <w:b/>
                <w:sz w:val="24"/>
                <w:szCs w:val="24"/>
              </w:rPr>
              <w:t xml:space="preserve">түсіру.                                                                                                                                                                                                                                                                                                                                                                                                                                                                                                                                                                                                                                                                                                                                                                                                                                                                                                                                                                                                                          </w:t>
            </w:r>
          </w:p>
          <w:p w:rsidR="00597297" w:rsidRPr="0006590A" w:rsidRDefault="00597297" w:rsidP="0006590A">
            <w:pPr>
              <w:pStyle w:val="aa"/>
              <w:rPr>
                <w:rFonts w:ascii="Times New Roman" w:eastAsia="Georgia" w:hAnsi="Times New Roman" w:cs="Times New Roman"/>
                <w:sz w:val="24"/>
                <w:szCs w:val="24"/>
                <w:lang w:val="kk-KZ"/>
              </w:rPr>
            </w:pPr>
            <w:r w:rsidRPr="0006590A">
              <w:rPr>
                <w:rFonts w:ascii="Times New Roman" w:hAnsi="Times New Roman" w:cs="Times New Roman"/>
                <w:sz w:val="24"/>
                <w:szCs w:val="24"/>
                <w:lang w:val="kk-KZ"/>
              </w:rPr>
              <w:t>Оқушыларды жаңа тақырып пен оқу мақсаттарымен таныстыру. Бүгінгі сабақтағы іс-әрекеттерін атап шығу.</w:t>
            </w:r>
          </w:p>
          <w:p w:rsidR="00597297" w:rsidRPr="0006590A" w:rsidRDefault="00597297" w:rsidP="0006590A">
            <w:pPr>
              <w:pStyle w:val="aa"/>
              <w:rPr>
                <w:rFonts w:ascii="Times New Roman" w:eastAsia="Georgia" w:hAnsi="Times New Roman" w:cs="Times New Roman"/>
                <w:sz w:val="24"/>
                <w:szCs w:val="24"/>
                <w:lang w:val="kk-KZ"/>
              </w:rPr>
            </w:pPr>
            <w:r w:rsidRPr="0006590A">
              <w:rPr>
                <w:rFonts w:ascii="Times New Roman" w:eastAsia="Georgia" w:hAnsi="Times New Roman" w:cs="Times New Roman"/>
                <w:sz w:val="24"/>
                <w:szCs w:val="24"/>
                <w:lang w:val="kk-KZ"/>
              </w:rPr>
              <w:t xml:space="preserve">Назарын аудару үшін оқушыларға түрлі техникада орындалған суреттер тарату.  </w:t>
            </w:r>
            <w:r w:rsidR="00761E73" w:rsidRPr="0006590A">
              <w:rPr>
                <w:rFonts w:ascii="Times New Roman" w:eastAsia="Georgia" w:hAnsi="Times New Roman" w:cs="Times New Roman"/>
                <w:sz w:val="24"/>
                <w:szCs w:val="24"/>
                <w:lang w:val="kk-KZ"/>
              </w:rPr>
              <w:t>О</w:t>
            </w:r>
            <w:r w:rsidRPr="0006590A">
              <w:rPr>
                <w:rFonts w:ascii="Times New Roman" w:eastAsia="Georgia" w:hAnsi="Times New Roman" w:cs="Times New Roman"/>
                <w:sz w:val="24"/>
                <w:szCs w:val="24"/>
                <w:lang w:val="kk-KZ"/>
              </w:rPr>
              <w:t>қушылар түрлі техникада</w:t>
            </w:r>
            <w:r w:rsidR="00761E73" w:rsidRPr="0006590A">
              <w:rPr>
                <w:rFonts w:ascii="Times New Roman" w:eastAsia="Georgia" w:hAnsi="Times New Roman" w:cs="Times New Roman"/>
                <w:sz w:val="24"/>
                <w:szCs w:val="24"/>
                <w:lang w:val="kk-KZ"/>
              </w:rPr>
              <w:t xml:space="preserve"> жасалған</w:t>
            </w:r>
            <w:r w:rsidR="00761E73" w:rsidRPr="0006590A">
              <w:rPr>
                <w:rStyle w:val="a4"/>
                <w:rFonts w:ascii="Times New Roman" w:hAnsi="Times New Roman" w:cs="Times New Roman"/>
                <w:i w:val="0"/>
                <w:sz w:val="24"/>
                <w:szCs w:val="24"/>
                <w:lang w:val="kk-KZ"/>
              </w:rPr>
              <w:t xml:space="preserve">ою </w:t>
            </w:r>
            <w:r w:rsidRPr="0006590A">
              <w:rPr>
                <w:rFonts w:ascii="Times New Roman" w:eastAsia="Georgia" w:hAnsi="Times New Roman" w:cs="Times New Roman"/>
                <w:sz w:val="24"/>
                <w:szCs w:val="24"/>
                <w:lang w:val="kk-KZ"/>
              </w:rPr>
              <w:t xml:space="preserve"> суреттерді байқайды. Осы арқылы сабақтың тақырыбын ашады.</w:t>
            </w:r>
          </w:p>
        </w:tc>
        <w:tc>
          <w:tcPr>
            <w:tcW w:w="672" w:type="pct"/>
            <w:vMerge w:val="restart"/>
          </w:tcPr>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 xml:space="preserve">1. </w:t>
            </w:r>
            <w:r w:rsidR="00761E73" w:rsidRPr="0006590A">
              <w:rPr>
                <w:rFonts w:ascii="Times New Roman" w:hAnsi="Times New Roman" w:cs="Times New Roman"/>
                <w:sz w:val="24"/>
                <w:szCs w:val="24"/>
                <w:lang w:val="kk-KZ"/>
              </w:rPr>
              <w:t>суреттер</w:t>
            </w: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6E71A4"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Иллюстра</w:t>
            </w:r>
            <w:r w:rsidR="0006590A">
              <w:rPr>
                <w:rFonts w:ascii="Times New Roman" w:hAnsi="Times New Roman" w:cs="Times New Roman"/>
                <w:sz w:val="24"/>
                <w:szCs w:val="24"/>
                <w:lang w:val="kk-KZ"/>
              </w:rPr>
              <w:t>-</w:t>
            </w:r>
            <w:r w:rsidRPr="0006590A">
              <w:rPr>
                <w:rFonts w:ascii="Times New Roman" w:hAnsi="Times New Roman" w:cs="Times New Roman"/>
                <w:sz w:val="24"/>
                <w:szCs w:val="24"/>
                <w:lang w:val="kk-KZ"/>
              </w:rPr>
              <w:t>циялық  материал</w:t>
            </w:r>
            <w:r w:rsidR="0006590A">
              <w:rPr>
                <w:rFonts w:ascii="Times New Roman" w:hAnsi="Times New Roman" w:cs="Times New Roman"/>
                <w:sz w:val="24"/>
                <w:szCs w:val="24"/>
                <w:lang w:val="kk-KZ"/>
              </w:rPr>
              <w:t>-</w:t>
            </w:r>
            <w:r w:rsidRPr="0006590A">
              <w:rPr>
                <w:rFonts w:ascii="Times New Roman" w:hAnsi="Times New Roman" w:cs="Times New Roman"/>
                <w:sz w:val="24"/>
                <w:szCs w:val="24"/>
                <w:lang w:val="kk-KZ"/>
              </w:rPr>
              <w:t xml:space="preserve">дары: </w:t>
            </w:r>
          </w:p>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w:t>
            </w: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Қосымша 2 – түйін түрлері</w:t>
            </w: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tc>
      </w:tr>
      <w:tr w:rsidR="000B5BF4" w:rsidRPr="0006590A" w:rsidTr="0006590A">
        <w:trPr>
          <w:trHeight w:val="560"/>
        </w:trPr>
        <w:tc>
          <w:tcPr>
            <w:tcW w:w="945" w:type="pct"/>
          </w:tcPr>
          <w:p w:rsidR="006E71A4" w:rsidRPr="0006590A" w:rsidRDefault="006E71A4" w:rsidP="0006590A">
            <w:pPr>
              <w:pStyle w:val="aa"/>
              <w:rPr>
                <w:rFonts w:ascii="Times New Roman" w:hAnsi="Times New Roman" w:cs="Times New Roman"/>
                <w:bCs/>
                <w:sz w:val="24"/>
                <w:szCs w:val="24"/>
                <w:lang w:val="kk-KZ"/>
              </w:rPr>
            </w:pPr>
            <w:r w:rsidRPr="0006590A">
              <w:rPr>
                <w:rFonts w:ascii="Times New Roman" w:hAnsi="Times New Roman" w:cs="Times New Roman"/>
                <w:sz w:val="24"/>
                <w:szCs w:val="24"/>
                <w:lang w:val="kk-KZ"/>
              </w:rPr>
              <w:t>Ағаш</w:t>
            </w:r>
            <w:r w:rsidRPr="0006590A">
              <w:rPr>
                <w:rFonts w:ascii="Times New Roman" w:hAnsi="Times New Roman" w:cs="Times New Roman"/>
                <w:bCs/>
                <w:sz w:val="24"/>
                <w:szCs w:val="24"/>
                <w:lang w:val="kk-KZ"/>
              </w:rPr>
              <w:t xml:space="preserve"> жайлы мәлімет беру.</w:t>
            </w: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b/>
                <w:sz w:val="24"/>
                <w:szCs w:val="24"/>
                <w:lang w:val="kk-KZ"/>
              </w:rPr>
            </w:pPr>
          </w:p>
          <w:p w:rsidR="00C807CB" w:rsidRPr="0006590A" w:rsidRDefault="00C807CB" w:rsidP="0006590A">
            <w:pPr>
              <w:pStyle w:val="aa"/>
              <w:rPr>
                <w:rFonts w:ascii="Times New Roman" w:hAnsi="Times New Roman" w:cs="Times New Roman"/>
                <w:sz w:val="24"/>
                <w:szCs w:val="24"/>
                <w:lang w:val="kk-KZ"/>
              </w:rPr>
            </w:pPr>
            <w:r w:rsidRPr="0006590A">
              <w:rPr>
                <w:rFonts w:ascii="Times New Roman" w:hAnsi="Times New Roman" w:cs="Times New Roman"/>
                <w:b/>
                <w:sz w:val="24"/>
                <w:szCs w:val="24"/>
                <w:lang w:val="kk-KZ"/>
              </w:rPr>
              <w:t xml:space="preserve">Практикалық тапсырма </w:t>
            </w: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597297" w:rsidRPr="0006590A" w:rsidRDefault="00597297"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1234B1" w:rsidRPr="0006590A" w:rsidRDefault="001234B1" w:rsidP="0006590A">
            <w:pPr>
              <w:pStyle w:val="aa"/>
              <w:rPr>
                <w:rFonts w:ascii="Times New Roman" w:hAnsi="Times New Roman" w:cs="Times New Roman"/>
                <w:sz w:val="24"/>
                <w:szCs w:val="24"/>
                <w:lang w:val="kk-KZ"/>
              </w:rPr>
            </w:pPr>
          </w:p>
          <w:p w:rsidR="00C807CB" w:rsidRPr="0006590A" w:rsidRDefault="00C807CB" w:rsidP="0006590A">
            <w:pPr>
              <w:pStyle w:val="aa"/>
              <w:rPr>
                <w:rFonts w:ascii="Times New Roman" w:hAnsi="Times New Roman" w:cs="Times New Roman"/>
                <w:sz w:val="24"/>
                <w:szCs w:val="24"/>
                <w:lang w:val="kk-KZ"/>
              </w:rPr>
            </w:pPr>
          </w:p>
          <w:p w:rsidR="00597297" w:rsidRPr="0006590A" w:rsidRDefault="00C807CB"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 xml:space="preserve">Қорытындылау </w:t>
            </w:r>
          </w:p>
        </w:tc>
        <w:tc>
          <w:tcPr>
            <w:tcW w:w="3383" w:type="pct"/>
            <w:gridSpan w:val="2"/>
          </w:tcPr>
          <w:p w:rsidR="006E71A4" w:rsidRPr="0006590A" w:rsidRDefault="0006590A" w:rsidP="0006590A">
            <w:pPr>
              <w:pStyle w:val="aa"/>
              <w:rPr>
                <w:rFonts w:ascii="Times New Roman" w:hAnsi="Times New Roman" w:cs="Times New Roman"/>
                <w:sz w:val="24"/>
                <w:szCs w:val="24"/>
                <w:lang w:val="kk-KZ"/>
              </w:rPr>
            </w:pPr>
            <w:r>
              <w:rPr>
                <w:rStyle w:val="a4"/>
                <w:rFonts w:ascii="Times New Roman" w:hAnsi="Times New Roman" w:cs="Times New Roman"/>
                <w:i w:val="0"/>
                <w:sz w:val="24"/>
                <w:szCs w:val="24"/>
                <w:lang w:val="kk-KZ"/>
              </w:rPr>
              <w:lastRenderedPageBreak/>
              <w:t xml:space="preserve">         </w:t>
            </w:r>
            <w:r w:rsidR="006E71A4" w:rsidRPr="0006590A">
              <w:rPr>
                <w:rStyle w:val="a4"/>
                <w:rFonts w:ascii="Times New Roman" w:hAnsi="Times New Roman" w:cs="Times New Roman"/>
                <w:i w:val="0"/>
                <w:sz w:val="24"/>
                <w:szCs w:val="24"/>
                <w:lang w:val="kk-KZ"/>
              </w:rPr>
              <w:t xml:space="preserve">Ағаш-табиғаттың тамаша туындысы. Ағаш көп өскен жерді халық орман, тоғай деп атаған. Тоғай ертеден адамдардың негізгі тұрақ жайы болған. Ерте заманнан-ақ адамдар ағашты тіршілігіне қажетті материал ретінде пайдаланған. Олар ағаштан  аң аулауға қажетті аша таяқ, найза, қада, жебе т.б. заттар жасаған. Адам ағаш өңдеуді тез үйренген. Өйткені ағаш </w:t>
            </w:r>
            <w:r w:rsidR="006E71A4" w:rsidRPr="0006590A">
              <w:rPr>
                <w:rStyle w:val="a4"/>
                <w:rFonts w:ascii="Times New Roman" w:hAnsi="Times New Roman" w:cs="Times New Roman"/>
                <w:i w:val="0"/>
                <w:sz w:val="24"/>
                <w:szCs w:val="24"/>
                <w:lang w:val="kk-KZ"/>
              </w:rPr>
              <w:lastRenderedPageBreak/>
              <w:t>өңдеуге оңай көнетін материал. Пышақ, балта сияқты қарапайым құралдардың көмегімен адамдар үйлерді, көпірлерді, жел диірмендерін, қамалдар мен ыдыс-аяқтар жасаған.</w:t>
            </w:r>
          </w:p>
          <w:p w:rsidR="006E71A4" w:rsidRPr="0006590A" w:rsidRDefault="006E71A4"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Қазіргі уақытта да біздер ағашсыз өз өмірімізді елестете алмаймыз. Тұрған үйіміз, үй жиһаздары, басқа да тұрмыста жиі қолданылатын заттардың көбі ағаштан жасалған.</w:t>
            </w:r>
          </w:p>
          <w:p w:rsidR="006E71A4" w:rsidRPr="0006590A" w:rsidRDefault="006E71A4"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Қолөнердің ең көп тараған түрлерінің бірі – бұл ағашты көркемдеп, өңдеу. Ертеден-ақ көшпелі халық  тұрмысына қажетті заттарды өздері жасап отырған. Ағаштан түйін түйген шеберлер атқа салатын ерді, тамақ сақтайтын кебеже, киім салатын сандық, әбдіре, киім ілетін-адалбақан, тостаған, саптаяқ, шара, отау, табақ пен тегештерді аса шеберлікпен жасаған.</w:t>
            </w:r>
          </w:p>
          <w:p w:rsidR="006E71A4" w:rsidRPr="0006590A" w:rsidRDefault="006E71A4"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Ағаштан жасалған бұйымдардың ішіндегі ең көп тараған түрлері жұпаяқ, күбі, ағаштан бүтіндей ойылған астау, келі-келсап, асадал. Бұл бұйымдарды шеберлер күмістен, сүйектен жасалған ою-өрнектермен әрлеген. Ағаш үйдің бөлшектерін ою өрнектермен әшекейлеп безендірген. Халық шеберлері жасаған осындай заттар қазір еліміздің музейлерінде сақтаулы.</w:t>
            </w:r>
          </w:p>
          <w:p w:rsidR="00597297" w:rsidRPr="0006590A" w:rsidRDefault="006E71A4"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Көркемдеп өңдеуге қажетті ағашты дұрыс таңдау істің нәтижелі болуына септігін тигізеді. Оған май қарағай, терек, үйеңкі секілді жұмсақ ағаш қажет, нәзік ойықша, үшбұрыш және басқа өрнектерді салу, әрлеу жұмыстары оңай жүргізіледі. Жұмысқа бұтақсыз жұмсақ  ағаш түрін таңдап, қажетті өлшеммен кесіп, сүргілеп, әрлеп болған соң, тегіс бетіне өрнек бейнесін көшіреді.</w:t>
            </w:r>
          </w:p>
          <w:p w:rsidR="00C807CB" w:rsidRPr="0006590A" w:rsidRDefault="006E71A4"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 xml:space="preserve">Көркемдеп ою  </w:t>
            </w:r>
            <w:r w:rsidR="00597297" w:rsidRPr="0006590A">
              <w:rPr>
                <w:rFonts w:ascii="Times New Roman" w:hAnsi="Times New Roman" w:cs="Times New Roman"/>
                <w:sz w:val="24"/>
                <w:szCs w:val="24"/>
                <w:lang w:val="kk-KZ"/>
              </w:rPr>
              <w:t>схемаларындағы шартты белгілер мен оларды оқу негіздерімен таныстыру.</w:t>
            </w:r>
            <w:r w:rsidR="00C807CB" w:rsidRPr="0006590A">
              <w:rPr>
                <w:rStyle w:val="a4"/>
                <w:rFonts w:ascii="Times New Roman" w:hAnsi="Times New Roman" w:cs="Times New Roman"/>
                <w:b/>
                <w:sz w:val="24"/>
                <w:szCs w:val="24"/>
                <w:lang w:val="kk-KZ"/>
              </w:rPr>
              <w:t>Өрнек дегеніміз</w:t>
            </w:r>
            <w:r w:rsidR="00C807CB" w:rsidRPr="0006590A">
              <w:rPr>
                <w:rStyle w:val="a4"/>
                <w:rFonts w:ascii="Times New Roman" w:hAnsi="Times New Roman" w:cs="Times New Roman"/>
                <w:i w:val="0"/>
                <w:sz w:val="24"/>
                <w:szCs w:val="24"/>
                <w:lang w:val="kk-KZ"/>
              </w:rPr>
              <w:t>- кез келген бұйымның сыртына түсірілетін біртұтас байланысты әшекей. Ал ою дегеніміз, бұйымға түсірілген өрнекті пышақпен кесу арқылы өңдеу немесе шабу кезіндегі ойып өңдеу жұмыстары. Ою-өрнектердің бір түрі</w:t>
            </w:r>
          </w:p>
          <w:p w:rsidR="00C807CB" w:rsidRPr="0006590A" w:rsidRDefault="0006590A" w:rsidP="0006590A">
            <w:pPr>
              <w:pStyle w:val="aa"/>
              <w:rPr>
                <w:rFonts w:ascii="Times New Roman" w:hAnsi="Times New Roman" w:cs="Times New Roman"/>
                <w:sz w:val="24"/>
                <w:szCs w:val="24"/>
                <w:lang w:val="kk-KZ"/>
              </w:rPr>
            </w:pPr>
            <w:r>
              <w:rPr>
                <w:rStyle w:val="a4"/>
                <w:rFonts w:ascii="Times New Roman" w:hAnsi="Times New Roman" w:cs="Times New Roman"/>
                <w:i w:val="0"/>
                <w:sz w:val="24"/>
                <w:szCs w:val="24"/>
                <w:lang w:val="kk-KZ"/>
              </w:rPr>
              <w:t xml:space="preserve">          </w:t>
            </w:r>
            <w:r w:rsidR="00C807CB" w:rsidRPr="0006590A">
              <w:rPr>
                <w:rStyle w:val="a4"/>
                <w:rFonts w:ascii="Times New Roman" w:hAnsi="Times New Roman" w:cs="Times New Roman"/>
                <w:i w:val="0"/>
                <w:sz w:val="24"/>
                <w:szCs w:val="24"/>
                <w:lang w:val="kk-KZ"/>
              </w:rPr>
              <w:t>Қазақтың ою және өрнек деген қос сөзі біріге келіп латынша орнамент деген ұғымды білдіреді. Мағынасы сәндеу, әсемдеу. Осы сәндеу, әсемдеудің бір түрі, яғни хайуанат, жан-жануар және өсімдік белгілері мен мүшелері немесе геометриялық фигуралар іспеттес элементтердің үнемі ырғақты қайталап, симметриялы орналасқан көркем өрісі мен құрылымын ою деп атаймыз.</w:t>
            </w:r>
          </w:p>
          <w:p w:rsidR="00C807CB" w:rsidRPr="0006590A" w:rsidRDefault="0006590A" w:rsidP="0006590A">
            <w:pPr>
              <w:pStyle w:val="aa"/>
              <w:rPr>
                <w:rFonts w:ascii="Times New Roman" w:hAnsi="Times New Roman" w:cs="Times New Roman"/>
                <w:sz w:val="24"/>
                <w:szCs w:val="24"/>
                <w:lang w:val="kk-KZ"/>
              </w:rPr>
            </w:pPr>
            <w:r>
              <w:rPr>
                <w:rStyle w:val="a4"/>
                <w:rFonts w:ascii="Times New Roman" w:hAnsi="Times New Roman" w:cs="Times New Roman"/>
                <w:i w:val="0"/>
                <w:sz w:val="24"/>
                <w:szCs w:val="24"/>
                <w:lang w:val="kk-KZ"/>
              </w:rPr>
              <w:t xml:space="preserve">          </w:t>
            </w:r>
            <w:r w:rsidR="00C807CB" w:rsidRPr="0006590A">
              <w:rPr>
                <w:rStyle w:val="a4"/>
                <w:rFonts w:ascii="Times New Roman" w:hAnsi="Times New Roman" w:cs="Times New Roman"/>
                <w:i w:val="0"/>
                <w:sz w:val="24"/>
                <w:szCs w:val="24"/>
                <w:lang w:val="kk-KZ"/>
              </w:rPr>
              <w:t>Өрнекті оюдың бірнеше тәсілі бар. Соның бірі- геометриялық бейнедегі өрнек. Мұндай өрнек ағаш бетінде геометриялық сурет салу арқылы жасалады.</w:t>
            </w:r>
          </w:p>
          <w:p w:rsidR="00C807CB" w:rsidRPr="0006590A" w:rsidRDefault="00C807CB"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Екінші тәсіл-өрнекті салғанда, оның ізін пышақпен тігіп, өрнектің жиектерін көлбеулей жұқалап жонып алады. Мұндай оюларды бірнеше әдістермен орындайды: біріншіден, өрнектердің жиектерін дөңестеп, жұмырлай жиектеп өрнекке кеңістіктегі көрініс береді;</w:t>
            </w:r>
          </w:p>
          <w:p w:rsidR="00C807CB" w:rsidRPr="0006590A" w:rsidRDefault="0006590A" w:rsidP="0006590A">
            <w:pPr>
              <w:pStyle w:val="aa"/>
              <w:rPr>
                <w:rFonts w:ascii="Times New Roman" w:hAnsi="Times New Roman" w:cs="Times New Roman"/>
                <w:sz w:val="24"/>
                <w:szCs w:val="24"/>
                <w:lang w:val="kk-KZ"/>
              </w:rPr>
            </w:pPr>
            <w:r>
              <w:rPr>
                <w:rStyle w:val="a4"/>
                <w:rFonts w:ascii="Times New Roman" w:hAnsi="Times New Roman" w:cs="Times New Roman"/>
                <w:i w:val="0"/>
                <w:sz w:val="24"/>
                <w:szCs w:val="24"/>
                <w:lang w:val="kk-KZ"/>
              </w:rPr>
              <w:t xml:space="preserve">           Е</w:t>
            </w:r>
            <w:r w:rsidR="00C807CB" w:rsidRPr="0006590A">
              <w:rPr>
                <w:rStyle w:val="a4"/>
                <w:rFonts w:ascii="Times New Roman" w:hAnsi="Times New Roman" w:cs="Times New Roman"/>
                <w:i w:val="0"/>
                <w:sz w:val="24"/>
                <w:szCs w:val="24"/>
                <w:lang w:val="kk-KZ"/>
              </w:rPr>
              <w:t>кіншіден, өрнектердің сыртқы жиегін өрнек денесінің ортасынан да ойықшалап бедер беріледі; үшіншіден, бірінші және екінші әдіспен орындалған өрнектің түбін бедерлеп, бедерлі өрнектің мәніне қарай таңдап, бедер беру тәсілімен орындайды.</w:t>
            </w:r>
          </w:p>
          <w:p w:rsidR="00C807CB" w:rsidRPr="0006590A" w:rsidRDefault="0006590A" w:rsidP="0006590A">
            <w:pPr>
              <w:pStyle w:val="aa"/>
              <w:rPr>
                <w:rFonts w:ascii="Times New Roman" w:hAnsi="Times New Roman" w:cs="Times New Roman"/>
                <w:sz w:val="24"/>
                <w:szCs w:val="24"/>
                <w:lang w:val="kk-KZ"/>
              </w:rPr>
            </w:pPr>
            <w:r>
              <w:rPr>
                <w:rStyle w:val="a4"/>
                <w:rFonts w:ascii="Times New Roman" w:hAnsi="Times New Roman" w:cs="Times New Roman"/>
                <w:i w:val="0"/>
                <w:sz w:val="24"/>
                <w:szCs w:val="24"/>
                <w:lang w:val="kk-KZ"/>
              </w:rPr>
              <w:t xml:space="preserve">           </w:t>
            </w:r>
            <w:r w:rsidR="00C807CB" w:rsidRPr="0006590A">
              <w:rPr>
                <w:rStyle w:val="a4"/>
                <w:rFonts w:ascii="Times New Roman" w:hAnsi="Times New Roman" w:cs="Times New Roman"/>
                <w:i w:val="0"/>
                <w:sz w:val="24"/>
                <w:szCs w:val="24"/>
                <w:lang w:val="kk-KZ"/>
              </w:rPr>
              <w:t>Әдебиет пен өнерде композиция деген түсінік бар: Ол жүйелеу, үйлестіру ұғымын білдіретін латын сөзі. Өнердің барлық саласында композициялық пішін арқылы жаттығып көреміз.</w:t>
            </w:r>
          </w:p>
          <w:p w:rsidR="00C807CB" w:rsidRPr="0006590A" w:rsidRDefault="006E71A4"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1.</w:t>
            </w:r>
            <w:r w:rsidR="0006590A">
              <w:rPr>
                <w:rFonts w:ascii="Times New Roman" w:hAnsi="Times New Roman" w:cs="Times New Roman"/>
                <w:sz w:val="24"/>
                <w:szCs w:val="24"/>
                <w:lang w:val="kk-KZ"/>
              </w:rPr>
              <w:t xml:space="preserve"> </w:t>
            </w:r>
            <w:r w:rsidR="00597297" w:rsidRPr="0006590A">
              <w:rPr>
                <w:rFonts w:ascii="Times New Roman" w:hAnsi="Times New Roman" w:cs="Times New Roman"/>
                <w:sz w:val="24"/>
                <w:szCs w:val="24"/>
                <w:lang w:val="kk-KZ"/>
              </w:rPr>
              <w:t>Қ</w:t>
            </w:r>
            <w:r w:rsidRPr="0006590A">
              <w:rPr>
                <w:rFonts w:ascii="Times New Roman" w:hAnsi="Times New Roman" w:cs="Times New Roman"/>
                <w:sz w:val="24"/>
                <w:szCs w:val="24"/>
                <w:lang w:val="kk-KZ"/>
              </w:rPr>
              <w:t>арапайым ою</w:t>
            </w:r>
            <w:r w:rsidR="00597297" w:rsidRPr="0006590A">
              <w:rPr>
                <w:rFonts w:ascii="Times New Roman" w:hAnsi="Times New Roman" w:cs="Times New Roman"/>
                <w:sz w:val="24"/>
                <w:szCs w:val="24"/>
                <w:lang w:val="kk-KZ"/>
              </w:rPr>
              <w:t xml:space="preserve"> үлгілерін жасау.</w:t>
            </w:r>
            <w:r w:rsidRPr="0006590A">
              <w:rPr>
                <w:rFonts w:ascii="Times New Roman" w:hAnsi="Times New Roman" w:cs="Times New Roman"/>
                <w:sz w:val="24"/>
                <w:szCs w:val="24"/>
                <w:lang w:val="kk-KZ"/>
              </w:rPr>
              <w:t xml:space="preserve"> Көркемдеп ою </w:t>
            </w:r>
            <w:r w:rsidR="00597297" w:rsidRPr="0006590A">
              <w:rPr>
                <w:rFonts w:ascii="Times New Roman" w:hAnsi="Times New Roman" w:cs="Times New Roman"/>
                <w:sz w:val="24"/>
                <w:szCs w:val="24"/>
                <w:lang w:val="kk-KZ"/>
              </w:rPr>
              <w:t xml:space="preserve"> және сұлбаны оқу бойынша бірнеше жаттығулар орындау.</w:t>
            </w:r>
            <w:r w:rsidR="00C807CB" w:rsidRPr="0006590A">
              <w:rPr>
                <w:rStyle w:val="a4"/>
                <w:rFonts w:ascii="Times New Roman" w:hAnsi="Times New Roman" w:cs="Times New Roman"/>
                <w:i w:val="0"/>
                <w:sz w:val="24"/>
                <w:szCs w:val="24"/>
                <w:lang w:val="kk-KZ"/>
              </w:rPr>
              <w:t>Ағаш бұйымдарын көркемдеп өңдеу мынадай шаралар арқылы жүзеге асады.</w:t>
            </w:r>
          </w:p>
          <w:p w:rsidR="00C807CB" w:rsidRPr="0006590A" w:rsidRDefault="00C807CB"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          бұйымның негізін талаптарға сай тазалау;</w:t>
            </w:r>
          </w:p>
          <w:p w:rsidR="00C807CB" w:rsidRPr="0006590A" w:rsidRDefault="00C807CB"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lastRenderedPageBreak/>
              <w:t>-          бұйымдарды бояу, оған әр беру;</w:t>
            </w:r>
          </w:p>
          <w:p w:rsidR="00C807CB" w:rsidRPr="0006590A" w:rsidRDefault="00C807CB"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          боялғанбұйымдардытазалау, лактау.</w:t>
            </w:r>
          </w:p>
          <w:p w:rsidR="00597297" w:rsidRPr="0006590A" w:rsidRDefault="00C807CB"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Қауіпсіздікережесініңсақталуынқатаңтексеру.</w:t>
            </w:r>
          </w:p>
          <w:p w:rsidR="00597297" w:rsidRPr="0006590A" w:rsidRDefault="006E71A4"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2.</w:t>
            </w:r>
            <w:r w:rsidR="0006590A">
              <w:rPr>
                <w:rFonts w:ascii="Times New Roman" w:hAnsi="Times New Roman" w:cs="Times New Roman"/>
                <w:sz w:val="24"/>
                <w:szCs w:val="24"/>
                <w:lang w:val="kk-KZ"/>
              </w:rPr>
              <w:t xml:space="preserve"> </w:t>
            </w:r>
            <w:r w:rsidRPr="0006590A">
              <w:rPr>
                <w:rFonts w:ascii="Times New Roman" w:hAnsi="Times New Roman" w:cs="Times New Roman"/>
                <w:sz w:val="24"/>
                <w:szCs w:val="24"/>
                <w:lang w:val="kk-KZ"/>
              </w:rPr>
              <w:t>Көркемдеп оюды</w:t>
            </w:r>
            <w:r w:rsidR="00597297" w:rsidRPr="0006590A">
              <w:rPr>
                <w:rFonts w:ascii="Times New Roman" w:hAnsi="Times New Roman" w:cs="Times New Roman"/>
                <w:sz w:val="24"/>
                <w:szCs w:val="24"/>
                <w:lang w:val="kk-KZ"/>
              </w:rPr>
              <w:t xml:space="preserve">жасауға қажетті негізгі материалдар мен құрал-жабдықтарды дайындау. </w:t>
            </w:r>
          </w:p>
          <w:p w:rsidR="00C807CB" w:rsidRPr="0006590A" w:rsidRDefault="00C807CB" w:rsidP="0006590A">
            <w:pPr>
              <w:pStyle w:val="aa"/>
              <w:rPr>
                <w:rFonts w:ascii="Times New Roman" w:hAnsi="Times New Roman" w:cs="Times New Roman"/>
                <w:sz w:val="24"/>
                <w:szCs w:val="24"/>
                <w:lang w:val="kk-KZ"/>
              </w:rPr>
            </w:pPr>
            <w:r w:rsidRPr="0006590A">
              <w:rPr>
                <w:rStyle w:val="a4"/>
                <w:rFonts w:ascii="Times New Roman" w:hAnsi="Times New Roman" w:cs="Times New Roman"/>
                <w:i w:val="0"/>
                <w:sz w:val="24"/>
                <w:szCs w:val="24"/>
                <w:lang w:val="kk-KZ"/>
              </w:rPr>
              <w:t>3. «Үтір» (қайырма), «үшбұрыш» және «сыңар қанат» түріндегі өрнектерді тақтай бетіне салып үйренеміз, іске сәт!</w:t>
            </w:r>
          </w:p>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Дәстүрлі емес материалдарды да қолдануға болатынын түсіндіру. Оқушылар әсерлерімен, сезімдерімен бөлісіп,</w:t>
            </w:r>
            <w:r w:rsidR="006E71A4" w:rsidRPr="0006590A">
              <w:rPr>
                <w:rFonts w:ascii="Times New Roman" w:hAnsi="Times New Roman" w:cs="Times New Roman"/>
                <w:sz w:val="24"/>
                <w:szCs w:val="24"/>
                <w:lang w:val="kk-KZ"/>
              </w:rPr>
              <w:t xml:space="preserve"> көркемдеп оюға</w:t>
            </w:r>
            <w:r w:rsidRPr="0006590A">
              <w:rPr>
                <w:rFonts w:ascii="Times New Roman" w:hAnsi="Times New Roman" w:cs="Times New Roman"/>
                <w:sz w:val="24"/>
                <w:szCs w:val="24"/>
                <w:lang w:val="kk-KZ"/>
              </w:rPr>
              <w:t>арналған әртүрлі материалдар түрімен жұмыс жасау бойынша өз ойларын айтады.</w:t>
            </w:r>
            <w:r w:rsidR="0006590A">
              <w:rPr>
                <w:rFonts w:ascii="Times New Roman" w:hAnsi="Times New Roman" w:cs="Times New Roman"/>
                <w:sz w:val="24"/>
                <w:szCs w:val="24"/>
                <w:lang w:val="kk-KZ"/>
              </w:rPr>
              <w:t xml:space="preserve"> </w:t>
            </w:r>
            <w:r w:rsidRPr="0006590A">
              <w:rPr>
                <w:rFonts w:ascii="Times New Roman" w:hAnsi="Times New Roman" w:cs="Times New Roman"/>
                <w:sz w:val="24"/>
                <w:szCs w:val="24"/>
                <w:lang w:val="kk-KZ"/>
              </w:rPr>
              <w:t>Жұмыс соңында өз туындыларын сыныпқа ұсынып, бірге талқылайды, өзінің және сыныптастарының жұмыстарына бағалау жүргізеді және мүғалім дұрыс орындалғанын тексереді.</w:t>
            </w:r>
          </w:p>
        </w:tc>
        <w:tc>
          <w:tcPr>
            <w:tcW w:w="672" w:type="pct"/>
            <w:vMerge/>
          </w:tcPr>
          <w:p w:rsidR="00597297" w:rsidRPr="0006590A" w:rsidRDefault="00597297" w:rsidP="0006590A">
            <w:pPr>
              <w:pStyle w:val="aa"/>
              <w:rPr>
                <w:rFonts w:ascii="Times New Roman" w:hAnsi="Times New Roman" w:cs="Times New Roman"/>
                <w:sz w:val="24"/>
                <w:szCs w:val="24"/>
                <w:lang w:val="kk-KZ"/>
              </w:rPr>
            </w:pPr>
          </w:p>
        </w:tc>
      </w:tr>
      <w:tr w:rsidR="000B5BF4" w:rsidRPr="0006590A" w:rsidTr="0006590A">
        <w:trPr>
          <w:trHeight w:val="1030"/>
        </w:trPr>
        <w:tc>
          <w:tcPr>
            <w:tcW w:w="945" w:type="pct"/>
            <w:tcBorders>
              <w:bottom w:val="single" w:sz="8" w:space="0" w:color="2976A4"/>
            </w:tcBorders>
          </w:tcPr>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lastRenderedPageBreak/>
              <w:t>Сабақтың соңы</w:t>
            </w:r>
          </w:p>
          <w:p w:rsidR="00597297" w:rsidRPr="0006590A" w:rsidRDefault="00597297" w:rsidP="0006590A">
            <w:pPr>
              <w:pStyle w:val="aa"/>
              <w:rPr>
                <w:rFonts w:ascii="Times New Roman" w:hAnsi="Times New Roman" w:cs="Times New Roman"/>
                <w:sz w:val="24"/>
                <w:szCs w:val="24"/>
              </w:rPr>
            </w:pPr>
          </w:p>
        </w:tc>
        <w:tc>
          <w:tcPr>
            <w:tcW w:w="3383" w:type="pct"/>
            <w:gridSpan w:val="2"/>
            <w:tcBorders>
              <w:bottom w:val="single" w:sz="8" w:space="0" w:color="2976A4"/>
            </w:tcBorders>
          </w:tcPr>
          <w:p w:rsidR="00597297" w:rsidRPr="0006590A" w:rsidRDefault="00597297"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lang w:val="kk-KZ"/>
              </w:rPr>
              <w:t>Орындалған жұмыстар мен оқушылардың іс-әрекеті бойынша кері байланыс пен ұсыныстар беру.</w:t>
            </w:r>
          </w:p>
          <w:p w:rsidR="00597297" w:rsidRPr="0006590A" w:rsidRDefault="00C807CB" w:rsidP="0006590A">
            <w:pPr>
              <w:pStyle w:val="aa"/>
              <w:rPr>
                <w:rFonts w:ascii="Times New Roman" w:hAnsi="Times New Roman" w:cs="Times New Roman"/>
                <w:sz w:val="24"/>
                <w:szCs w:val="24"/>
                <w:lang w:val="kk-KZ"/>
              </w:rPr>
            </w:pPr>
            <w:r w:rsidRPr="0006590A">
              <w:rPr>
                <w:rStyle w:val="a4"/>
                <w:rFonts w:ascii="Times New Roman" w:hAnsi="Times New Roman" w:cs="Times New Roman"/>
                <w:b/>
                <w:i w:val="0"/>
                <w:sz w:val="24"/>
                <w:szCs w:val="24"/>
                <w:lang w:val="kk-KZ"/>
              </w:rPr>
              <w:t>Үйге тапсырма:</w:t>
            </w:r>
            <w:r w:rsidRPr="0006590A">
              <w:rPr>
                <w:rStyle w:val="a4"/>
                <w:rFonts w:ascii="Times New Roman" w:hAnsi="Times New Roman" w:cs="Times New Roman"/>
                <w:i w:val="0"/>
                <w:sz w:val="24"/>
                <w:szCs w:val="24"/>
                <w:lang w:val="kk-KZ"/>
              </w:rPr>
              <w:t xml:space="preserve"> дайындаған ою-өрнекті көркемдеп өңдеу, аяқтау және «Ағашты көркемдеп өңдеу технологиясы» тақырыбына реферат жазу.</w:t>
            </w:r>
          </w:p>
        </w:tc>
        <w:tc>
          <w:tcPr>
            <w:tcW w:w="672" w:type="pct"/>
            <w:tcBorders>
              <w:bottom w:val="single" w:sz="8" w:space="0" w:color="2976A4"/>
            </w:tcBorders>
          </w:tcPr>
          <w:p w:rsidR="00597297" w:rsidRPr="0006590A" w:rsidRDefault="00C807CB" w:rsidP="0006590A">
            <w:pPr>
              <w:pStyle w:val="aa"/>
              <w:rPr>
                <w:rFonts w:ascii="Times New Roman" w:hAnsi="Times New Roman" w:cs="Times New Roman"/>
                <w:sz w:val="24"/>
                <w:szCs w:val="24"/>
                <w:lang w:val="kk-KZ"/>
              </w:rPr>
            </w:pPr>
            <w:r w:rsidRPr="0006590A">
              <w:rPr>
                <w:rFonts w:ascii="Times New Roman" w:hAnsi="Times New Roman" w:cs="Times New Roman"/>
                <w:sz w:val="24"/>
                <w:szCs w:val="24"/>
              </w:rPr>
              <w:t>А</w:t>
            </w:r>
            <w:r w:rsidR="00597297" w:rsidRPr="0006590A">
              <w:rPr>
                <w:rFonts w:ascii="Times New Roman" w:hAnsi="Times New Roman" w:cs="Times New Roman"/>
                <w:sz w:val="24"/>
                <w:szCs w:val="24"/>
              </w:rPr>
              <w:t>уызша</w:t>
            </w:r>
          </w:p>
          <w:p w:rsidR="00C807CB" w:rsidRPr="0006590A" w:rsidRDefault="00C807CB" w:rsidP="0006590A">
            <w:pPr>
              <w:pStyle w:val="aa"/>
              <w:rPr>
                <w:rFonts w:ascii="Times New Roman" w:hAnsi="Times New Roman" w:cs="Times New Roman"/>
                <w:sz w:val="24"/>
                <w:szCs w:val="24"/>
                <w:lang w:val="kk-KZ"/>
              </w:rPr>
            </w:pPr>
          </w:p>
        </w:tc>
      </w:tr>
    </w:tbl>
    <w:p w:rsidR="00597297" w:rsidRPr="0006590A" w:rsidRDefault="00597297" w:rsidP="0006590A">
      <w:pPr>
        <w:pStyle w:val="aa"/>
        <w:rPr>
          <w:rFonts w:ascii="Times New Roman" w:hAnsi="Times New Roman" w:cs="Times New Roman"/>
          <w:sz w:val="24"/>
          <w:szCs w:val="24"/>
        </w:rPr>
      </w:pPr>
    </w:p>
    <w:p w:rsidR="00597297" w:rsidRPr="0006590A" w:rsidRDefault="00597297" w:rsidP="0006590A">
      <w:pPr>
        <w:spacing w:after="0" w:line="240" w:lineRule="auto"/>
        <w:rPr>
          <w:sz w:val="24"/>
          <w:szCs w:val="24"/>
        </w:rPr>
      </w:pPr>
    </w:p>
    <w:p w:rsidR="00597297" w:rsidRPr="0006590A" w:rsidRDefault="00597297" w:rsidP="0006590A">
      <w:pPr>
        <w:spacing w:after="0" w:line="240" w:lineRule="auto"/>
        <w:rPr>
          <w:sz w:val="24"/>
          <w:szCs w:val="24"/>
        </w:rPr>
      </w:pPr>
    </w:p>
    <w:p w:rsidR="00597297" w:rsidRPr="0006590A" w:rsidRDefault="00597297" w:rsidP="0006590A">
      <w:pPr>
        <w:spacing w:after="0" w:line="240" w:lineRule="auto"/>
        <w:rPr>
          <w:sz w:val="24"/>
          <w:szCs w:val="24"/>
        </w:rPr>
      </w:pPr>
    </w:p>
    <w:p w:rsidR="00597297" w:rsidRPr="0006590A" w:rsidRDefault="00597297" w:rsidP="0006590A">
      <w:pPr>
        <w:spacing w:after="0" w:line="240" w:lineRule="auto"/>
        <w:rPr>
          <w:rFonts w:ascii="Times New Roman" w:hAnsi="Times New Roman" w:cs="Times New Roman"/>
          <w:sz w:val="24"/>
          <w:szCs w:val="24"/>
        </w:rPr>
      </w:pPr>
    </w:p>
    <w:p w:rsidR="00597297" w:rsidRPr="0006590A" w:rsidRDefault="00597297" w:rsidP="0006590A">
      <w:pPr>
        <w:spacing w:after="0" w:line="240" w:lineRule="auto"/>
        <w:rPr>
          <w:rFonts w:ascii="Times New Roman" w:hAnsi="Times New Roman" w:cs="Times New Roman"/>
          <w:sz w:val="24"/>
          <w:szCs w:val="24"/>
        </w:rPr>
      </w:pPr>
    </w:p>
    <w:p w:rsidR="00597297" w:rsidRPr="0006590A" w:rsidRDefault="00597297" w:rsidP="0006590A">
      <w:pPr>
        <w:spacing w:after="0" w:line="240" w:lineRule="auto"/>
        <w:rPr>
          <w:rFonts w:ascii="Times New Roman" w:hAnsi="Times New Roman" w:cs="Times New Roman"/>
          <w:sz w:val="24"/>
          <w:szCs w:val="24"/>
        </w:rPr>
      </w:pPr>
    </w:p>
    <w:p w:rsidR="00597297" w:rsidRPr="0006590A" w:rsidRDefault="00597297" w:rsidP="0006590A">
      <w:pPr>
        <w:spacing w:after="0" w:line="240" w:lineRule="auto"/>
        <w:rPr>
          <w:sz w:val="24"/>
          <w:szCs w:val="24"/>
        </w:rPr>
      </w:pPr>
    </w:p>
    <w:p w:rsidR="00597297" w:rsidRPr="0006590A" w:rsidRDefault="00597297" w:rsidP="0006590A">
      <w:pPr>
        <w:spacing w:after="0" w:line="240" w:lineRule="auto"/>
        <w:rPr>
          <w:sz w:val="24"/>
          <w:szCs w:val="24"/>
        </w:rPr>
      </w:pPr>
    </w:p>
    <w:p w:rsidR="00597297" w:rsidRPr="0006590A" w:rsidRDefault="00597297" w:rsidP="0006590A">
      <w:pPr>
        <w:spacing w:after="0" w:line="240" w:lineRule="auto"/>
        <w:rPr>
          <w:sz w:val="24"/>
          <w:szCs w:val="24"/>
        </w:rPr>
      </w:pPr>
    </w:p>
    <w:p w:rsidR="00597297" w:rsidRPr="0006590A" w:rsidRDefault="00597297" w:rsidP="0006590A">
      <w:pPr>
        <w:spacing w:after="0" w:line="240" w:lineRule="auto"/>
        <w:rPr>
          <w:sz w:val="24"/>
          <w:szCs w:val="24"/>
        </w:rPr>
      </w:pPr>
    </w:p>
    <w:p w:rsidR="00597297" w:rsidRPr="0006590A" w:rsidRDefault="00597297" w:rsidP="0006590A">
      <w:pPr>
        <w:spacing w:after="0" w:line="240" w:lineRule="auto"/>
        <w:rPr>
          <w:sz w:val="24"/>
          <w:szCs w:val="24"/>
        </w:rPr>
      </w:pPr>
    </w:p>
    <w:p w:rsidR="00597297" w:rsidRPr="000B5BF4" w:rsidRDefault="00597297" w:rsidP="0006590A">
      <w:pPr>
        <w:spacing w:after="0" w:line="240" w:lineRule="auto"/>
      </w:pPr>
    </w:p>
    <w:p w:rsidR="00597297" w:rsidRPr="000B5BF4" w:rsidRDefault="00597297" w:rsidP="0006590A">
      <w:pPr>
        <w:spacing w:after="0" w:line="240" w:lineRule="auto"/>
      </w:pPr>
    </w:p>
    <w:p w:rsidR="007C284C" w:rsidRPr="000B5BF4" w:rsidRDefault="007C284C" w:rsidP="0006590A">
      <w:pPr>
        <w:spacing w:after="0" w:line="240" w:lineRule="auto"/>
      </w:pPr>
    </w:p>
    <w:sectPr w:rsidR="007C284C" w:rsidRPr="000B5BF4" w:rsidSect="00C807CB">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430"/>
    <w:multiLevelType w:val="hybridMultilevel"/>
    <w:tmpl w:val="01487ED4"/>
    <w:lvl w:ilvl="0" w:tplc="0B38C180">
      <w:start w:val="15"/>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927A28"/>
    <w:multiLevelType w:val="hybridMultilevel"/>
    <w:tmpl w:val="7FDCBE86"/>
    <w:lvl w:ilvl="0" w:tplc="06FE9F5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877173"/>
    <w:multiLevelType w:val="hybridMultilevel"/>
    <w:tmpl w:val="3AD68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FD67DC"/>
    <w:multiLevelType w:val="hybridMultilevel"/>
    <w:tmpl w:val="AFF253F2"/>
    <w:lvl w:ilvl="0" w:tplc="F6584140">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9FE5218"/>
    <w:multiLevelType w:val="hybridMultilevel"/>
    <w:tmpl w:val="7520E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97"/>
    <w:rsid w:val="0006590A"/>
    <w:rsid w:val="000B5BF4"/>
    <w:rsid w:val="001234B1"/>
    <w:rsid w:val="00373ACD"/>
    <w:rsid w:val="00444EAB"/>
    <w:rsid w:val="00597297"/>
    <w:rsid w:val="006E71A4"/>
    <w:rsid w:val="00761E73"/>
    <w:rsid w:val="007C284C"/>
    <w:rsid w:val="008A33F4"/>
    <w:rsid w:val="00C807CB"/>
    <w:rsid w:val="00CC09CA"/>
    <w:rsid w:val="00EE3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A7D77"/>
  <w15:docId w15:val="{784174A5-19A5-40DF-B26B-FD6A67CE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297"/>
  </w:style>
  <w:style w:type="paragraph" w:styleId="3">
    <w:name w:val="heading 3"/>
    <w:basedOn w:val="a"/>
    <w:link w:val="30"/>
    <w:uiPriority w:val="9"/>
    <w:semiHidden/>
    <w:unhideWhenUsed/>
    <w:qFormat/>
    <w:rsid w:val="0059729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5972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9729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97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97297"/>
    <w:rPr>
      <w:i/>
      <w:iCs/>
    </w:rPr>
  </w:style>
  <w:style w:type="paragraph" w:customStyle="1" w:styleId="AssignmentTemplate">
    <w:name w:val="AssignmentTemplate"/>
    <w:basedOn w:val="9"/>
    <w:rsid w:val="00597297"/>
    <w:pPr>
      <w:keepNext w:val="0"/>
      <w:keepLines w:val="0"/>
      <w:suppressAutoHyphens/>
      <w:spacing w:before="240" w:after="60" w:line="100" w:lineRule="atLeast"/>
    </w:pPr>
    <w:rPr>
      <w:rFonts w:ascii="Arial" w:eastAsia="Times New Roman" w:hAnsi="Arial" w:cs="Times New Roman"/>
      <w:b/>
      <w:i w:val="0"/>
      <w:iCs w:val="0"/>
      <w:color w:val="auto"/>
      <w:lang w:val="en-GB" w:eastAsia="ar-SA"/>
    </w:rPr>
  </w:style>
  <w:style w:type="character" w:styleId="a5">
    <w:name w:val="Hyperlink"/>
    <w:rsid w:val="00597297"/>
    <w:rPr>
      <w:color w:val="0000FF"/>
      <w:u w:val="single"/>
    </w:rPr>
  </w:style>
  <w:style w:type="paragraph" w:styleId="a6">
    <w:name w:val="List Paragraph"/>
    <w:basedOn w:val="a"/>
    <w:link w:val="a7"/>
    <w:uiPriority w:val="34"/>
    <w:qFormat/>
    <w:rsid w:val="00597297"/>
    <w:pPr>
      <w:widowControl w:val="0"/>
      <w:suppressAutoHyphens/>
      <w:spacing w:after="0" w:line="260" w:lineRule="exact"/>
      <w:ind w:left="720"/>
      <w:contextualSpacing/>
    </w:pPr>
    <w:rPr>
      <w:rFonts w:ascii="Arial" w:eastAsia="Times New Roman" w:hAnsi="Arial" w:cs="Times New Roman"/>
      <w:szCs w:val="24"/>
      <w:lang w:val="en-GB" w:eastAsia="ar-SA"/>
    </w:rPr>
  </w:style>
  <w:style w:type="paragraph" w:styleId="a8">
    <w:name w:val="Body Text"/>
    <w:basedOn w:val="a"/>
    <w:link w:val="a9"/>
    <w:uiPriority w:val="1"/>
    <w:qFormat/>
    <w:rsid w:val="00597297"/>
    <w:pPr>
      <w:widowControl w:val="0"/>
      <w:spacing w:after="0" w:line="240" w:lineRule="auto"/>
      <w:ind w:left="383" w:hanging="284"/>
    </w:pPr>
    <w:rPr>
      <w:rFonts w:ascii="Times New Roman" w:eastAsia="Times New Roman" w:hAnsi="Times New Roman"/>
      <w:sz w:val="24"/>
      <w:szCs w:val="24"/>
      <w:lang w:val="en-US"/>
    </w:rPr>
  </w:style>
  <w:style w:type="character" w:customStyle="1" w:styleId="a9">
    <w:name w:val="Основной текст Знак"/>
    <w:basedOn w:val="a0"/>
    <w:link w:val="a8"/>
    <w:uiPriority w:val="1"/>
    <w:rsid w:val="00597297"/>
    <w:rPr>
      <w:rFonts w:ascii="Times New Roman" w:eastAsia="Times New Roman" w:hAnsi="Times New Roman"/>
      <w:sz w:val="24"/>
      <w:szCs w:val="24"/>
      <w:lang w:val="en-US"/>
    </w:rPr>
  </w:style>
  <w:style w:type="character" w:customStyle="1" w:styleId="apple-converted-space">
    <w:name w:val="apple-converted-space"/>
    <w:basedOn w:val="a0"/>
    <w:rsid w:val="00597297"/>
  </w:style>
  <w:style w:type="character" w:customStyle="1" w:styleId="a7">
    <w:name w:val="Абзац списка Знак"/>
    <w:link w:val="a6"/>
    <w:uiPriority w:val="34"/>
    <w:locked/>
    <w:rsid w:val="00597297"/>
    <w:rPr>
      <w:rFonts w:ascii="Arial" w:eastAsia="Times New Roman" w:hAnsi="Arial" w:cs="Times New Roman"/>
      <w:szCs w:val="24"/>
      <w:lang w:val="en-GB" w:eastAsia="ar-SA"/>
    </w:rPr>
  </w:style>
  <w:style w:type="character" w:customStyle="1" w:styleId="90">
    <w:name w:val="Заголовок 9 Знак"/>
    <w:basedOn w:val="a0"/>
    <w:link w:val="9"/>
    <w:uiPriority w:val="9"/>
    <w:semiHidden/>
    <w:rsid w:val="00597297"/>
    <w:rPr>
      <w:rFonts w:asciiTheme="majorHAnsi" w:eastAsiaTheme="majorEastAsia" w:hAnsiTheme="majorHAnsi" w:cstheme="majorBidi"/>
      <w:i/>
      <w:iCs/>
      <w:color w:val="404040" w:themeColor="text1" w:themeTint="BF"/>
      <w:sz w:val="20"/>
      <w:szCs w:val="20"/>
    </w:rPr>
  </w:style>
  <w:style w:type="paragraph" w:styleId="aa">
    <w:name w:val="No Spacing"/>
    <w:uiPriority w:val="1"/>
    <w:qFormat/>
    <w:rsid w:val="001234B1"/>
    <w:pPr>
      <w:spacing w:after="0" w:line="240" w:lineRule="auto"/>
    </w:pPr>
  </w:style>
  <w:style w:type="paragraph" w:styleId="ab">
    <w:name w:val="Balloon Text"/>
    <w:basedOn w:val="a"/>
    <w:link w:val="ac"/>
    <w:uiPriority w:val="99"/>
    <w:semiHidden/>
    <w:unhideWhenUsed/>
    <w:rsid w:val="00EE313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3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35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1128</Words>
  <Characters>6435</Characters>
  <Application>Microsoft Office Word</Application>
  <DocSecurity>0</DocSecurity>
  <Lines>53</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Пользователь</cp:lastModifiedBy>
  <cp:revision>2</cp:revision>
  <dcterms:created xsi:type="dcterms:W3CDTF">2018-02-03T07:58:00Z</dcterms:created>
  <dcterms:modified xsi:type="dcterms:W3CDTF">2018-02-03T07:58:00Z</dcterms:modified>
</cp:coreProperties>
</file>