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28" w:rsidRPr="00F1324A" w:rsidRDefault="00F1324A" w:rsidP="00C34A28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r w:rsidRPr="00F1324A"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0688553" wp14:editId="04CF8963">
            <wp:simplePos x="0" y="0"/>
            <wp:positionH relativeFrom="margin">
              <wp:posOffset>-299085</wp:posOffset>
            </wp:positionH>
            <wp:positionV relativeFrom="margin">
              <wp:posOffset>-329565</wp:posOffset>
            </wp:positionV>
            <wp:extent cx="1219200" cy="1656715"/>
            <wp:effectExtent l="0" t="0" r="0" b="635"/>
            <wp:wrapSquare wrapText="bothSides"/>
            <wp:docPr id="2" name="Рисунок 2" descr="C:\Users\User\AppData\Local\Temp\Rar$DIa0.900\Жақсылықова_с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00\Жақсылықова_сур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28" w:rsidRPr="00F1324A">
        <w:rPr>
          <w:rFonts w:ascii="Times New Roman" w:hAnsi="Times New Roman"/>
          <w:b/>
          <w:sz w:val="28"/>
          <w:szCs w:val="24"/>
          <w:lang w:val="kk-KZ"/>
        </w:rPr>
        <w:t>Жаксылыкова Кулян Баймулдиновна</w:t>
      </w:r>
      <w:bookmarkEnd w:id="0"/>
      <w:r>
        <w:rPr>
          <w:rFonts w:ascii="Times New Roman" w:hAnsi="Times New Roman"/>
          <w:b/>
          <w:sz w:val="28"/>
          <w:szCs w:val="24"/>
          <w:lang w:val="kk-KZ"/>
        </w:rPr>
        <w:t>,</w:t>
      </w:r>
      <w:r w:rsidR="00C34A28" w:rsidRPr="00F1324A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</w:p>
    <w:p w:rsidR="00F1324A" w:rsidRPr="00F1324A" w:rsidRDefault="00F1324A" w:rsidP="00F1324A">
      <w:pPr>
        <w:spacing w:after="0" w:line="240" w:lineRule="auto"/>
        <w:jc w:val="right"/>
        <w:rPr>
          <w:rFonts w:ascii="Times New Roman" w:eastAsiaTheme="minorHAnsi" w:hAnsi="Times New Roman"/>
          <w:sz w:val="28"/>
          <w:lang w:val="kk-KZ" w:eastAsia="en-US"/>
        </w:rPr>
      </w:pPr>
      <w:r w:rsidRPr="00F1324A">
        <w:rPr>
          <w:rFonts w:ascii="Times New Roman" w:eastAsiaTheme="minorHAnsi" w:hAnsi="Times New Roman"/>
          <w:sz w:val="28"/>
          <w:lang w:val="kk-KZ" w:eastAsia="en-US"/>
        </w:rPr>
        <w:t>Алматы облысы Сарқан ауданы,</w:t>
      </w:r>
    </w:p>
    <w:p w:rsidR="00F1324A" w:rsidRPr="00F1324A" w:rsidRDefault="00F1324A" w:rsidP="00F1324A">
      <w:pPr>
        <w:spacing w:after="0" w:line="259" w:lineRule="auto"/>
        <w:jc w:val="right"/>
        <w:rPr>
          <w:rFonts w:ascii="Times New Roman" w:eastAsiaTheme="minorHAnsi" w:hAnsi="Times New Roman"/>
          <w:b/>
          <w:sz w:val="28"/>
          <w:szCs w:val="24"/>
          <w:lang w:val="kk-KZ" w:eastAsia="en-US"/>
        </w:rPr>
      </w:pPr>
      <w:r w:rsidRPr="00F1324A">
        <w:rPr>
          <w:rFonts w:ascii="Times New Roman" w:eastAsiaTheme="minorHAnsi" w:hAnsi="Times New Roman"/>
          <w:sz w:val="28"/>
          <w:lang w:val="kk-KZ" w:eastAsia="en-US"/>
        </w:rPr>
        <w:t>Екіаша орта мектебінің</w:t>
      </w:r>
      <w:r w:rsidRPr="00F1324A">
        <w:rPr>
          <w:rFonts w:ascii="Times New Roman" w:eastAsiaTheme="minorHAnsi" w:hAnsi="Times New Roman"/>
          <w:b/>
          <w:sz w:val="28"/>
          <w:szCs w:val="24"/>
          <w:lang w:val="kk-KZ" w:eastAsia="en-US"/>
        </w:rPr>
        <w:t xml:space="preserve"> </w:t>
      </w:r>
    </w:p>
    <w:p w:rsidR="00C34A28" w:rsidRPr="00F1324A" w:rsidRDefault="00C34A28" w:rsidP="00C34A28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F1324A">
        <w:rPr>
          <w:rFonts w:ascii="Times New Roman" w:hAnsi="Times New Roman"/>
          <w:sz w:val="28"/>
          <w:szCs w:val="24"/>
          <w:lang w:val="kk-KZ"/>
        </w:rPr>
        <w:t>тарих және география пәні</w:t>
      </w:r>
      <w:r w:rsidR="00C326C9" w:rsidRPr="00F1324A">
        <w:rPr>
          <w:rFonts w:ascii="Times New Roman" w:hAnsi="Times New Roman"/>
          <w:sz w:val="28"/>
          <w:szCs w:val="24"/>
          <w:lang w:val="kk-KZ"/>
        </w:rPr>
        <w:t>нің</w:t>
      </w:r>
      <w:r w:rsidRPr="00F1324A">
        <w:rPr>
          <w:rFonts w:ascii="Times New Roman" w:hAnsi="Times New Roman"/>
          <w:sz w:val="28"/>
          <w:szCs w:val="24"/>
          <w:lang w:val="kk-KZ"/>
        </w:rPr>
        <w:t xml:space="preserve"> мұғалімі </w:t>
      </w:r>
    </w:p>
    <w:p w:rsidR="00F1324A" w:rsidRDefault="00F1324A" w:rsidP="00C34A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F1324A" w:rsidRDefault="00F1324A" w:rsidP="00F1324A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</w:p>
    <w:p w:rsidR="00C34A28" w:rsidRPr="00F1324A" w:rsidRDefault="00F1324A" w:rsidP="00F1324A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                           </w:t>
      </w:r>
      <w:r w:rsidR="00C34A28" w:rsidRPr="00F1324A">
        <w:rPr>
          <w:rFonts w:ascii="Times New Roman" w:hAnsi="Times New Roman"/>
          <w:b/>
          <w:sz w:val="28"/>
          <w:szCs w:val="24"/>
          <w:lang w:val="kk-KZ"/>
        </w:rPr>
        <w:t>Оғыз мемлекеті</w:t>
      </w:r>
    </w:p>
    <w:p w:rsidR="00C34A28" w:rsidRPr="00C34A28" w:rsidRDefault="00C34A28" w:rsidP="00C34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6"/>
        <w:gridCol w:w="6953"/>
        <w:gridCol w:w="1810"/>
      </w:tblGrid>
      <w:tr w:rsidR="00C34A28" w:rsidRPr="00F1324A" w:rsidTr="000F24CF">
        <w:trPr>
          <w:trHeight w:val="558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C34A28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6.3.1.2 – VI-IX </w:t>
            </w:r>
            <w:r w:rsidRPr="00C34A28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ғасырлардағы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мемлекеттердің даму ерекшеліктерін түсіндіріп, олардың ұқсастықтары мен айырмашылықтарын анықтау</w:t>
            </w:r>
          </w:p>
        </w:tc>
      </w:tr>
      <w:tr w:rsidR="00C34A28" w:rsidRPr="00F1324A" w:rsidTr="000F24CF">
        <w:trPr>
          <w:trHeight w:val="699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барлығы мынаны орындай алады: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VI-IX </w:t>
            </w:r>
            <w:r w:rsidRPr="00C34A28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ғасырлардағы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мемлекеттердің даму ерекшеліктерін түсінеді, олардың ұқсастықтары мен айырмашылықтарын анықтайды.                                                              </w:t>
            </w: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Оқушылардың көбісі мынаны орындай алады: 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жұмысты бірлесе орындайды. Сұраққа жауап береді. Қосымша үлестірме ресурстармен  жұмыс жасайды.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C34A28" w:rsidRPr="00C34A28" w:rsidRDefault="00C34A28" w:rsidP="00583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C34A28" w:rsidRPr="00F1324A" w:rsidTr="000F24CF">
        <w:trPr>
          <w:trHeight w:val="553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C34A28" w:rsidRPr="00F1324A" w:rsidTr="000F24CF">
        <w:trPr>
          <w:trHeight w:val="516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0F24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Өз бетінше жұмыс жасау қабілетін дамыту</w:t>
            </w:r>
            <w:r w:rsidR="000F24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C34A28" w:rsidRPr="00F1324A" w:rsidTr="000F24CF">
        <w:trPr>
          <w:trHeight w:val="516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C34A28" w:rsidRPr="00C34A28" w:rsidTr="000F24CF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C34A28" w:rsidRPr="00C34A28" w:rsidTr="000F24CF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C34A28" w:rsidRPr="00C34A28" w:rsidTr="000F24CF">
        <w:trPr>
          <w:trHeight w:val="291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0F24CF" w:rsidRDefault="00C34A28" w:rsidP="000F24CF">
            <w:pPr>
              <w:tabs>
                <w:tab w:val="left" w:pos="22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Атлах шайқасы</w:t>
            </w:r>
          </w:p>
        </w:tc>
      </w:tr>
      <w:tr w:rsidR="00C34A28" w:rsidRPr="00C34A28" w:rsidTr="000F24CF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C34A28" w:rsidRPr="00C34A28" w:rsidTr="000F24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C34A28" w:rsidRPr="00F1324A" w:rsidTr="000F24CF">
        <w:trPr>
          <w:trHeight w:val="7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  2 минут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Топтарға бөлу. «Қағаз қиындылары»</w:t>
            </w:r>
          </w:p>
          <w:p w:rsidR="00C34A28" w:rsidRPr="00C34A28" w:rsidRDefault="00C34A28" w:rsidP="000F2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Бірнеше құттықтау қағаздарын  топ құрамындағы оқушылар саны бойынша  беске, алтыға жыртып, оларды араластырып, оқушыларға таратып беру керек. Оқушылар қиықтарды құрастырып бүтін сурет шығарады. Сол арқылы топтарға бөлінеді.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ахуал қалыптастыру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1-топ: 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Жазушылар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2-топ: Зерттеушілер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3-топ: Суретшілер</w:t>
            </w:r>
          </w:p>
        </w:tc>
      </w:tr>
      <w:tr w:rsidR="00C34A28" w:rsidRPr="00C34A28" w:rsidTr="000F24CF">
        <w:trPr>
          <w:trHeight w:val="21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Жаңа білім</w:t>
            </w: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25 минут</w:t>
            </w: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Білу және түсіну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Берілген мәтіндерді балалар оқып алады.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Оғыз мемлекетінің құрылуы жер аумағы.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Оғыздардың тайпалық құрамы мен қоғамдық құрылысы.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Саяси жағдайы.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 Шаруашылығы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 Кәсібі мен қолөнері.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Оқушылардың жаңа сабаққа деген қызығушылығын арттыру үшін оқушыларға жаңа сабақ бойынша мәтінмен жұмыс істеу тапсырылады. Ол үшін мәтінмен тереңірек танысып, оқып шығу</w:t>
            </w:r>
            <w:r w:rsidR="000F24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қажет. Содан кейін өзіндік жұмыстарды орындау үшін тапсырмалар беріледі.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Әрбір тақырыпшаның мазмұнын ашу үшін картамен жұмыс асау, кесте толтыру, сөйлемдерді толықтыру ұсынылады.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ІҮ. Өзіндік жұмыс. Өзіндік жұмыстың алғашқы тапсырмасы - сынып болып оғыз мемлекетінің құрылуы, жер аумағы, орталығы әлеуметтік - этникалық құрамы бойынша № 1 кестенің қажетті бөлімін толтыру. Сабақ барысында картаны пайдаланып, Оғыз мемлекетінің жер аумағын, орталығын көрсету тапсырылады. Қазақстанның қазіргі қай өңірінде орналасқанына көңіл бөлген жөн.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Топтық тапсырма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1 - тапсырма. Оғыз мемлекетінің ел басқару ерекшеліктерін сипаттама беру.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 Жабғу 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Инал ___________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Атабек __________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Сюбашы _________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Күл – еркін 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ә) Халық жиналысы 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қаңқаш ____________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Ұлы және кіші құрылтай _________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 тапсырманы орындаған топқа оғыз мемлекетінің ел басқару ерекшеліктерін түрік қағанатының қоғамдық - әкімшілік құрылысымен салыстыра отырып, жауап беруіне көңіл аудару керек.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2 - тапсырма. Картаны пайдалана отырып сұраққа жауап беру ұсынылады.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Оғыз мемлекеті қандай мемлекеттермен дипломатиялық қарым - қатынас орнатты және кімдерге қарсы күресті?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Сұрақтарға нақты жауаптар жазу арқылы оқушылар Оғыз мемлекетінің сыртқы саясаттағы мақсатына жету жолындағы күресі туралы мәлімет ала отырып, оғыз мемлекетінің саяси жағдайымен танысады.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3 - тапсырма Оғыз және қарлұқ мемлекетінің қалаларына салыстырмалы талдау жасау тапсырылады.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Қалалардың пайда болуына шаруашылықтың әсері.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Қалалар туралы тарихи деректер.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Қалалардың орналасқан жері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 Бүгінгі күнге дейін аты сақталып келген қалалар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Мұғалім бірнеше варианттағы тапсырмалар беру арқылы оқушылардың сабақты жеңіл түсінуіне жол көрсете отырып, оқушының ойлау қабілетін, тапқырлық, байқағыштық, зеректік, сияқты қасиеттеріне барлау жасай алады.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Кесте толтыру: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Оғыз мемлекеті</w:t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3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Қарлұқ қағанаты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«Жариялау» әдісі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(Әрбір топ берілген сұрақ бойынша  өз позициясын жариялау керек. Бұл үшін топ ішінен спикер берілген уақыт ішінде (5 мину) басқа қатысушылар  алдында сөйлеп, топ ұстанымын жеткізеді.)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Оқулық,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C34A28" w:rsidRPr="00F1324A" w:rsidTr="000F24CF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Оқулықтағы тапсырмаларды орындау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 Оғыздың Сырдария өзенінің орта ағысында қоныстануына не себептер болды?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2. Оғыз тайпалық одағының құрылып, дамуына қандай жағдай әсер етті?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3. Оғыздардың қоғамдық құрылысы қандай болды?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4. Оғыз мемлекеті жаңа жерлерді басып алу мақсатын қалай жүзеге асырды?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5. Оғыз мемлекетінің әлсіреуіне не себеп болды.?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6. Оғыз мемлекетінің шаруашылығы, кәсібінің дамуы туралы не білесің?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</w:t>
            </w:r>
          </w:p>
          <w:p w:rsidR="00C34A28" w:rsidRPr="00C34A28" w:rsidRDefault="00C34A28" w:rsidP="00583FB5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C34A28">
              <w:rPr>
                <w:rFonts w:ascii="Times New Roman" w:eastAsia="Arial" w:hAnsi="Times New Roman"/>
                <w:sz w:val="24"/>
                <w:szCs w:val="24"/>
                <w:lang w:val="kk-KZ"/>
              </w:rPr>
              <w:t>орындық әдісі</w:t>
            </w:r>
          </w:p>
          <w:p w:rsidR="00C34A28" w:rsidRPr="00C34A28" w:rsidRDefault="00C34A28" w:rsidP="00583FB5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(</w:t>
            </w:r>
            <w:r w:rsidRPr="00C34A28"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Бір оқушы алдыңғы жақта, орындықтар оны айнала қоршай орналастырылады.</w:t>
            </w:r>
          </w:p>
          <w:p w:rsidR="00C34A28" w:rsidRPr="00C34A28" w:rsidRDefault="00C34A28" w:rsidP="00583FB5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Arial" w:hAnsi="Times New Roman"/>
                <w:sz w:val="24"/>
                <w:szCs w:val="24"/>
                <w:lang w:val="kk-KZ"/>
              </w:rPr>
              <w:t>Жаттығудың сипаттамасы:</w:t>
            </w:r>
          </w:p>
          <w:p w:rsidR="00C34A28" w:rsidRPr="00C34A28" w:rsidRDefault="00C34A28" w:rsidP="00583FB5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Бір оқушы алға шығып өз пікірін айтып және тақырып бойынша сұрақтарға жауап береді. Сұрақты анағұрлым мазмұнды қылу үшін, оқушылар белгілі бір пікір бойынша бірлесіп алға шығып сөйлей алады.</w:t>
            </w:r>
            <w:r w:rsidRPr="00C34A28">
              <w:rPr>
                <w:rFonts w:ascii="Times New Roman" w:eastAsia="Arial" w:hAnsi="Times New Roman"/>
                <w:sz w:val="24"/>
                <w:szCs w:val="24"/>
                <w:lang w:val="kk-KZ"/>
              </w:rPr>
              <w:tab/>
            </w:r>
          </w:p>
          <w:p w:rsidR="00C34A28" w:rsidRPr="00C34A28" w:rsidRDefault="00C34A28" w:rsidP="00583FB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Оқулық, қабырғаға ілінген  ватмандар, түрлі-түсті маркерлер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C34A28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C34A28">
              <w:rPr>
                <w:rFonts w:ascii="Times New Roman" w:eastAsia="Arial" w:hAnsi="Times New Roman"/>
                <w:sz w:val="24"/>
                <w:szCs w:val="24"/>
                <w:lang w:val="kk-KZ"/>
              </w:rPr>
              <w:t>орындық әдісі, сұрақтар, орындық.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A28" w:rsidRPr="00C34A28" w:rsidTr="000F24CF">
        <w:trPr>
          <w:trHeight w:val="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«Қара жорға» биі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видеожазба</w:t>
            </w:r>
          </w:p>
        </w:tc>
      </w:tr>
      <w:tr w:rsidR="00C34A28" w:rsidRPr="00C34A28" w:rsidTr="000F24CF">
        <w:trPr>
          <w:trHeight w:val="38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C34A28" w:rsidRPr="00C34A28" w:rsidRDefault="00C34A28" w:rsidP="00583FB5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Сабақты бекіту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C34A28">
              <w:rPr>
                <w:b/>
                <w:color w:val="000000"/>
                <w:lang w:val="kk-KZ"/>
              </w:rPr>
              <w:t xml:space="preserve">Синтез  «Ойлан – жұптас – бөліс» </w:t>
            </w:r>
            <w:r w:rsidRPr="00C34A28">
              <w:rPr>
                <w:color w:val="000000"/>
                <w:lang w:val="kk-KZ"/>
              </w:rPr>
              <w:t>әдісі</w:t>
            </w: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 w:rsidRPr="00C34A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38100</wp:posOffset>
                  </wp:positionV>
                  <wp:extent cx="4276725" cy="21475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6" t="31956" r="23958" b="22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«Ойлан – жұптас – бөліс»</w:t>
            </w: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A28" w:rsidRPr="00C34A28" w:rsidTr="000F24CF">
        <w:trPr>
          <w:trHeight w:val="7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  <w:p w:rsidR="00C34A28" w:rsidRPr="00C34A28" w:rsidRDefault="00C34A28" w:rsidP="0058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0F24CF" w:rsidRDefault="00C34A28" w:rsidP="00583FB5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Бағалау парақшасы  Дұрыс жауапқа 5 балл.</w:t>
            </w:r>
          </w:p>
          <w:tbl>
            <w:tblPr>
              <w:tblW w:w="7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207"/>
              <w:gridCol w:w="1383"/>
              <w:gridCol w:w="1031"/>
              <w:gridCol w:w="1180"/>
              <w:gridCol w:w="1180"/>
            </w:tblGrid>
            <w:tr w:rsidR="00C34A28" w:rsidRPr="00F1324A" w:rsidTr="000F24CF">
              <w:trPr>
                <w:trHeight w:val="534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«Жария</w:t>
                  </w:r>
                </w:p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лау» әдісі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«Салыстыру кестесі»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«Ыстық орын</w:t>
                  </w:r>
                </w:p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дық» орындық әдісі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«Ойлан – жұптас – бөліс» әдісі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C34A28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 xml:space="preserve">Балл </w:t>
                  </w:r>
                </w:p>
              </w:tc>
            </w:tr>
            <w:tr w:rsidR="00C34A28" w:rsidRPr="00F1324A" w:rsidTr="000F24CF">
              <w:trPr>
                <w:trHeight w:val="267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A28" w:rsidRPr="00F1324A" w:rsidTr="000F24CF">
              <w:trPr>
                <w:trHeight w:val="282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A28" w:rsidRPr="00C34A28" w:rsidRDefault="00C34A28" w:rsidP="00583FB5">
                  <w:pPr>
                    <w:pStyle w:val="a5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34A28" w:rsidRPr="00C34A28" w:rsidRDefault="000F24CF" w:rsidP="00583FB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34A28" w:rsidRPr="00C34A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«Рефлексиялық шеңбер»</w:t>
            </w: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 шеңберге тұрып, төмендегі сұрақтарға жауап береді.</w:t>
            </w:r>
          </w:p>
          <w:p w:rsidR="00C34A28" w:rsidRPr="00C34A28" w:rsidRDefault="00C34A28" w:rsidP="00583F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көңіл-күйіңіз қандай болды? Неліктен?</w:t>
            </w:r>
          </w:p>
          <w:p w:rsidR="00C34A28" w:rsidRPr="00C34A28" w:rsidRDefault="00C34A28" w:rsidP="00583F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Бүгін не білдіңіз? Сіз үшін не жаңалық болды?</w:t>
            </w:r>
          </w:p>
          <w:p w:rsidR="00C34A28" w:rsidRPr="00C34A28" w:rsidRDefault="00C34A28" w:rsidP="00583F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Сабаққа қатысуыңызды қалай бағалайсыз?</w:t>
            </w:r>
          </w:p>
          <w:p w:rsidR="00C34A28" w:rsidRPr="00C34A28" w:rsidRDefault="00C34A28" w:rsidP="00583F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Сабақта қандай қиындықтар туындады?</w:t>
            </w:r>
          </w:p>
          <w:p w:rsidR="00C34A28" w:rsidRPr="00C34A28" w:rsidRDefault="00C34A28" w:rsidP="00583F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Сабақ аяқталғанда көңіл-күйіңіз қандай? Неліктен?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4A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Рефлексиялық шеңбер</w:t>
            </w:r>
          </w:p>
          <w:p w:rsidR="00C34A28" w:rsidRPr="00C34A28" w:rsidRDefault="00C34A28" w:rsidP="00583FB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F3496" w:rsidRPr="00C34A28" w:rsidRDefault="007F3496" w:rsidP="000F24CF">
      <w:pPr>
        <w:rPr>
          <w:b/>
          <w:sz w:val="24"/>
          <w:szCs w:val="24"/>
          <w:lang w:val="kk-KZ"/>
        </w:rPr>
      </w:pPr>
    </w:p>
    <w:sectPr w:rsidR="007F3496" w:rsidRPr="00C3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3F9D2443"/>
    <w:multiLevelType w:val="hybridMultilevel"/>
    <w:tmpl w:val="368E35AA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28"/>
    <w:rsid w:val="000F24CF"/>
    <w:rsid w:val="007F3496"/>
    <w:rsid w:val="008527E0"/>
    <w:rsid w:val="00C326C9"/>
    <w:rsid w:val="00C34A28"/>
    <w:rsid w:val="00F1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E64D"/>
  <w15:chartTrackingRefBased/>
  <w15:docId w15:val="{D3ECAE0F-FBC3-42DC-8ED3-8060D55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C34A28"/>
    <w:rPr>
      <w:rFonts w:eastAsia="Times New Roman"/>
    </w:rPr>
  </w:style>
  <w:style w:type="paragraph" w:styleId="a5">
    <w:name w:val="No Spacing"/>
    <w:link w:val="a4"/>
    <w:qFormat/>
    <w:rsid w:val="00C34A2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Пользователь</cp:lastModifiedBy>
  <cp:revision>2</cp:revision>
  <dcterms:created xsi:type="dcterms:W3CDTF">2018-02-03T06:27:00Z</dcterms:created>
  <dcterms:modified xsi:type="dcterms:W3CDTF">2018-02-03T06:27:00Z</dcterms:modified>
</cp:coreProperties>
</file>