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B5" w:rsidRDefault="00DB45B5" w:rsidP="00DB45B5">
      <w:pPr>
        <w:rPr>
          <w:rFonts w:ascii="Times New Roman" w:hAnsi="Times New Roman"/>
          <w:b/>
          <w:sz w:val="28"/>
          <w:szCs w:val="28"/>
          <w:lang w:val="kk-KZ"/>
        </w:rPr>
      </w:pPr>
      <w:r w:rsidRPr="00DB45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4655" cy="1685457"/>
            <wp:effectExtent l="0" t="0" r="0" b="0"/>
            <wp:docPr id="3" name="Рисунок 3" descr="C:\Users\User\Desktop\IMG-20180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0118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25" cy="172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Рахымбаева Г.Б.</w:t>
      </w:r>
    </w:p>
    <w:p w:rsidR="00DB45B5" w:rsidRPr="00DB45B5" w:rsidRDefault="00DB45B5" w:rsidP="00DB45B5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DB45B5">
        <w:rPr>
          <w:rFonts w:ascii="Times New Roman" w:hAnsi="Times New Roman"/>
          <w:sz w:val="28"/>
          <w:szCs w:val="28"/>
          <w:lang w:val="kk-KZ"/>
        </w:rPr>
        <w:t>№34 «Бақыт» балабақшасы МКҚК</w:t>
      </w:r>
    </w:p>
    <w:p w:rsidR="00DB45B5" w:rsidRPr="00DB45B5" w:rsidRDefault="00DB45B5" w:rsidP="00DB45B5">
      <w:pPr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DB45B5">
        <w:rPr>
          <w:rFonts w:ascii="Times New Roman" w:hAnsi="Times New Roman"/>
          <w:sz w:val="28"/>
          <w:szCs w:val="28"/>
          <w:lang w:val="kk-KZ"/>
        </w:rPr>
        <w:t>Тараз қаласы</w:t>
      </w:r>
    </w:p>
    <w:p w:rsidR="00C3000A" w:rsidRDefault="00C3000A" w:rsidP="00C3000A">
      <w:pPr>
        <w:rPr>
          <w:rFonts w:ascii="Times New Roman" w:hAnsi="Times New Roman"/>
          <w:sz w:val="28"/>
          <w:szCs w:val="28"/>
          <w:lang w:val="kk-KZ"/>
        </w:rPr>
      </w:pPr>
    </w:p>
    <w:p w:rsidR="00C3000A" w:rsidRDefault="00C3000A" w:rsidP="00C3000A">
      <w:pPr>
        <w:rPr>
          <w:rFonts w:ascii="Times New Roman" w:hAnsi="Times New Roman"/>
          <w:sz w:val="28"/>
          <w:szCs w:val="28"/>
          <w:lang w:val="kk-KZ"/>
        </w:rPr>
      </w:pPr>
    </w:p>
    <w:p w:rsidR="004A2C76" w:rsidRPr="00DB45B5" w:rsidRDefault="004A2C76" w:rsidP="004A2C7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A2C76" w:rsidRDefault="004A2C76" w:rsidP="004A2C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A2C76" w:rsidRDefault="004A2C76" w:rsidP="004A2C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A2C76" w:rsidRPr="00EE4F39" w:rsidRDefault="004A2C76" w:rsidP="004A2C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E4F39">
        <w:rPr>
          <w:rFonts w:ascii="Times New Roman" w:hAnsi="Times New Roman"/>
          <w:b/>
          <w:sz w:val="28"/>
          <w:szCs w:val="28"/>
          <w:lang w:val="kk-KZ"/>
        </w:rPr>
        <w:t xml:space="preserve">Білімді </w:t>
      </w:r>
      <w:r>
        <w:rPr>
          <w:rFonts w:ascii="Times New Roman" w:hAnsi="Times New Roman"/>
          <w:b/>
          <w:sz w:val="28"/>
          <w:szCs w:val="28"/>
          <w:lang w:val="kk-KZ"/>
        </w:rPr>
        <w:t>ел –</w:t>
      </w:r>
      <w:r w:rsidRPr="00EE4F39">
        <w:rPr>
          <w:rFonts w:ascii="Times New Roman" w:hAnsi="Times New Roman"/>
          <w:b/>
          <w:sz w:val="28"/>
          <w:szCs w:val="28"/>
          <w:lang w:val="kk-KZ"/>
        </w:rPr>
        <w:t xml:space="preserve"> мәңгі ел</w:t>
      </w:r>
      <w:r w:rsidR="00DB45B5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A2C76" w:rsidRDefault="004A2C76" w:rsidP="00C3000A">
      <w:pPr>
        <w:rPr>
          <w:rFonts w:ascii="Times New Roman" w:hAnsi="Times New Roman"/>
          <w:sz w:val="28"/>
          <w:szCs w:val="28"/>
          <w:lang w:val="kk-KZ"/>
        </w:rPr>
      </w:pPr>
    </w:p>
    <w:p w:rsidR="004A2C76" w:rsidRDefault="004A2C76" w:rsidP="00C3000A">
      <w:pPr>
        <w:rPr>
          <w:rFonts w:ascii="Times New Roman" w:hAnsi="Times New Roman"/>
          <w:sz w:val="28"/>
          <w:szCs w:val="28"/>
          <w:lang w:val="kk-KZ"/>
        </w:rPr>
      </w:pPr>
    </w:p>
    <w:p w:rsidR="00C3000A" w:rsidRDefault="00C3000A" w:rsidP="00C3000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Мақсаты: балабақшаға, мектепке барған балалардың қуанышты сәттерін әңгімелеу</w:t>
      </w:r>
      <w:r w:rsidR="004A2C76">
        <w:rPr>
          <w:rFonts w:ascii="Times New Roman" w:hAnsi="Times New Roman"/>
          <w:sz w:val="28"/>
          <w:szCs w:val="28"/>
          <w:lang w:val="kk-KZ"/>
        </w:rPr>
        <w:t xml:space="preserve">; «Білімің </w:t>
      </w:r>
      <w:r w:rsidR="004A2C76" w:rsidRPr="004A2C76">
        <w:rPr>
          <w:rFonts w:ascii="Times New Roman" w:hAnsi="Times New Roman"/>
          <w:sz w:val="28"/>
          <w:szCs w:val="28"/>
          <w:lang w:val="kk-KZ"/>
        </w:rPr>
        <w:t>–</w:t>
      </w:r>
      <w:r w:rsidR="004A2C7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бұлағың» өлеңін оқып-үйретіп, сөздердің мағыналарын түсіндіру; барлық адамдардың – ақын да, ғалым да, бәрі мектептен, балабақшадан білім алатыны туралы балаларға айтып беру</w:t>
      </w:r>
      <w:r w:rsidR="00B7043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; өлең арқылы ақылды, білімді болып өсуге тәрбиелеу.</w:t>
      </w:r>
    </w:p>
    <w:p w:rsidR="00C127D2" w:rsidRDefault="00C127D2" w:rsidP="00C3000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Заттық кең</w:t>
      </w:r>
      <w:r w:rsidR="004A2C76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стік дамытушы орта: білім күніне арналған суреттер; балабақшаның ішкі- сыртқы көрінісінің суреттері,</w:t>
      </w:r>
      <w:r w:rsidR="004A2C76">
        <w:rPr>
          <w:rFonts w:ascii="Times New Roman" w:hAnsi="Times New Roman"/>
          <w:sz w:val="28"/>
          <w:szCs w:val="28"/>
          <w:lang w:val="kk-KZ"/>
        </w:rPr>
        <w:t xml:space="preserve"> слайдтар, жұмыс дәптері, түрлі</w:t>
      </w:r>
      <w:r>
        <w:rPr>
          <w:rFonts w:ascii="Times New Roman" w:hAnsi="Times New Roman"/>
          <w:sz w:val="28"/>
          <w:szCs w:val="28"/>
          <w:lang w:val="kk-KZ"/>
        </w:rPr>
        <w:t>-түсті қарындаштар.</w:t>
      </w:r>
    </w:p>
    <w:p w:rsidR="00C3000A" w:rsidRDefault="00C127D2" w:rsidP="00C3000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Сөздік жұмыс: талмайды, самғайды.</w:t>
      </w:r>
    </w:p>
    <w:p w:rsidR="00C127D2" w:rsidRDefault="00C127D2" w:rsidP="00C3000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Әдіс</w:t>
      </w:r>
      <w:r w:rsidR="004A2C76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тәсілдері: түсіндіру, үйрету, әңгімелеу, сұрақ-жауап.</w:t>
      </w:r>
    </w:p>
    <w:p w:rsidR="00C127D2" w:rsidRDefault="00C127D2" w:rsidP="00C3000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Полингвалды компонент: білім- знание-</w:t>
      </w:r>
      <w:r w:rsidRPr="00C127D2">
        <w:rPr>
          <w:rFonts w:ascii="Times New Roman" w:hAnsi="Times New Roman"/>
          <w:sz w:val="28"/>
          <w:szCs w:val="28"/>
          <w:lang w:val="kk-KZ"/>
        </w:rPr>
        <w:t>knowledge</w:t>
      </w:r>
      <w:r>
        <w:rPr>
          <w:rFonts w:ascii="Times New Roman" w:hAnsi="Times New Roman"/>
          <w:sz w:val="28"/>
          <w:szCs w:val="28"/>
          <w:lang w:val="kk-KZ"/>
        </w:rPr>
        <w:t>, ұстаз-учитель-</w:t>
      </w:r>
      <w:r w:rsidRPr="00C127D2">
        <w:rPr>
          <w:rFonts w:ascii="Times New Roman" w:hAnsi="Times New Roman"/>
          <w:sz w:val="28"/>
          <w:szCs w:val="28"/>
          <w:lang w:val="kk-KZ"/>
        </w:rPr>
        <w:t>teacher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127D2" w:rsidRDefault="00C127D2" w:rsidP="00C3000A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326"/>
        <w:gridCol w:w="5550"/>
        <w:gridCol w:w="2603"/>
      </w:tblGrid>
      <w:tr w:rsidR="00C127D2" w:rsidTr="00C127D2">
        <w:tc>
          <w:tcPr>
            <w:tcW w:w="1110" w:type="pct"/>
          </w:tcPr>
          <w:p w:rsidR="00C127D2" w:rsidRPr="00B90E5A" w:rsidRDefault="00C127D2" w:rsidP="00C300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0E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Іс-әрекет бөлімі</w:t>
            </w:r>
          </w:p>
        </w:tc>
        <w:tc>
          <w:tcPr>
            <w:tcW w:w="2648" w:type="pct"/>
          </w:tcPr>
          <w:p w:rsidR="00C127D2" w:rsidRPr="00B90E5A" w:rsidRDefault="00C127D2" w:rsidP="00C300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0E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Тәрбиешінің іс - әрекеті</w:t>
            </w:r>
          </w:p>
        </w:tc>
        <w:tc>
          <w:tcPr>
            <w:tcW w:w="1242" w:type="pct"/>
          </w:tcPr>
          <w:p w:rsidR="00C127D2" w:rsidRPr="00B90E5A" w:rsidRDefault="00C127D2" w:rsidP="00C300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0E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Балалардың іс-әрекеттері</w:t>
            </w:r>
          </w:p>
        </w:tc>
      </w:tr>
      <w:tr w:rsidR="00C127D2" w:rsidRPr="004A2C76" w:rsidTr="00C127D2">
        <w:tc>
          <w:tcPr>
            <w:tcW w:w="1110" w:type="pct"/>
          </w:tcPr>
          <w:p w:rsidR="00C127D2" w:rsidRPr="00B90E5A" w:rsidRDefault="00C127D2" w:rsidP="00C300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0E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Дәлелді-түрткі болатын</w:t>
            </w:r>
          </w:p>
        </w:tc>
        <w:tc>
          <w:tcPr>
            <w:tcW w:w="2648" w:type="pct"/>
          </w:tcPr>
          <w:p w:rsidR="00C127D2" w:rsidRPr="00B90E5A" w:rsidRDefault="00C127D2" w:rsidP="00C300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0E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Шаттық шеңбері.</w:t>
            </w:r>
          </w:p>
          <w:p w:rsidR="00C127D2" w:rsidRDefault="00C127D2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Армысың, асыл Күн,</w:t>
            </w:r>
          </w:p>
          <w:p w:rsidR="00C127D2" w:rsidRDefault="00B90E5A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Армысың, жан д</w:t>
            </w:r>
            <w:r w:rsidR="00C127D2">
              <w:rPr>
                <w:rFonts w:ascii="Times New Roman" w:hAnsi="Times New Roman"/>
                <w:sz w:val="28"/>
                <w:szCs w:val="28"/>
                <w:lang w:val="kk-KZ"/>
              </w:rPr>
              <w:t>осым,</w:t>
            </w:r>
          </w:p>
          <w:p w:rsidR="00C127D2" w:rsidRDefault="00C127D2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Жылуыма жылу қос,</w:t>
            </w:r>
          </w:p>
          <w:p w:rsidR="00C127D2" w:rsidRDefault="00C127D2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Міне, менің қолым!</w:t>
            </w:r>
          </w:p>
          <w:p w:rsidR="00C127D2" w:rsidRDefault="00C127D2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Қолдарымен бір-б</w:t>
            </w:r>
            <w:r w:rsidR="004A2C76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ріне жылу береді.</w:t>
            </w:r>
          </w:p>
        </w:tc>
        <w:tc>
          <w:tcPr>
            <w:tcW w:w="1242" w:type="pct"/>
          </w:tcPr>
          <w:p w:rsidR="00C127D2" w:rsidRDefault="00B90E5A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шеңбер болып тұрып, бір-біріне көтеріңкі көңіл күй сыйлайды.</w:t>
            </w:r>
          </w:p>
        </w:tc>
      </w:tr>
      <w:tr w:rsidR="00C127D2" w:rsidTr="00C127D2">
        <w:tc>
          <w:tcPr>
            <w:tcW w:w="1110" w:type="pct"/>
          </w:tcPr>
          <w:p w:rsidR="00C127D2" w:rsidRPr="00B90E5A" w:rsidRDefault="008E3EA0" w:rsidP="00C300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0E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Ұйымдасқан </w:t>
            </w:r>
            <w:r w:rsidR="004A2C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–</w:t>
            </w:r>
            <w:r w:rsidRPr="00B90E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ізденуші</w:t>
            </w:r>
          </w:p>
        </w:tc>
        <w:tc>
          <w:tcPr>
            <w:tcW w:w="2648" w:type="pct"/>
          </w:tcPr>
          <w:p w:rsidR="00C127D2" w:rsidRPr="004A2C76" w:rsidRDefault="004A2C76" w:rsidP="004A2C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C76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Балалар, бүгін-</w:t>
            </w:r>
            <w:r w:rsidR="008E3EA0" w:rsidRPr="004A2C76">
              <w:rPr>
                <w:rFonts w:ascii="Times New Roman" w:hAnsi="Times New Roman"/>
                <w:sz w:val="28"/>
                <w:szCs w:val="28"/>
                <w:lang w:val="kk-KZ"/>
              </w:rPr>
              <w:t>ерекше күн!</w:t>
            </w:r>
          </w:p>
          <w:p w:rsidR="008E3EA0" w:rsidRDefault="008E3EA0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Бүгін</w:t>
            </w:r>
            <w:r w:rsidR="004A2C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A2C76" w:rsidRPr="004A2C76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 w:rsidR="004A2C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 күні! </w:t>
            </w:r>
          </w:p>
          <w:p w:rsidR="008E3EA0" w:rsidRDefault="008E3EA0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Барлық балалар мектепке, балабақшаға барды.</w:t>
            </w:r>
          </w:p>
          <w:p w:rsidR="00772403" w:rsidRDefault="00772403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EA0" w:rsidRDefault="004A2C76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Балабақша</w:t>
            </w:r>
            <w:r w:rsidR="008E3E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бұл екінші үйіміз. Сендер ақылды, тәрбиелі, ұқыпты, жақсы азамат болып өсулерің үшін балабақшада, мектепте көп нәрсе үйреніп, білім аласыңдар.</w:t>
            </w:r>
          </w:p>
          <w:p w:rsidR="00772403" w:rsidRDefault="00772403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EA0" w:rsidRDefault="008E3EA0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Балабақшада және мектепке барғанда көп дос табасыңдар.</w:t>
            </w:r>
          </w:p>
          <w:p w:rsidR="00772403" w:rsidRDefault="00772403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EA0" w:rsidRDefault="008E3EA0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Тәрбиеші</w:t>
            </w:r>
            <w:r w:rsidR="007724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пкелерің сендерді өзінің баласындай мәпелеп тәрбиелейді, білім береді.</w:t>
            </w:r>
          </w:p>
          <w:p w:rsidR="00B90E5A" w:rsidRDefault="00B90E5A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0E5A" w:rsidRDefault="00B90E5A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0E5A" w:rsidRDefault="00B90E5A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0E5A" w:rsidRDefault="00B90E5A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0E5A" w:rsidRDefault="00B90E5A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0E5A" w:rsidRDefault="00B90E5A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EA0" w:rsidRDefault="008E3EA0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Енді бал</w:t>
            </w:r>
            <w:r w:rsidR="004A2C76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лар ақын</w:t>
            </w:r>
            <w:r w:rsidR="004A2C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Ақылбек Шаяхметовтың «Білімің - бұлағың» «Білім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ің - бұлағың» деген өлең жолдарымен танысамыз.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EA0" w:rsidRDefault="008E3EA0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Қанатым талмайды.</w:t>
            </w:r>
          </w:p>
          <w:p w:rsidR="008E3EA0" w:rsidRDefault="008E3EA0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Қиялым самғайды.</w:t>
            </w:r>
          </w:p>
          <w:p w:rsidR="008E3EA0" w:rsidRDefault="008E3EA0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Ақында, ғалымда, </w:t>
            </w:r>
          </w:p>
          <w:p w:rsidR="008E3EA0" w:rsidRDefault="008E3EA0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Ұстазсыз болмайды,</w:t>
            </w:r>
          </w:p>
          <w:p w:rsidR="008E3EA0" w:rsidRDefault="008E3EA0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Мереке күніңмен</w:t>
            </w:r>
          </w:p>
          <w:p w:rsidR="008E3EA0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Құттықтап бүгін мен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Ойыма ой қосам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 берген біліммен.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E52" w:rsidRPr="001F7E52" w:rsidRDefault="001F7E52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7E5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Сөздік жұмыс: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</w:t>
            </w:r>
            <w:r w:rsidRPr="001F7E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қиялымда, самғайды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деген сөзднрін 2-3рет қайталатып, түсіндіру. 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7E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Қиялым самғайды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сөзі елінің өркендеп өсуін армандау мағынасын білдіреді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7E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Білімді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деп кітапты көп оқитын, кітапты ұқыпты ұстайтын, көп ізденетін адамды айтамыз.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7E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Қанатым талмайды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ерінбей іздену. Ақын да, ғалым да мектептен білім алып шықандығын түсіндіру.</w:t>
            </w:r>
          </w:p>
          <w:p w:rsidR="00772403" w:rsidRDefault="00772403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7E5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Полингвалды компонент: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білім- знание-</w:t>
            </w:r>
            <w:r w:rsidRPr="00C127D2">
              <w:rPr>
                <w:rFonts w:ascii="Times New Roman" w:hAnsi="Times New Roman"/>
                <w:sz w:val="28"/>
                <w:szCs w:val="28"/>
                <w:lang w:val="kk-KZ"/>
              </w:rPr>
              <w:t>knowledge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ұстаз-учитель-</w:t>
            </w:r>
            <w:r w:rsidRPr="00C127D2">
              <w:rPr>
                <w:rFonts w:ascii="Times New Roman" w:hAnsi="Times New Roman"/>
                <w:sz w:val="28"/>
                <w:szCs w:val="28"/>
                <w:lang w:val="kk-KZ"/>
              </w:rPr>
              <w:t>teacher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772403" w:rsidRDefault="00772403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1F7E52" w:rsidRDefault="001F7E52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7E5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Сергіту сәті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Бала, бала, баламыз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Бақшамызға барамыз,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Күні бойы қызыққа</w:t>
            </w:r>
          </w:p>
          <w:p w:rsidR="001F7E52" w:rsidRDefault="001F7E5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Батамызда қаламыз.</w:t>
            </w:r>
          </w:p>
          <w:p w:rsidR="00C55AE2" w:rsidRDefault="00C55AE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Өлең </w:t>
            </w:r>
            <w:r w:rsidR="00772403">
              <w:rPr>
                <w:rFonts w:ascii="Times New Roman" w:hAnsi="Times New Roman"/>
                <w:sz w:val="28"/>
                <w:szCs w:val="28"/>
                <w:lang w:val="kk-KZ"/>
              </w:rPr>
              <w:t>шумақтарындағы 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өздерді қайталату.</w:t>
            </w:r>
          </w:p>
          <w:p w:rsidR="00C55AE2" w:rsidRDefault="00C55AE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55AE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Білім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</w:t>
            </w:r>
            <w:r w:rsidRPr="00C55AE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бұлағың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деген сөздердің мағынасын түсіндіріп қайталату.</w:t>
            </w:r>
          </w:p>
          <w:p w:rsidR="00C55AE2" w:rsidRDefault="00DB45B5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B45B5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55AE2">
              <w:rPr>
                <w:rFonts w:ascii="Times New Roman" w:hAnsi="Times New Roman"/>
                <w:sz w:val="28"/>
                <w:szCs w:val="28"/>
                <w:lang w:val="kk-KZ"/>
              </w:rPr>
              <w:t>Білімді деп қандай адамды айтамыз?</w:t>
            </w:r>
          </w:p>
          <w:p w:rsidR="00C55AE2" w:rsidRDefault="00DB45B5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5B5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55AE2">
              <w:rPr>
                <w:rFonts w:ascii="Times New Roman" w:hAnsi="Times New Roman"/>
                <w:sz w:val="28"/>
                <w:szCs w:val="28"/>
                <w:lang w:val="kk-KZ"/>
              </w:rPr>
              <w:t>Сендерді кім оқытады?</w:t>
            </w:r>
          </w:p>
          <w:p w:rsidR="00C55AE2" w:rsidRPr="00DB45B5" w:rsidRDefault="00DB45B5" w:rsidP="00DB45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5B5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C55AE2" w:rsidRPr="00DB45B5">
              <w:rPr>
                <w:rFonts w:ascii="Times New Roman" w:hAnsi="Times New Roman"/>
                <w:sz w:val="28"/>
                <w:szCs w:val="28"/>
                <w:lang w:val="kk-KZ"/>
              </w:rPr>
              <w:t>Нені үйретеді?</w:t>
            </w:r>
          </w:p>
          <w:p w:rsidR="00772403" w:rsidRDefault="00C55AE2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72403" w:rsidRDefault="00772403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772403" w:rsidRDefault="00772403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772403" w:rsidRDefault="00772403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C55AE2" w:rsidRDefault="00C55AE2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C55AE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Дәптермен жұмыс.</w:t>
            </w:r>
          </w:p>
          <w:p w:rsidR="00C55AE2" w:rsidRDefault="00C55AE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Дәптердегі берілген тапсырманы балаларға түсіндіру.</w:t>
            </w:r>
          </w:p>
          <w:p w:rsidR="00C55AE2" w:rsidRDefault="00C55AE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5AE2" w:rsidRDefault="00C55AE2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C55AE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Дидактикалық ойын: «Ғажайып қоржын»</w:t>
            </w:r>
          </w:p>
          <w:p w:rsidR="00C55AE2" w:rsidRDefault="00C55AE2" w:rsidP="008E3EA0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Мақал жаттау</w:t>
            </w:r>
          </w:p>
          <w:p w:rsidR="00C55AE2" w:rsidRDefault="00C55AE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«Білім - таусылмайтын  қазына».</w:t>
            </w:r>
          </w:p>
          <w:p w:rsidR="00C55AE2" w:rsidRPr="00C55AE2" w:rsidRDefault="00C55AE2" w:rsidP="008E3E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Мақал мағынасын түсіндіріп жаттатау.</w:t>
            </w:r>
          </w:p>
        </w:tc>
        <w:tc>
          <w:tcPr>
            <w:tcW w:w="1242" w:type="pct"/>
          </w:tcPr>
          <w:p w:rsidR="00C127D2" w:rsidRDefault="00B90E5A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Балабақшаға деген жақсы  тілектерін айтады.</w:t>
            </w:r>
          </w:p>
          <w:p w:rsidR="00B90E5A" w:rsidRDefault="00B90E5A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Сурет бойынша балабақша, мектеп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туралы, өздерінің достары, ұстаздар туралы өз</w:t>
            </w:r>
            <w:r w:rsidR="004A2C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ойларын әңгімелеп береді.</w:t>
            </w:r>
          </w:p>
          <w:p w:rsidR="00B90E5A" w:rsidRDefault="00B90E5A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B90E5A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Слайд арқылы балабақшаға немесе мектепке бара жатқан балалардың, ұстазына гүл беріп жатқан балалардың, достардың бір-бірімен кездескенін алғашқы қоңырау соғылғанын, балалардың қуанышты сәттерін көріп тамашалайды.</w:t>
            </w: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 өлең жолдарын қайталайды.</w:t>
            </w: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Талмайды , самғайды сөздерінің мағынасын түсінеді, қайталайды.</w:t>
            </w: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Сөздерді қайталайды.</w:t>
            </w: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Қимылмен көрсетеді.</w:t>
            </w: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0E5A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Көп оқып, еңбектенетін, ізденетін адамды.</w:t>
            </w: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Тәрбиеші .</w:t>
            </w: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Тәртіпті болуды, сурет салуды, ертегі, әңгіме оқып беруді, өлең жаттатауды үйретеді.</w:t>
            </w: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Дәптердегі сурет бойынша әңгіме құрастырады.</w:t>
            </w:r>
          </w:p>
          <w:p w:rsid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құралдары мен ойыншықтарды ажыратады.</w:t>
            </w:r>
          </w:p>
          <w:p w:rsidR="00772403" w:rsidRPr="00772403" w:rsidRDefault="00772403" w:rsidP="007724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Мақалды қайталап, жаттап алады.</w:t>
            </w:r>
          </w:p>
        </w:tc>
      </w:tr>
      <w:tr w:rsidR="00C127D2" w:rsidRPr="004A2C76" w:rsidTr="00C127D2">
        <w:tc>
          <w:tcPr>
            <w:tcW w:w="1110" w:type="pct"/>
          </w:tcPr>
          <w:p w:rsidR="00C127D2" w:rsidRPr="00772403" w:rsidRDefault="00C55AE2" w:rsidP="00C300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24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Рефлексивті-түзетуші</w:t>
            </w:r>
          </w:p>
        </w:tc>
        <w:tc>
          <w:tcPr>
            <w:tcW w:w="2648" w:type="pct"/>
          </w:tcPr>
          <w:p w:rsidR="00C127D2" w:rsidRPr="00DB45B5" w:rsidRDefault="00C55AE2" w:rsidP="00DB45B5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5B5">
              <w:rPr>
                <w:rFonts w:ascii="Times New Roman" w:hAnsi="Times New Roman"/>
                <w:sz w:val="28"/>
                <w:szCs w:val="28"/>
                <w:lang w:val="kk-KZ"/>
              </w:rPr>
              <w:t>Білімді болу үшін не істеу керек?</w:t>
            </w:r>
          </w:p>
          <w:p w:rsidR="00B90E5A" w:rsidRDefault="00B90E5A" w:rsidP="00B90E5A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0E5A" w:rsidRDefault="00B90E5A" w:rsidP="00B90E5A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0E5A" w:rsidRPr="00B90E5A" w:rsidRDefault="00B90E5A" w:rsidP="00B90E5A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5AE2" w:rsidRPr="00DB45B5" w:rsidRDefault="00DB45B5" w:rsidP="00DB45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5B5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C55AE2" w:rsidRPr="00DB45B5">
              <w:rPr>
                <w:rFonts w:ascii="Times New Roman" w:hAnsi="Times New Roman"/>
                <w:sz w:val="28"/>
                <w:szCs w:val="28"/>
                <w:lang w:val="kk-KZ"/>
              </w:rPr>
              <w:t>Ақын да ,ғалым да  білімді қайдан алады?</w:t>
            </w:r>
          </w:p>
          <w:p w:rsidR="00B90E5A" w:rsidRDefault="00B90E5A" w:rsidP="00C55A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0E5A" w:rsidRDefault="00B90E5A" w:rsidP="00C55A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0E5A" w:rsidRDefault="00B90E5A" w:rsidP="00C55A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5AE2" w:rsidRPr="00C55AE2" w:rsidRDefault="00C55AE2" w:rsidP="00C55A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Бүгінгі оқу іс-әрекетінен алған әсерлерін (смайлик) көңіл күй арқылы белгілейді.</w:t>
            </w:r>
          </w:p>
          <w:p w:rsidR="00C55AE2" w:rsidRPr="00C55AE2" w:rsidRDefault="00C55AE2" w:rsidP="00C55A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2" w:type="pct"/>
          </w:tcPr>
          <w:p w:rsidR="00C127D2" w:rsidRDefault="00C55AE2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Білімдімді болу үшін көп оқып, іздену керек.</w:t>
            </w:r>
          </w:p>
          <w:p w:rsidR="00B90E5A" w:rsidRDefault="00C55AE2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Мектептен жақсы білім алса, ақын да ғалымда бола алады</w:t>
            </w:r>
            <w:r w:rsidR="00B90E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B90E5A" w:rsidRDefault="00B90E5A" w:rsidP="00C300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 қағаз бетіне өз ойларын, көңіл күйін (смайлик) түсіреді.</w:t>
            </w:r>
          </w:p>
        </w:tc>
      </w:tr>
    </w:tbl>
    <w:p w:rsidR="00C127D2" w:rsidRPr="00C127D2" w:rsidRDefault="00C127D2" w:rsidP="00C3000A">
      <w:pPr>
        <w:rPr>
          <w:rFonts w:ascii="Times New Roman" w:hAnsi="Times New Roman"/>
          <w:sz w:val="28"/>
          <w:szCs w:val="28"/>
          <w:lang w:val="kk-KZ"/>
        </w:rPr>
      </w:pPr>
    </w:p>
    <w:p w:rsidR="00C3000A" w:rsidRDefault="00C3000A" w:rsidP="00C3000A">
      <w:pPr>
        <w:ind w:left="-142" w:hanging="425"/>
        <w:rPr>
          <w:rFonts w:ascii="Times New Roman" w:hAnsi="Times New Roman"/>
          <w:sz w:val="28"/>
          <w:szCs w:val="28"/>
          <w:lang w:val="kk-KZ"/>
        </w:rPr>
      </w:pPr>
    </w:p>
    <w:p w:rsidR="00772403" w:rsidRDefault="00772403" w:rsidP="00C3000A">
      <w:pPr>
        <w:ind w:left="-142" w:hanging="425"/>
        <w:rPr>
          <w:rFonts w:ascii="Times New Roman" w:hAnsi="Times New Roman"/>
          <w:sz w:val="28"/>
          <w:szCs w:val="28"/>
          <w:lang w:val="kk-KZ"/>
        </w:rPr>
      </w:pPr>
    </w:p>
    <w:p w:rsidR="00C3000A" w:rsidRDefault="00772403" w:rsidP="00772403">
      <w:pPr>
        <w:tabs>
          <w:tab w:val="left" w:pos="2850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772403">
        <w:rPr>
          <w:rFonts w:ascii="Times New Roman" w:hAnsi="Times New Roman"/>
          <w:b/>
          <w:sz w:val="28"/>
          <w:szCs w:val="28"/>
          <w:lang w:val="kk-KZ"/>
        </w:rPr>
        <w:t>Күтілетін нә</w:t>
      </w:r>
      <w:r w:rsidR="00DB45B5">
        <w:rPr>
          <w:rFonts w:ascii="Times New Roman" w:hAnsi="Times New Roman"/>
          <w:b/>
          <w:sz w:val="28"/>
          <w:szCs w:val="28"/>
          <w:lang w:val="kk-KZ"/>
        </w:rPr>
        <w:t>т</w:t>
      </w:r>
      <w:r w:rsidRPr="00772403">
        <w:rPr>
          <w:rFonts w:ascii="Times New Roman" w:hAnsi="Times New Roman"/>
          <w:b/>
          <w:sz w:val="28"/>
          <w:szCs w:val="28"/>
          <w:lang w:val="kk-KZ"/>
        </w:rPr>
        <w:t>иже:</w:t>
      </w:r>
    </w:p>
    <w:p w:rsidR="00772403" w:rsidRDefault="00772403" w:rsidP="00772403">
      <w:pPr>
        <w:tabs>
          <w:tab w:val="left" w:pos="285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Біледі: </w:t>
      </w:r>
      <w:r w:rsidR="009D69A7" w:rsidRPr="009D69A7">
        <w:rPr>
          <w:rFonts w:ascii="Times New Roman" w:hAnsi="Times New Roman"/>
          <w:sz w:val="28"/>
          <w:szCs w:val="28"/>
          <w:lang w:val="kk-KZ"/>
        </w:rPr>
        <w:t>балабақшаға, мектепке бара жатқан балалардың қуанышты сәттерін әңгімелеуді;</w:t>
      </w: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sz w:val="28"/>
          <w:szCs w:val="28"/>
          <w:lang w:val="kk-KZ"/>
        </w:rPr>
      </w:pPr>
      <w:r w:rsidRPr="009D69A7">
        <w:rPr>
          <w:rFonts w:ascii="Times New Roman" w:hAnsi="Times New Roman"/>
          <w:b/>
          <w:sz w:val="28"/>
          <w:szCs w:val="28"/>
          <w:lang w:val="kk-KZ"/>
        </w:rPr>
        <w:t>Меңгереді:</w:t>
      </w:r>
      <w:r>
        <w:rPr>
          <w:rFonts w:ascii="Times New Roman" w:hAnsi="Times New Roman"/>
          <w:sz w:val="28"/>
          <w:szCs w:val="28"/>
          <w:lang w:val="kk-KZ"/>
        </w:rPr>
        <w:t xml:space="preserve"> білімді болу үшін көп оқып, ізденіп , еңбек ету керектігін;</w:t>
      </w: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sz w:val="28"/>
          <w:szCs w:val="28"/>
          <w:lang w:val="kk-KZ"/>
        </w:rPr>
      </w:pPr>
      <w:r w:rsidRPr="009D69A7">
        <w:rPr>
          <w:rFonts w:ascii="Times New Roman" w:hAnsi="Times New Roman"/>
          <w:b/>
          <w:sz w:val="28"/>
          <w:szCs w:val="28"/>
          <w:lang w:val="kk-KZ"/>
        </w:rPr>
        <w:t>Игереді: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білім күніне арналған өлеңді  тыңдай отырып, алған әсерлерін көрсетуді.</w:t>
      </w: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sz w:val="28"/>
          <w:szCs w:val="28"/>
          <w:lang w:val="kk-KZ"/>
        </w:rPr>
      </w:pP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sz w:val="28"/>
          <w:szCs w:val="28"/>
          <w:lang w:val="kk-KZ"/>
        </w:rPr>
      </w:pP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</w:t>
      </w: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9D69A7" w:rsidRDefault="009D69A7" w:rsidP="00772403">
      <w:pPr>
        <w:tabs>
          <w:tab w:val="left" w:pos="285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337EDD" w:rsidRDefault="00337EDD" w:rsidP="00937AEC">
      <w:pPr>
        <w:jc w:val="center"/>
        <w:rPr>
          <w:rFonts w:ascii="Times New Roman" w:hAnsi="Times New Roman"/>
          <w:b/>
          <w:noProof/>
          <w:color w:val="002060"/>
          <w:sz w:val="32"/>
          <w:lang w:val="kk-KZ"/>
        </w:rPr>
      </w:pPr>
      <w:r>
        <w:rPr>
          <w:rFonts w:ascii="Times New Roman" w:hAnsi="Times New Roman"/>
          <w:b/>
          <w:noProof/>
          <w:color w:val="002060"/>
          <w:sz w:val="32"/>
          <w:lang w:val="kk-KZ"/>
        </w:rPr>
        <w:t xml:space="preserve"> </w:t>
      </w:r>
    </w:p>
    <w:p w:rsidR="00337EDD" w:rsidRDefault="00337EDD" w:rsidP="00937AEC">
      <w:pPr>
        <w:jc w:val="center"/>
        <w:rPr>
          <w:rFonts w:ascii="Times New Roman" w:hAnsi="Times New Roman"/>
          <w:b/>
          <w:noProof/>
          <w:color w:val="002060"/>
          <w:sz w:val="32"/>
          <w:lang w:val="kk-KZ"/>
        </w:rPr>
      </w:pPr>
    </w:p>
    <w:p w:rsidR="009D69A7" w:rsidRPr="00937AEC" w:rsidRDefault="009D69A7" w:rsidP="00937AEC">
      <w:pPr>
        <w:tabs>
          <w:tab w:val="left" w:pos="7020"/>
        </w:tabs>
        <w:rPr>
          <w:rFonts w:ascii="Times New Roman" w:hAnsi="Times New Roman"/>
          <w:b/>
          <w:sz w:val="32"/>
          <w:szCs w:val="28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9D69A7" w:rsidRPr="00937AEC" w:rsidSect="00937AEC">
      <w:pgSz w:w="11906" w:h="16838"/>
      <w:pgMar w:top="1135" w:right="850" w:bottom="212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0F" w:rsidRDefault="0015170F" w:rsidP="00B74375">
      <w:r>
        <w:separator/>
      </w:r>
    </w:p>
  </w:endnote>
  <w:endnote w:type="continuationSeparator" w:id="0">
    <w:p w:rsidR="0015170F" w:rsidRDefault="0015170F" w:rsidP="00B7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0F" w:rsidRDefault="0015170F" w:rsidP="00B74375">
      <w:r>
        <w:separator/>
      </w:r>
    </w:p>
  </w:footnote>
  <w:footnote w:type="continuationSeparator" w:id="0">
    <w:p w:rsidR="0015170F" w:rsidRDefault="0015170F" w:rsidP="00B7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78C"/>
    <w:multiLevelType w:val="hybridMultilevel"/>
    <w:tmpl w:val="CC86AC08"/>
    <w:lvl w:ilvl="0" w:tplc="3F5ADFF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D8D"/>
    <w:multiLevelType w:val="hybridMultilevel"/>
    <w:tmpl w:val="89168CDC"/>
    <w:lvl w:ilvl="0" w:tplc="E348F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52659"/>
    <w:multiLevelType w:val="hybridMultilevel"/>
    <w:tmpl w:val="ED5ED2F2"/>
    <w:lvl w:ilvl="0" w:tplc="519E7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F3CB7"/>
    <w:multiLevelType w:val="hybridMultilevel"/>
    <w:tmpl w:val="D03AF630"/>
    <w:lvl w:ilvl="0" w:tplc="A008EC6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C4956"/>
    <w:multiLevelType w:val="hybridMultilevel"/>
    <w:tmpl w:val="9D901116"/>
    <w:lvl w:ilvl="0" w:tplc="CE4E39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0A"/>
    <w:rsid w:val="000E3545"/>
    <w:rsid w:val="0015170F"/>
    <w:rsid w:val="001F7E52"/>
    <w:rsid w:val="00337EDD"/>
    <w:rsid w:val="003F3D20"/>
    <w:rsid w:val="004A2C76"/>
    <w:rsid w:val="004A3580"/>
    <w:rsid w:val="004B2821"/>
    <w:rsid w:val="00571445"/>
    <w:rsid w:val="005C404C"/>
    <w:rsid w:val="00694289"/>
    <w:rsid w:val="00772403"/>
    <w:rsid w:val="007D45A8"/>
    <w:rsid w:val="008E3EA0"/>
    <w:rsid w:val="00937AEC"/>
    <w:rsid w:val="00976809"/>
    <w:rsid w:val="009D69A7"/>
    <w:rsid w:val="009E4905"/>
    <w:rsid w:val="00AB7197"/>
    <w:rsid w:val="00B70432"/>
    <w:rsid w:val="00B74375"/>
    <w:rsid w:val="00B90E5A"/>
    <w:rsid w:val="00C127D2"/>
    <w:rsid w:val="00C3000A"/>
    <w:rsid w:val="00C55AE2"/>
    <w:rsid w:val="00CE7A82"/>
    <w:rsid w:val="00D97BB4"/>
    <w:rsid w:val="00DB45B5"/>
    <w:rsid w:val="00DC4C8A"/>
    <w:rsid w:val="00E55580"/>
    <w:rsid w:val="00E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7667"/>
  <w15:docId w15:val="{3F2EDC81-08E9-424A-A405-A14B78CD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35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5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8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8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58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58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58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5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5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35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35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358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358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358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358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358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358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A35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A35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A358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A358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A3580"/>
    <w:rPr>
      <w:b/>
      <w:bCs/>
    </w:rPr>
  </w:style>
  <w:style w:type="character" w:styleId="a8">
    <w:name w:val="Emphasis"/>
    <w:basedOn w:val="a0"/>
    <w:uiPriority w:val="20"/>
    <w:qFormat/>
    <w:rsid w:val="004A35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A3580"/>
    <w:rPr>
      <w:szCs w:val="32"/>
    </w:rPr>
  </w:style>
  <w:style w:type="paragraph" w:styleId="aa">
    <w:name w:val="List Paragraph"/>
    <w:basedOn w:val="a"/>
    <w:uiPriority w:val="34"/>
    <w:qFormat/>
    <w:rsid w:val="004A35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3580"/>
    <w:rPr>
      <w:i/>
    </w:rPr>
  </w:style>
  <w:style w:type="character" w:customStyle="1" w:styleId="22">
    <w:name w:val="Цитата 2 Знак"/>
    <w:basedOn w:val="a0"/>
    <w:link w:val="21"/>
    <w:uiPriority w:val="29"/>
    <w:rsid w:val="004A35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A35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A3580"/>
    <w:rPr>
      <w:b/>
      <w:i/>
      <w:sz w:val="24"/>
    </w:rPr>
  </w:style>
  <w:style w:type="character" w:styleId="ad">
    <w:name w:val="Subtle Emphasis"/>
    <w:uiPriority w:val="19"/>
    <w:qFormat/>
    <w:rsid w:val="004A35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A35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A35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A35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A35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A3580"/>
    <w:pPr>
      <w:outlineLvl w:val="9"/>
    </w:pPr>
  </w:style>
  <w:style w:type="table" w:styleId="af3">
    <w:name w:val="Table Grid"/>
    <w:basedOn w:val="a1"/>
    <w:uiPriority w:val="59"/>
    <w:rsid w:val="00C1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7437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74375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7437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74375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680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6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2016-10-19T15:41:00Z</cp:lastPrinted>
  <dcterms:created xsi:type="dcterms:W3CDTF">2018-01-22T12:10:00Z</dcterms:created>
  <dcterms:modified xsi:type="dcterms:W3CDTF">2018-01-22T12:10:00Z</dcterms:modified>
</cp:coreProperties>
</file>