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C3" w:rsidRPr="002A7C72" w:rsidRDefault="00653B7B" w:rsidP="002A7C72">
      <w:pPr>
        <w:pStyle w:val="aa"/>
        <w:ind w:right="565"/>
        <w:jc w:val="right"/>
        <w:rPr>
          <w:rFonts w:ascii="Times New Roman" w:hAnsi="Times New Roman" w:cs="Times New Roman"/>
          <w:b/>
          <w:i w:val="0"/>
          <w:sz w:val="28"/>
          <w:szCs w:val="24"/>
          <w:lang w:val="kk-KZ" w:eastAsia="ru-RU"/>
        </w:rPr>
      </w:pPr>
      <w:r w:rsidRPr="002A7C72">
        <w:rPr>
          <w:rFonts w:ascii="Arial" w:hAnsi="Arial" w:cs="Arial"/>
          <w:b/>
          <w:i w:val="0"/>
          <w:noProof/>
          <w:sz w:val="28"/>
          <w:szCs w:val="24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417CCBA0" wp14:editId="6B9C9163">
            <wp:simplePos x="0" y="0"/>
            <wp:positionH relativeFrom="column">
              <wp:posOffset>16510</wp:posOffset>
            </wp:positionH>
            <wp:positionV relativeFrom="paragraph">
              <wp:posOffset>3810</wp:posOffset>
            </wp:positionV>
            <wp:extent cx="1776699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14" y="21375"/>
                <wp:lineTo x="21314" y="0"/>
                <wp:lineTo x="0" y="0"/>
              </wp:wrapPolygon>
            </wp:wrapTight>
            <wp:docPr id="5" name="Рисунок 2" descr="F:\Documents\ФФООТТОО1\менин суретим\img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s\ФФООТТОО1\менин суретим\img9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5" t="10187" r="11950" b="7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99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AC3" w:rsidRPr="002A7C72">
        <w:rPr>
          <w:rFonts w:ascii="Times New Roman" w:hAnsi="Times New Roman" w:cs="Times New Roman"/>
          <w:b/>
          <w:i w:val="0"/>
          <w:sz w:val="28"/>
          <w:szCs w:val="24"/>
          <w:lang w:val="kk-KZ" w:eastAsia="ru-RU"/>
        </w:rPr>
        <w:t>Тұрғанбаева Айнұр Дәулеткелдіқызы</w:t>
      </w:r>
    </w:p>
    <w:p w:rsidR="002A7C72" w:rsidRPr="002A7C72" w:rsidRDefault="003E30CD" w:rsidP="002A7C72">
      <w:pPr>
        <w:pStyle w:val="aa"/>
        <w:ind w:right="565"/>
        <w:jc w:val="right"/>
        <w:rPr>
          <w:rFonts w:ascii="Times New Roman" w:hAnsi="Times New Roman" w:cs="Times New Roman"/>
          <w:i w:val="0"/>
          <w:sz w:val="28"/>
          <w:szCs w:val="24"/>
          <w:lang w:val="kk-KZ" w:eastAsia="ru-RU"/>
        </w:rPr>
      </w:pPr>
      <w:r w:rsidRPr="002A7C72">
        <w:rPr>
          <w:rFonts w:ascii="Times New Roman" w:hAnsi="Times New Roman" w:cs="Times New Roman"/>
          <w:b/>
          <w:i w:val="0"/>
          <w:sz w:val="28"/>
          <w:szCs w:val="24"/>
          <w:lang w:val="kk-KZ" w:eastAsia="ru-RU"/>
        </w:rPr>
        <w:tab/>
      </w:r>
      <w:r w:rsidRPr="002A7C72">
        <w:rPr>
          <w:rFonts w:ascii="Times New Roman" w:hAnsi="Times New Roman" w:cs="Times New Roman"/>
          <w:b/>
          <w:i w:val="0"/>
          <w:sz w:val="28"/>
          <w:szCs w:val="24"/>
          <w:lang w:val="kk-KZ" w:eastAsia="ru-RU"/>
        </w:rPr>
        <w:tab/>
      </w:r>
      <w:r w:rsidRPr="002A7C72">
        <w:rPr>
          <w:rFonts w:ascii="Times New Roman" w:hAnsi="Times New Roman" w:cs="Times New Roman"/>
          <w:b/>
          <w:i w:val="0"/>
          <w:sz w:val="28"/>
          <w:szCs w:val="24"/>
          <w:lang w:val="kk-KZ" w:eastAsia="ru-RU"/>
        </w:rPr>
        <w:tab/>
      </w:r>
      <w:r w:rsidRPr="002A7C72">
        <w:rPr>
          <w:rFonts w:ascii="Times New Roman" w:hAnsi="Times New Roman" w:cs="Times New Roman"/>
          <w:b/>
          <w:i w:val="0"/>
          <w:sz w:val="28"/>
          <w:szCs w:val="24"/>
          <w:lang w:val="kk-KZ" w:eastAsia="ru-RU"/>
        </w:rPr>
        <w:tab/>
      </w:r>
      <w:r w:rsidR="002A7C72" w:rsidRPr="002A7C72">
        <w:rPr>
          <w:rFonts w:ascii="Times New Roman" w:hAnsi="Times New Roman" w:cs="Times New Roman"/>
          <w:i w:val="0"/>
          <w:sz w:val="28"/>
          <w:szCs w:val="24"/>
          <w:lang w:val="kk-KZ" w:eastAsia="ru-RU"/>
        </w:rPr>
        <w:t>«№61 бөбекжай балабақшасы» МКҚК</w:t>
      </w:r>
    </w:p>
    <w:p w:rsidR="003E30CD" w:rsidRPr="002A7C72" w:rsidRDefault="003E30CD" w:rsidP="002A7C72">
      <w:pPr>
        <w:pStyle w:val="aa"/>
        <w:ind w:left="2124" w:right="565" w:firstLine="708"/>
        <w:jc w:val="right"/>
        <w:rPr>
          <w:rFonts w:ascii="Times New Roman" w:hAnsi="Times New Roman" w:cs="Times New Roman"/>
          <w:i w:val="0"/>
          <w:sz w:val="28"/>
          <w:szCs w:val="24"/>
          <w:lang w:val="kk-KZ" w:eastAsia="ru-RU"/>
        </w:rPr>
      </w:pPr>
      <w:r w:rsidRPr="002A7C72">
        <w:rPr>
          <w:rFonts w:ascii="Times New Roman" w:hAnsi="Times New Roman" w:cs="Times New Roman"/>
          <w:i w:val="0"/>
          <w:sz w:val="28"/>
          <w:szCs w:val="24"/>
          <w:lang w:val="kk-KZ" w:eastAsia="ru-RU"/>
        </w:rPr>
        <w:t>Екінші санатты тәрбиеші</w:t>
      </w:r>
      <w:r w:rsidR="002A7C72" w:rsidRPr="002A7C72">
        <w:rPr>
          <w:rFonts w:ascii="Times New Roman" w:hAnsi="Times New Roman" w:cs="Times New Roman"/>
          <w:i w:val="0"/>
          <w:sz w:val="28"/>
          <w:szCs w:val="24"/>
          <w:lang w:val="kk-KZ" w:eastAsia="ru-RU"/>
        </w:rPr>
        <w:t xml:space="preserve"> </w:t>
      </w:r>
    </w:p>
    <w:p w:rsidR="003E30CD" w:rsidRPr="002A7C72" w:rsidRDefault="00FB3AC3" w:rsidP="002A7C72">
      <w:pPr>
        <w:pStyle w:val="aa"/>
        <w:ind w:left="2124" w:right="565" w:firstLine="708"/>
        <w:jc w:val="right"/>
        <w:rPr>
          <w:rFonts w:ascii="Times New Roman" w:hAnsi="Times New Roman" w:cs="Times New Roman"/>
          <w:i w:val="0"/>
          <w:sz w:val="28"/>
          <w:szCs w:val="24"/>
          <w:lang w:val="kk-KZ" w:eastAsia="ru-RU"/>
        </w:rPr>
      </w:pPr>
      <w:r w:rsidRPr="002A7C72">
        <w:rPr>
          <w:rFonts w:ascii="Times New Roman" w:hAnsi="Times New Roman" w:cs="Times New Roman"/>
          <w:i w:val="0"/>
          <w:sz w:val="28"/>
          <w:szCs w:val="24"/>
          <w:lang w:val="kk-KZ" w:eastAsia="ru-RU"/>
        </w:rPr>
        <w:t xml:space="preserve">Алматы </w:t>
      </w:r>
      <w:r w:rsidR="003E30CD" w:rsidRPr="002A7C72">
        <w:rPr>
          <w:rFonts w:ascii="Times New Roman" w:hAnsi="Times New Roman" w:cs="Times New Roman"/>
          <w:i w:val="0"/>
          <w:sz w:val="28"/>
          <w:szCs w:val="24"/>
          <w:lang w:val="kk-KZ" w:eastAsia="ru-RU"/>
        </w:rPr>
        <w:t xml:space="preserve">қаласы, Жетісу ауданы </w:t>
      </w:r>
    </w:p>
    <w:p w:rsidR="00E37DE0" w:rsidRPr="00C47FBE" w:rsidRDefault="00323CC2" w:rsidP="003E30CD">
      <w:pPr>
        <w:pStyle w:val="aa"/>
        <w:jc w:val="right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                                       </w:t>
      </w:r>
    </w:p>
    <w:p w:rsidR="003E30CD" w:rsidRDefault="003E30CD" w:rsidP="003E30CD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2A7C72" w:rsidRDefault="002A7C72" w:rsidP="003E30CD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2A7C72" w:rsidRDefault="002A7C72" w:rsidP="003E30CD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2A7C72" w:rsidRDefault="002A7C72" w:rsidP="003E30CD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2A7C72" w:rsidRDefault="002A7C72" w:rsidP="00DA46CB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bookmarkStart w:id="0" w:name="_GoBack"/>
      <w:bookmarkEnd w:id="0"/>
    </w:p>
    <w:p w:rsidR="009C260C" w:rsidRPr="00710C45" w:rsidRDefault="00323CC2" w:rsidP="003E30CD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4"/>
          <w:lang w:val="kk-KZ"/>
        </w:rPr>
      </w:pPr>
      <w:r w:rsidRPr="00710C45">
        <w:rPr>
          <w:rFonts w:ascii="Times New Roman" w:hAnsi="Times New Roman" w:cs="Times New Roman"/>
          <w:b/>
          <w:i w:val="0"/>
          <w:sz w:val="28"/>
          <w:szCs w:val="24"/>
          <w:lang w:val="kk-KZ"/>
        </w:rPr>
        <w:t>Сиқырлы математика</w:t>
      </w:r>
    </w:p>
    <w:p w:rsidR="00E37DE0" w:rsidRPr="00C47FBE" w:rsidRDefault="00E37DE0" w:rsidP="00323CC2">
      <w:pPr>
        <w:pStyle w:val="aa"/>
        <w:rPr>
          <w:rFonts w:ascii="Times New Roman" w:hAnsi="Times New Roman" w:cs="Times New Roman"/>
          <w:i w:val="0"/>
          <w:sz w:val="24"/>
          <w:szCs w:val="24"/>
          <w:lang w:val="kk-KZ"/>
        </w:rPr>
      </w:pPr>
    </w:p>
    <w:p w:rsidR="00E37DE0" w:rsidRPr="00C47FBE" w:rsidRDefault="00653B7B" w:rsidP="00323CC2">
      <w:pPr>
        <w:pStyle w:val="aa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Білім беру саласы:</w:t>
      </w: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Таным</w:t>
      </w:r>
    </w:p>
    <w:p w:rsidR="00163BC0" w:rsidRPr="00C47FBE" w:rsidRDefault="00163BC0" w:rsidP="00323CC2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Бөлімдер: </w:t>
      </w:r>
      <w:r w:rsidRPr="003E30CD">
        <w:rPr>
          <w:rFonts w:ascii="Times New Roman" w:hAnsi="Times New Roman" w:cs="Times New Roman"/>
          <w:i w:val="0"/>
          <w:sz w:val="24"/>
          <w:szCs w:val="24"/>
          <w:lang w:val="kk-KZ"/>
        </w:rPr>
        <w:t>Қарапайым математика</w:t>
      </w:r>
    </w:p>
    <w:p w:rsidR="00A50B59" w:rsidRPr="00B20D24" w:rsidRDefault="00A50B59" w:rsidP="00710C45">
      <w:pPr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kk-KZ" w:eastAsia="ru-RU" w:bidi="ar-SA"/>
        </w:rPr>
      </w:pPr>
      <w:r w:rsidRPr="00C47FB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kk-KZ" w:eastAsia="ru-RU" w:bidi="ar-SA"/>
        </w:rPr>
        <w:t>Мақсаты:</w:t>
      </w:r>
      <w:r w:rsidRPr="00C47F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kk-KZ" w:eastAsia="ru-RU" w:bidi="ar-SA"/>
        </w:rPr>
        <w:t xml:space="preserve"> 1-10</w:t>
      </w:r>
      <w:r w:rsidR="00E6120C" w:rsidRPr="00C47FB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kk-KZ" w:eastAsia="ru-RU" w:bidi="ar-SA"/>
        </w:rPr>
        <w:t xml:space="preserve"> көлемінде сандық есептеуге үйрету. </w:t>
      </w:r>
      <w:r w:rsidR="003E30CD" w:rsidRPr="00B20D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kk-KZ" w:eastAsia="ru-RU" w:bidi="ar-SA"/>
        </w:rPr>
        <w:t>Сандарды тура және кері санау</w:t>
      </w:r>
      <w:r w:rsidR="00E6120C" w:rsidRPr="00B20D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kk-KZ" w:eastAsia="ru-RU" w:bidi="ar-SA"/>
        </w:rPr>
        <w:t xml:space="preserve">. Балалардың тілін дамыту жұмыстарын жалғастыру, </w:t>
      </w:r>
      <w:r w:rsidR="00B20D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kk-KZ" w:eastAsia="ru-RU" w:bidi="ar-SA"/>
        </w:rPr>
        <w:t>оқу-</w:t>
      </w:r>
      <w:r w:rsidRPr="00B20D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kk-KZ" w:eastAsia="ru-RU" w:bidi="ar-SA"/>
        </w:rPr>
        <w:t xml:space="preserve">қызмет </w:t>
      </w:r>
      <w:r w:rsidR="00E6120C" w:rsidRPr="00B20D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kk-KZ" w:eastAsia="ru-RU" w:bidi="ar-SA"/>
        </w:rPr>
        <w:t xml:space="preserve"> дағдыларын меңгерту, әлемнің тұтас бейнесін түсініп, ойлауға және геометриялық пішіндер туралы ұғымдарын тиянақтап, түстерді ажыра</w:t>
      </w:r>
      <w:r w:rsidR="00B20D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kk-KZ" w:eastAsia="ru-RU" w:bidi="ar-SA"/>
        </w:rPr>
        <w:t>туға, қарым-</w:t>
      </w:r>
      <w:r w:rsidR="00E6120C" w:rsidRPr="00B20D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kk-KZ" w:eastAsia="ru-RU" w:bidi="ar-SA"/>
        </w:rPr>
        <w:t>қатынас, көмек көрсету, сыйластықты қалыптастыру</w:t>
      </w:r>
      <w:r w:rsidR="00B072A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kk-KZ" w:eastAsia="ru-RU" w:bidi="ar-SA"/>
        </w:rPr>
        <w:t xml:space="preserve">. </w:t>
      </w:r>
      <w:r w:rsidR="00E6120C" w:rsidRPr="00B20D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kk-KZ" w:eastAsia="ru-RU" w:bidi="ar-SA"/>
        </w:rPr>
        <w:t xml:space="preserve">Балаларды тапқырлыққа, ізденімпаздыққа тәрбиелеу. </w:t>
      </w:r>
    </w:p>
    <w:p w:rsidR="00B072A4" w:rsidRDefault="00E6120C" w:rsidP="00710C45">
      <w:pPr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kk-KZ" w:eastAsia="ru-RU" w:bidi="ar-SA"/>
        </w:rPr>
      </w:pPr>
      <w:r w:rsidRPr="00B20D24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kk-KZ" w:eastAsia="ru-RU" w:bidi="ar-SA"/>
        </w:rPr>
        <w:t>Әдіс тәсілі:</w:t>
      </w:r>
      <w:r w:rsidR="003E30CD" w:rsidRPr="00B20D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kk-KZ" w:eastAsia="ru-RU" w:bidi="ar-SA"/>
        </w:rPr>
        <w:t xml:space="preserve"> түсіндіру, сұрақ-жауап, сергіту сәті, «</w:t>
      </w:r>
      <w:r w:rsidRPr="00B20D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kk-KZ" w:eastAsia="ru-RU" w:bidi="ar-SA"/>
        </w:rPr>
        <w:t>Қай сан жоғалды?» дидактикалық ойыны, жұмбақтар. Құрал жабдық ретінде суреттер,  шар, геометриялық пішіндер, үшбұрыш, төртбұрыш, сандар</w:t>
      </w:r>
      <w:r w:rsidRPr="009451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kk-KZ" w:eastAsia="ru-RU" w:bidi="ar-SA"/>
        </w:rPr>
        <w:t>, үлесті</w:t>
      </w:r>
      <w:r w:rsidR="00945176" w:rsidRPr="009451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kk-KZ" w:eastAsia="ru-RU" w:bidi="ar-SA"/>
        </w:rPr>
        <w:t>рмелі материалдар пайдаланылады.</w:t>
      </w:r>
    </w:p>
    <w:p w:rsidR="00323CC2" w:rsidRPr="00B20D24" w:rsidRDefault="00A50B59" w:rsidP="00710C45">
      <w:pPr>
        <w:spacing w:after="0" w:line="240" w:lineRule="auto"/>
        <w:ind w:right="84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Тәрбиеші:</w:t>
      </w: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Қайырлы күн балалар!</w:t>
      </w:r>
      <w:r w:rsidR="003E30CD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</w:t>
      </w: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Балалар оқу қызметімізді бастамас бұрын</w:t>
      </w:r>
      <w:r w:rsidR="00653B7B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,</w:t>
      </w: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жылулық шеңберін орындап алайықшы.</w:t>
      </w:r>
    </w:p>
    <w:p w:rsidR="00A50B59" w:rsidRPr="00C47FBE" w:rsidRDefault="00A50B59" w:rsidP="00B072A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Амансың ба, жарқын күн!</w:t>
      </w:r>
    </w:p>
    <w:p w:rsidR="00A50B59" w:rsidRPr="00C47FBE" w:rsidRDefault="00A50B59" w:rsidP="00B072A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Амансың ба, жер ана!</w:t>
      </w:r>
    </w:p>
    <w:p w:rsidR="00A50B59" w:rsidRPr="00C47FBE" w:rsidRDefault="00A50B59" w:rsidP="00B072A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Амансың ба, достарым!</w:t>
      </w:r>
    </w:p>
    <w:p w:rsidR="00A50B59" w:rsidRPr="00B072A4" w:rsidRDefault="00A50B59" w:rsidP="00B072A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Сендерді көрсем қуанам!</w:t>
      </w:r>
    </w:p>
    <w:p w:rsidR="00A50B59" w:rsidRPr="00C47FBE" w:rsidRDefault="00A50B59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C47FBE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kk-KZ" w:eastAsia="ru-RU" w:bidi="ar-SA"/>
        </w:rPr>
        <w:t>Ұйымдастырушылық ізденіс кезеңі.</w:t>
      </w:r>
    </w:p>
    <w:p w:rsidR="00A50B59" w:rsidRPr="00C47FBE" w:rsidRDefault="00A50B59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C47FBE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-Балалар, мен сендерге құр қол келген жоқпын</w:t>
      </w:r>
      <w:r w:rsidR="003E30CD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.</w:t>
      </w:r>
    </w:p>
    <w:p w:rsidR="00A50B59" w:rsidRPr="00C47FBE" w:rsidRDefault="003E30CD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Мына шарларды ала келдім</w:t>
      </w:r>
      <w:r w:rsidR="00A50B59" w:rsidRPr="00C47FBE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.</w:t>
      </w:r>
    </w:p>
    <w:p w:rsidR="00A50B59" w:rsidRPr="00C47FBE" w:rsidRDefault="00A50B59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C47FBE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-Бір жылда неше мезгіл бар?</w:t>
      </w:r>
    </w:p>
    <w:p w:rsidR="00A50B59" w:rsidRPr="00C47FBE" w:rsidRDefault="00A50B59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C47FBE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-Тө</w:t>
      </w:r>
      <w:r w:rsid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рт мезгіл. Кәне, атап шығайық .</w:t>
      </w:r>
      <w:r w:rsidRPr="00C47FBE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.. (қыс, көктем, күз, жаз)</w:t>
      </w:r>
    </w:p>
    <w:p w:rsidR="00A50B59" w:rsidRPr="00C47FBE" w:rsidRDefault="00A50B59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C47FBE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Бұл шарлардың түсі де сол төрт мезгілді белгілейді. </w:t>
      </w:r>
    </w:p>
    <w:p w:rsidR="00A50B59" w:rsidRPr="00C47FBE" w:rsidRDefault="00945176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Мына шардың түсі қандай</w:t>
      </w:r>
      <w:r w:rsidR="00653B7B" w:rsidRPr="00C47FBE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?</w:t>
      </w:r>
    </w:p>
    <w:p w:rsidR="00653B7B" w:rsidRPr="00C47FBE" w:rsidRDefault="00653B7B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C47FBE">
        <w:rPr>
          <w:rFonts w:ascii="Times New Roman" w:eastAsia="Times New Roman" w:hAnsi="Times New Roman" w:cs="Times New Roman"/>
          <w:b/>
          <w:i w:val="0"/>
          <w:sz w:val="24"/>
          <w:szCs w:val="24"/>
          <w:lang w:val="kk-KZ" w:eastAsia="ru-RU" w:bidi="ar-SA"/>
        </w:rPr>
        <w:t xml:space="preserve">Ақ шарды </w:t>
      </w:r>
      <w:r w:rsidRPr="00C47FBE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көрсету</w:t>
      </w:r>
      <w:r w:rsidR="003E30CD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.</w:t>
      </w:r>
    </w:p>
    <w:p w:rsidR="00A50B59" w:rsidRPr="00C47FBE" w:rsidRDefault="00A50B59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C47FBE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-Бұл шардың түсі қай мезгілді білдіреді?</w:t>
      </w:r>
    </w:p>
    <w:p w:rsidR="00A50B59" w:rsidRPr="00B20D24" w:rsidRDefault="003E30CD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Қыс. </w:t>
      </w:r>
      <w:r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Қ</w:t>
      </w:r>
      <w:r w:rsidR="00A50B59"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ыста жер қандай болады</w:t>
      </w:r>
      <w:r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?</w:t>
      </w:r>
      <w:r w:rsidR="00A50B59"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 xml:space="preserve"> (ақ)</w:t>
      </w:r>
    </w:p>
    <w:p w:rsidR="00A50B59" w:rsidRPr="00B20D24" w:rsidRDefault="00A50B59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B20D24">
        <w:rPr>
          <w:rFonts w:ascii="Times New Roman" w:eastAsia="Times New Roman" w:hAnsi="Times New Roman" w:cs="Times New Roman"/>
          <w:b/>
          <w:i w:val="0"/>
          <w:sz w:val="24"/>
          <w:szCs w:val="24"/>
          <w:lang w:val="kk-KZ" w:eastAsia="ru-RU" w:bidi="ar-SA"/>
        </w:rPr>
        <w:t>Сары  шарды</w:t>
      </w:r>
      <w:r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  көрсету</w:t>
      </w:r>
      <w:r w:rsidR="003E30CD"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.</w:t>
      </w:r>
    </w:p>
    <w:p w:rsidR="00A50B59" w:rsidRPr="00B20D24" w:rsidRDefault="00A50B59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Бұл тү</w:t>
      </w:r>
      <w:r w:rsidR="003E30CD"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 xml:space="preserve">с қандай жыл мезгілін білдіреді? </w:t>
      </w:r>
      <w:r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(күз)</w:t>
      </w:r>
    </w:p>
    <w:p w:rsidR="00A50B59" w:rsidRPr="00B20D24" w:rsidRDefault="00A50B59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-Себебі күзде ағаштардың жапырақтары сарғайып жерге түседі.</w:t>
      </w:r>
    </w:p>
    <w:p w:rsidR="00A50B59" w:rsidRPr="00B20D24" w:rsidRDefault="00A50B59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Жер беті сары кілемге ұқсайды.</w:t>
      </w:r>
    </w:p>
    <w:p w:rsidR="00A50B59" w:rsidRPr="00B20D24" w:rsidRDefault="00A50B59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B20D24">
        <w:rPr>
          <w:rFonts w:ascii="Times New Roman" w:eastAsia="Times New Roman" w:hAnsi="Times New Roman" w:cs="Times New Roman"/>
          <w:b/>
          <w:i w:val="0"/>
          <w:sz w:val="24"/>
          <w:szCs w:val="24"/>
          <w:lang w:val="kk-KZ" w:eastAsia="ru-RU" w:bidi="ar-SA"/>
        </w:rPr>
        <w:t>Жасыл шарды</w:t>
      </w:r>
      <w:r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 xml:space="preserve"> көрсету.</w:t>
      </w:r>
    </w:p>
    <w:p w:rsidR="00A50B59" w:rsidRPr="00B20D24" w:rsidRDefault="00A50B59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Бұл түс шөптердің түсі сияқты.</w:t>
      </w:r>
    </w:p>
    <w:p w:rsidR="00A50B59" w:rsidRPr="00B20D24" w:rsidRDefault="00A50B59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-</w:t>
      </w:r>
      <w:r w:rsidR="003E30CD"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Табиғат  көктемде оянып</w:t>
      </w:r>
      <w:r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,</w:t>
      </w:r>
      <w:r w:rsidR="003E30CD"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 xml:space="preserve"> жер беті жасыл шөпке толады.</w:t>
      </w:r>
    </w:p>
    <w:p w:rsidR="00A50B59" w:rsidRPr="00B20D24" w:rsidRDefault="00A50B59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Ағаштар бүршік жара бастайды.(көктем)</w:t>
      </w:r>
    </w:p>
    <w:p w:rsidR="00A50B59" w:rsidRPr="00B20D24" w:rsidRDefault="00A50B59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B20D24">
        <w:rPr>
          <w:rFonts w:ascii="Times New Roman" w:eastAsia="Times New Roman" w:hAnsi="Times New Roman" w:cs="Times New Roman"/>
          <w:b/>
          <w:i w:val="0"/>
          <w:sz w:val="24"/>
          <w:szCs w:val="24"/>
          <w:lang w:val="kk-KZ" w:eastAsia="ru-RU" w:bidi="ar-SA"/>
        </w:rPr>
        <w:t>Қызыл шарды</w:t>
      </w:r>
      <w:r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 xml:space="preserve"> көрсету.</w:t>
      </w:r>
    </w:p>
    <w:p w:rsidR="00A50B59" w:rsidRPr="00B20D24" w:rsidRDefault="00A50B59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-Қызыл тү</w:t>
      </w:r>
      <w:r w:rsidR="003E30CD"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с қандай жыл мезгілін білдіреді</w:t>
      </w:r>
      <w:r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?</w:t>
      </w:r>
    </w:p>
    <w:p w:rsidR="00A50B59" w:rsidRPr="00B20D24" w:rsidRDefault="00A50B59" w:rsidP="00A50B59">
      <w:pPr>
        <w:pStyle w:val="aa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Қай уақы</w:t>
      </w:r>
      <w:r w:rsidR="003E30CD"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 xml:space="preserve">тта гүлдер қызыл түске боялады? </w:t>
      </w:r>
      <w:r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(жаз)</w:t>
      </w:r>
    </w:p>
    <w:p w:rsidR="00A50B59" w:rsidRPr="00B20D24" w:rsidRDefault="00B20D24" w:rsidP="002A7C72">
      <w:pPr>
        <w:pStyle w:val="aa"/>
        <w:ind w:right="565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lastRenderedPageBreak/>
        <w:t>-Балалар, т</w:t>
      </w:r>
      <w:r w:rsidR="003E30CD"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үстерді</w:t>
      </w:r>
      <w:r w:rsidR="00A50B59"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 xml:space="preserve"> білдік, енді сиқырлы шардың ішінде не бар екенін білгілерің ке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ле ме? </w:t>
      </w:r>
      <w:r w:rsidR="003E30CD"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Кәне, шарды кім жарады?</w:t>
      </w:r>
    </w:p>
    <w:p w:rsidR="00A50B59" w:rsidRPr="00B20D24" w:rsidRDefault="003E30CD" w:rsidP="002A7C72">
      <w:pPr>
        <w:pStyle w:val="aa"/>
        <w:ind w:right="565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 Бір бала шығып шарды жарады.</w:t>
      </w:r>
      <w:r w:rsidR="00A50B59"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 xml:space="preserve"> Балалар, бізге тапсырмалар берілген</w:t>
      </w:r>
      <w:r w:rsidR="00653B7B"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 xml:space="preserve"> екен</w:t>
      </w:r>
      <w:r w:rsidR="00A50B59"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, осы</w:t>
      </w:r>
      <w:r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 xml:space="preserve"> тапсырманы  дұрыс орындасаңдар</w:t>
      </w:r>
      <w:r w:rsidR="00A50B59"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 xml:space="preserve"> </w:t>
      </w:r>
      <w:r w:rsidR="00660164"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мен сендерге жұлдызша берем</w:t>
      </w:r>
      <w:r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ін</w:t>
      </w:r>
      <w:r w:rsidR="00660164" w:rsidRPr="00B20D24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 w:bidi="ar-SA"/>
        </w:rPr>
        <w:t>.</w:t>
      </w:r>
    </w:p>
    <w:p w:rsidR="00A50B59" w:rsidRPr="002A7C72" w:rsidRDefault="00A50B59" w:rsidP="002A7C72">
      <w:pPr>
        <w:pStyle w:val="aa"/>
        <w:ind w:right="565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</w:p>
    <w:p w:rsidR="00323CC2" w:rsidRPr="00C47FBE" w:rsidRDefault="00660164" w:rsidP="002A7C72">
      <w:pPr>
        <w:pStyle w:val="aa"/>
        <w:ind w:right="565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1-тапсырм</w:t>
      </w:r>
      <w:r w:rsidR="00E156F4"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а:</w:t>
      </w:r>
      <w:r w:rsidR="00E156F4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1-10 ға дейін тура және кері</w:t>
      </w: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санауымыз керек. Және осы сандарды екі тілде айтамыз (орыс,</w:t>
      </w:r>
      <w:r w:rsidR="003E30CD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</w:t>
      </w: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ағылшын). Сандардың көршісін тап.</w:t>
      </w:r>
    </w:p>
    <w:p w:rsidR="00660164" w:rsidRPr="00C47FBE" w:rsidRDefault="00660164" w:rsidP="002A7C72">
      <w:pPr>
        <w:pStyle w:val="aa"/>
        <w:ind w:right="565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2-тапсырма:</w:t>
      </w:r>
      <w:r w:rsidR="00F32B41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«Ғажайып пішіндер әлемі» Үнтаспаға назар аударайық</w:t>
      </w:r>
      <w:r w:rsidR="003E30CD">
        <w:rPr>
          <w:rFonts w:ascii="Times New Roman" w:hAnsi="Times New Roman" w:cs="Times New Roman"/>
          <w:i w:val="0"/>
          <w:sz w:val="24"/>
          <w:szCs w:val="24"/>
          <w:lang w:val="kk-KZ"/>
        </w:rPr>
        <w:t>.</w:t>
      </w:r>
    </w:p>
    <w:p w:rsidR="00A42473" w:rsidRPr="00C47FBE" w:rsidRDefault="00653B7B" w:rsidP="002A7C72">
      <w:pPr>
        <w:pStyle w:val="aa"/>
        <w:ind w:right="565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</w:t>
      </w:r>
      <w:r w:rsidR="00A42473"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Сергіту сәті</w:t>
      </w:r>
      <w:r w:rsidR="00A42473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«Сабақ»</w:t>
      </w:r>
      <w:r w:rsidR="003E30CD">
        <w:rPr>
          <w:rFonts w:ascii="Times New Roman" w:hAnsi="Times New Roman" w:cs="Times New Roman"/>
          <w:i w:val="0"/>
          <w:sz w:val="24"/>
          <w:szCs w:val="24"/>
          <w:lang w:val="kk-KZ"/>
        </w:rPr>
        <w:t>.</w:t>
      </w:r>
    </w:p>
    <w:p w:rsidR="00323CC2" w:rsidRPr="00C47FBE" w:rsidRDefault="00660164" w:rsidP="002A7C72">
      <w:pPr>
        <w:pStyle w:val="aa"/>
        <w:ind w:right="565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3-тапсырма:</w:t>
      </w: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</w:t>
      </w:r>
      <w:r w:rsidR="001514C2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«Құлыпты аш» </w:t>
      </w:r>
      <w:r w:rsidR="003E30CD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д/ойын.</w:t>
      </w:r>
      <w:r w:rsidR="00323CC2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Балалар орындық үстіндегі геометриялық пішіндерді алып дөңгелене билей жүріп, музыка тоқтаған кезде тез құлыптар</w:t>
      </w:r>
      <w:r w:rsidR="003E30CD">
        <w:rPr>
          <w:rFonts w:ascii="Times New Roman" w:hAnsi="Times New Roman" w:cs="Times New Roman"/>
          <w:i w:val="0"/>
          <w:sz w:val="24"/>
          <w:szCs w:val="24"/>
          <w:lang w:val="kk-KZ"/>
        </w:rPr>
        <w:t>дың</w:t>
      </w:r>
      <w:r w:rsidR="00323CC2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орнына тұра қ</w:t>
      </w:r>
      <w:r w:rsidR="003E30CD">
        <w:rPr>
          <w:rFonts w:ascii="Times New Roman" w:hAnsi="Times New Roman" w:cs="Times New Roman"/>
          <w:i w:val="0"/>
          <w:sz w:val="24"/>
          <w:szCs w:val="24"/>
          <w:lang w:val="kk-KZ"/>
        </w:rPr>
        <w:t>аламыз. Қолымыздағы пішіндермен</w:t>
      </w:r>
      <w:r w:rsidR="00323CC2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құлыптағы пішін сай келу керек.</w:t>
      </w:r>
    </w:p>
    <w:p w:rsidR="00660164" w:rsidRPr="00C47FBE" w:rsidRDefault="00660164" w:rsidP="002A7C72">
      <w:pPr>
        <w:pStyle w:val="aa"/>
        <w:ind w:right="565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4-тапсырма:</w:t>
      </w: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</w:t>
      </w:r>
      <w:r w:rsidR="00F32B41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«Бе</w:t>
      </w:r>
      <w:r w:rsidR="009D5E78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л</w:t>
      </w:r>
      <w:r w:rsidR="00F32B41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сенділік орталығы</w:t>
      </w:r>
      <w:r w:rsidR="00A42473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н</w:t>
      </w:r>
      <w:r w:rsidR="00F32B41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» жаса. </w:t>
      </w: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Өте күрделі тапсырма екен, </w:t>
      </w:r>
      <w:r w:rsidR="00F32B41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балалар біз қазір белсенділік орталықтарында жұмыс</w:t>
      </w:r>
      <w:r w:rsidR="003E30CD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жасаймыз</w:t>
      </w:r>
      <w:r w:rsidR="00F32B41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. </w:t>
      </w:r>
    </w:p>
    <w:p w:rsidR="0008337B" w:rsidRPr="00C47FBE" w:rsidRDefault="00C271B2" w:rsidP="002A7C72">
      <w:pPr>
        <w:pStyle w:val="aa"/>
        <w:ind w:right="565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1</w:t>
      </w:r>
      <w:r w:rsidR="0008337B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-</w:t>
      </w:r>
      <w:r w:rsidR="00A42473"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«Ө</w:t>
      </w:r>
      <w:r w:rsidR="0008337B"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нер орталығында</w:t>
      </w:r>
      <w:r w:rsidR="00A42473"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»</w:t>
      </w:r>
      <w:r w:rsidR="0008337B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«балапанды» жапсырамыз</w:t>
      </w:r>
      <w:r w:rsidR="003E30CD">
        <w:rPr>
          <w:rFonts w:ascii="Times New Roman" w:hAnsi="Times New Roman" w:cs="Times New Roman"/>
          <w:i w:val="0"/>
          <w:sz w:val="24"/>
          <w:szCs w:val="24"/>
          <w:lang w:val="kk-KZ"/>
        </w:rPr>
        <w:t>.</w:t>
      </w:r>
    </w:p>
    <w:p w:rsidR="0008337B" w:rsidRPr="00C47FBE" w:rsidRDefault="00C271B2" w:rsidP="002A7C72">
      <w:pPr>
        <w:pStyle w:val="aa"/>
        <w:ind w:right="565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2</w:t>
      </w:r>
      <w:r w:rsidR="0008337B"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-</w:t>
      </w:r>
      <w:r w:rsidR="00A42473"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«С</w:t>
      </w:r>
      <w:r w:rsidR="0008337B"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у және құм орталығында</w:t>
      </w:r>
      <w:r w:rsidR="00A42473"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»</w:t>
      </w:r>
      <w:r w:rsidR="0008337B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«Желкенді қайық» жасаймыз</w:t>
      </w:r>
      <w:r w:rsidR="003E30CD">
        <w:rPr>
          <w:rFonts w:ascii="Times New Roman" w:hAnsi="Times New Roman" w:cs="Times New Roman"/>
          <w:i w:val="0"/>
          <w:sz w:val="24"/>
          <w:szCs w:val="24"/>
          <w:lang w:val="kk-KZ"/>
        </w:rPr>
        <w:t>.</w:t>
      </w:r>
    </w:p>
    <w:p w:rsidR="00A42473" w:rsidRPr="00C47FBE" w:rsidRDefault="00C271B2" w:rsidP="002A7C72">
      <w:pPr>
        <w:pStyle w:val="aa"/>
        <w:ind w:right="565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3</w:t>
      </w:r>
      <w:r w:rsidR="0008337B"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-</w:t>
      </w:r>
      <w:r w:rsidR="00A42473"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«</w:t>
      </w:r>
      <w:r w:rsidR="0008337B"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Үстел үсті ойындар орталығында</w:t>
      </w:r>
      <w:r w:rsidR="00A42473"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» </w:t>
      </w:r>
      <w:r w:rsidR="0008337B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сәйкес</w:t>
      </w:r>
      <w:r w:rsidR="003E30CD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пішіндерді орналастырамыз</w:t>
      </w:r>
      <w:r w:rsidR="0008337B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және көп қабатты үй берілген,</w:t>
      </w:r>
      <w:r w:rsidR="003E30CD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</w:t>
      </w:r>
      <w:r w:rsidR="0008337B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бірақ бұл үйл</w:t>
      </w:r>
      <w:r w:rsidR="003E30CD">
        <w:rPr>
          <w:rFonts w:ascii="Times New Roman" w:hAnsi="Times New Roman" w:cs="Times New Roman"/>
          <w:i w:val="0"/>
          <w:sz w:val="24"/>
          <w:szCs w:val="24"/>
          <w:lang w:val="kk-KZ"/>
        </w:rPr>
        <w:t>ердің есігі, терезелері жоқ</w:t>
      </w:r>
      <w:r w:rsidR="0008337B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. Ол үшін біз мын</w:t>
      </w:r>
      <w:r w:rsidR="003E30CD">
        <w:rPr>
          <w:rFonts w:ascii="Times New Roman" w:hAnsi="Times New Roman" w:cs="Times New Roman"/>
          <w:i w:val="0"/>
          <w:sz w:val="24"/>
          <w:szCs w:val="24"/>
          <w:lang w:val="kk-KZ"/>
        </w:rPr>
        <w:t>а резенкелерді пайдалана отырып</w:t>
      </w:r>
      <w:r w:rsidR="0008337B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жасаймыз.</w:t>
      </w:r>
      <w:r w:rsidR="003E30CD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Бізге тақтайша берілген</w:t>
      </w:r>
      <w:r w:rsidR="00A42473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, сол тақтайшаға мына түймелер арқылы көптеген геометриялық </w:t>
      </w:r>
      <w:r w:rsidR="003E30CD">
        <w:rPr>
          <w:rFonts w:ascii="Times New Roman" w:hAnsi="Times New Roman" w:cs="Times New Roman"/>
          <w:i w:val="0"/>
          <w:sz w:val="24"/>
          <w:szCs w:val="24"/>
          <w:lang w:val="kk-KZ"/>
        </w:rPr>
        <w:t>пішіндер жасауымызға болады</w:t>
      </w:r>
      <w:r w:rsidR="00A42473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.</w:t>
      </w:r>
    </w:p>
    <w:p w:rsidR="00A42473" w:rsidRPr="00C47FBE" w:rsidRDefault="00A42473" w:rsidP="002A7C72">
      <w:pPr>
        <w:pStyle w:val="aa"/>
        <w:ind w:right="565"/>
        <w:jc w:val="both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        </w:t>
      </w:r>
      <w:r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Сергіту сәтін орындап алайық</w:t>
      </w:r>
    </w:p>
    <w:p w:rsidR="00A42473" w:rsidRPr="00C47FBE" w:rsidRDefault="00A42473" w:rsidP="00B072A4">
      <w:pPr>
        <w:pStyle w:val="aa"/>
        <w:ind w:right="565"/>
        <w:jc w:val="center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Тербеледі ағаштар,</w:t>
      </w:r>
    </w:p>
    <w:p w:rsidR="00A42473" w:rsidRPr="00C47FBE" w:rsidRDefault="00A42473" w:rsidP="00B072A4">
      <w:pPr>
        <w:pStyle w:val="aa"/>
        <w:ind w:right="565"/>
        <w:jc w:val="center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Алдымнан жел еседі.</w:t>
      </w:r>
    </w:p>
    <w:p w:rsidR="00A42473" w:rsidRPr="00C47FBE" w:rsidRDefault="00A42473" w:rsidP="00B072A4">
      <w:pPr>
        <w:pStyle w:val="aa"/>
        <w:ind w:right="565"/>
        <w:jc w:val="center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Кіп-кішкентай балалар,</w:t>
      </w:r>
    </w:p>
    <w:p w:rsidR="00A42473" w:rsidRPr="00C47FBE" w:rsidRDefault="00A42473" w:rsidP="00B072A4">
      <w:pPr>
        <w:pStyle w:val="aa"/>
        <w:ind w:right="565"/>
        <w:jc w:val="center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Үп-үлкен боп өседі.</w:t>
      </w:r>
    </w:p>
    <w:p w:rsidR="00A42473" w:rsidRPr="00C47FBE" w:rsidRDefault="00A42473" w:rsidP="002A7C72">
      <w:pPr>
        <w:pStyle w:val="aa"/>
        <w:ind w:right="565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Қорытындылау.</w:t>
      </w: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Балалар бүгінгі </w:t>
      </w:r>
      <w:r w:rsid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оқу қызметі </w:t>
      </w: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сендерге ұнадыма?</w:t>
      </w:r>
    </w:p>
    <w:p w:rsidR="00A42473" w:rsidRPr="00C47FBE" w:rsidRDefault="00A42473" w:rsidP="002A7C72">
      <w:pPr>
        <w:pStyle w:val="aa"/>
        <w:ind w:right="565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  -Қаншадан қаншаға дейін санадық?</w:t>
      </w:r>
    </w:p>
    <w:p w:rsidR="00A42473" w:rsidRPr="00C47FBE" w:rsidRDefault="00A42473" w:rsidP="002A7C72">
      <w:pPr>
        <w:pStyle w:val="aa"/>
        <w:ind w:right="565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 -Бір жылда қанша мезгіл бар екен?</w:t>
      </w:r>
    </w:p>
    <w:p w:rsidR="00B072A4" w:rsidRDefault="00A42473" w:rsidP="002A7C72">
      <w:pPr>
        <w:pStyle w:val="aa"/>
        <w:ind w:right="565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 - Қандай белсенділік орталықтарын жасадық?</w:t>
      </w:r>
    </w:p>
    <w:p w:rsidR="00A42473" w:rsidRPr="00C47FBE" w:rsidRDefault="00653B7B" w:rsidP="002A7C72">
      <w:pPr>
        <w:pStyle w:val="aa"/>
        <w:ind w:right="565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47FBE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Тәрбиеші:</w:t>
      </w:r>
      <w:r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</w:t>
      </w:r>
      <w:r w:rsidR="00A42473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Жарайсыңдар балалар. Бүгін бәрің жақсы қатыстыңдар</w:t>
      </w:r>
      <w:r w:rsidR="003E30CD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, </w:t>
      </w:r>
      <w:r w:rsidR="00A42473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ондай болса мен сенде</w:t>
      </w:r>
      <w:r w:rsidR="003E30CD">
        <w:rPr>
          <w:rFonts w:ascii="Times New Roman" w:hAnsi="Times New Roman" w:cs="Times New Roman"/>
          <w:i w:val="0"/>
          <w:sz w:val="24"/>
          <w:szCs w:val="24"/>
          <w:lang w:val="kk-KZ"/>
        </w:rPr>
        <w:t>р</w:t>
      </w:r>
      <w:r w:rsidR="00A42473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ге жұлдызша берем</w:t>
      </w:r>
      <w:r w:rsidR="003E30CD">
        <w:rPr>
          <w:rFonts w:ascii="Times New Roman" w:hAnsi="Times New Roman" w:cs="Times New Roman"/>
          <w:i w:val="0"/>
          <w:sz w:val="24"/>
          <w:szCs w:val="24"/>
          <w:lang w:val="kk-KZ"/>
        </w:rPr>
        <w:t>ін</w:t>
      </w:r>
      <w:r w:rsidR="00A42473" w:rsidRPr="00C47FBE">
        <w:rPr>
          <w:rFonts w:ascii="Times New Roman" w:hAnsi="Times New Roman" w:cs="Times New Roman"/>
          <w:i w:val="0"/>
          <w:sz w:val="24"/>
          <w:szCs w:val="24"/>
          <w:lang w:val="kk-KZ"/>
        </w:rPr>
        <w:t>. Балаларды мақтау.</w:t>
      </w:r>
    </w:p>
    <w:p w:rsidR="00A42473" w:rsidRPr="00C47FBE" w:rsidRDefault="00A42473" w:rsidP="002A7C72">
      <w:pPr>
        <w:pStyle w:val="aa"/>
        <w:ind w:right="565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</w:p>
    <w:p w:rsidR="00A42473" w:rsidRPr="00C47FBE" w:rsidRDefault="00653B7B" w:rsidP="002A7C72">
      <w:pPr>
        <w:pStyle w:val="aa"/>
        <w:ind w:right="565"/>
        <w:jc w:val="both"/>
        <w:rPr>
          <w:rFonts w:ascii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C47FBE">
        <w:rPr>
          <w:rFonts w:ascii="Times New Roman" w:hAnsi="Times New Roman" w:cs="Times New Roman"/>
          <w:i w:val="0"/>
          <w:sz w:val="24"/>
          <w:szCs w:val="24"/>
          <w:lang w:val="kk-KZ" w:eastAsia="ru-RU" w:bidi="ar-SA"/>
        </w:rPr>
        <w:t>Б</w:t>
      </w:r>
      <w:r w:rsidR="00A42473" w:rsidRPr="00C47FBE">
        <w:rPr>
          <w:rFonts w:ascii="Times New Roman" w:hAnsi="Times New Roman" w:cs="Times New Roman"/>
          <w:i w:val="0"/>
          <w:sz w:val="24"/>
          <w:szCs w:val="24"/>
          <w:lang w:val="kk-KZ" w:eastAsia="ru-RU" w:bidi="ar-SA"/>
        </w:rPr>
        <w:t>алалар,</w:t>
      </w:r>
      <w:r w:rsidR="003E30CD">
        <w:rPr>
          <w:rFonts w:ascii="Times New Roman" w:hAnsi="Times New Roman" w:cs="Times New Roman"/>
          <w:i w:val="0"/>
          <w:sz w:val="24"/>
          <w:szCs w:val="24"/>
          <w:lang w:val="kk-KZ" w:eastAsia="ru-RU" w:bidi="ar-SA"/>
        </w:rPr>
        <w:t xml:space="preserve"> </w:t>
      </w:r>
      <w:r w:rsidR="00A42473" w:rsidRPr="00C47FBE">
        <w:rPr>
          <w:rFonts w:ascii="Times New Roman" w:hAnsi="Times New Roman" w:cs="Times New Roman"/>
          <w:i w:val="0"/>
          <w:sz w:val="24"/>
          <w:szCs w:val="24"/>
          <w:lang w:val="kk-KZ" w:eastAsia="ru-RU" w:bidi="ar-SA"/>
        </w:rPr>
        <w:t>бәріміз келген қонақтармен қоштасайық.</w:t>
      </w:r>
    </w:p>
    <w:p w:rsidR="00A42473" w:rsidRPr="00C47FBE" w:rsidRDefault="00A42473" w:rsidP="002A7C72">
      <w:pPr>
        <w:pStyle w:val="aa"/>
        <w:ind w:right="565"/>
        <w:jc w:val="both"/>
        <w:rPr>
          <w:rFonts w:ascii="Times New Roman" w:hAnsi="Times New Roman" w:cs="Times New Roman"/>
          <w:i w:val="0"/>
          <w:sz w:val="24"/>
          <w:szCs w:val="24"/>
          <w:lang w:val="kk-KZ" w:eastAsia="ru-RU" w:bidi="ar-SA"/>
        </w:rPr>
      </w:pPr>
      <w:r w:rsidRPr="00C47FBE">
        <w:rPr>
          <w:rFonts w:ascii="Times New Roman" w:hAnsi="Times New Roman" w:cs="Times New Roman"/>
          <w:i w:val="0"/>
          <w:sz w:val="24"/>
          <w:szCs w:val="24"/>
          <w:lang w:val="kk-KZ" w:eastAsia="ru-RU" w:bidi="ar-SA"/>
        </w:rPr>
        <w:t>Көріскенше күн жақсы,</w:t>
      </w:r>
    </w:p>
    <w:p w:rsidR="00A42473" w:rsidRPr="00C47FBE" w:rsidRDefault="00710C45" w:rsidP="002A7C72">
      <w:pPr>
        <w:pStyle w:val="aa"/>
        <w:ind w:right="565"/>
        <w:jc w:val="both"/>
        <w:rPr>
          <w:rFonts w:ascii="Times New Roman" w:hAnsi="Times New Roman" w:cs="Times New Roman"/>
          <w:i w:val="0"/>
          <w:sz w:val="24"/>
          <w:szCs w:val="24"/>
          <w:lang w:eastAsia="ru-RU" w:bidi="ar-SA"/>
        </w:rPr>
      </w:pPr>
      <w:r>
        <w:rPr>
          <w:rFonts w:ascii="Arial" w:hAnsi="Arial" w:cs="Arial"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0768" behindDoc="1" locked="0" layoutInCell="1" allowOverlap="1" wp14:anchorId="61344C22" wp14:editId="2E5997C8">
            <wp:simplePos x="0" y="0"/>
            <wp:positionH relativeFrom="column">
              <wp:posOffset>4574160</wp:posOffset>
            </wp:positionH>
            <wp:positionV relativeFrom="paragraph">
              <wp:posOffset>141350</wp:posOffset>
            </wp:positionV>
            <wp:extent cx="1474095" cy="1743329"/>
            <wp:effectExtent l="133350" t="0" r="107315" b="0"/>
            <wp:wrapNone/>
            <wp:docPr id="9" name="Рисунок 5" descr="C:\Users\Aiko\Desktop\сад 61\фото байтерек\20171020_10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ko\Desktop\сад 61\фото байтерек\20171020_1045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6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88283" cy="176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473" w:rsidRPr="00C47FBE">
        <w:rPr>
          <w:rFonts w:ascii="Times New Roman" w:hAnsi="Times New Roman" w:cs="Times New Roman"/>
          <w:i w:val="0"/>
          <w:sz w:val="24"/>
          <w:szCs w:val="24"/>
          <w:lang w:val="kk-KZ" w:eastAsia="ru-RU" w:bidi="ar-SA"/>
        </w:rPr>
        <w:t>Сау саламат болайық.</w:t>
      </w:r>
    </w:p>
    <w:p w:rsidR="00F45D1C" w:rsidRPr="00C47FBE" w:rsidRDefault="00B072A4" w:rsidP="002A7C72">
      <w:pPr>
        <w:pStyle w:val="aa"/>
        <w:ind w:right="565"/>
        <w:jc w:val="both"/>
        <w:rPr>
          <w:rFonts w:ascii="Times New Roman" w:hAnsi="Times New Roman" w:cs="Times New Roman"/>
          <w:i w:val="0"/>
          <w:sz w:val="24"/>
          <w:szCs w:val="24"/>
          <w:lang w:eastAsia="ru-RU" w:bidi="ar-SA"/>
        </w:rPr>
      </w:pPr>
      <w:r>
        <w:rPr>
          <w:rFonts w:ascii="Arial" w:hAnsi="Arial" w:cs="Arial"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40832" behindDoc="1" locked="0" layoutInCell="1" allowOverlap="1" wp14:anchorId="03A1DDE0" wp14:editId="73C98DFF">
            <wp:simplePos x="0" y="0"/>
            <wp:positionH relativeFrom="column">
              <wp:posOffset>2284095</wp:posOffset>
            </wp:positionH>
            <wp:positionV relativeFrom="paragraph">
              <wp:posOffset>113030</wp:posOffset>
            </wp:positionV>
            <wp:extent cx="1852118" cy="1461770"/>
            <wp:effectExtent l="0" t="0" r="0" b="0"/>
            <wp:wrapNone/>
            <wp:docPr id="6" name="Рисунок 2" descr="C:\Users\Aiko\Desktop\сад 61\фото байтерек\20171020_10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ko\Desktop\сад 61\фото байтерек\20171020_1026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515" cy="14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49024" behindDoc="1" locked="0" layoutInCell="1" allowOverlap="1" wp14:anchorId="1659759D" wp14:editId="0101B2D3">
            <wp:simplePos x="0" y="0"/>
            <wp:positionH relativeFrom="column">
              <wp:posOffset>-1904</wp:posOffset>
            </wp:positionH>
            <wp:positionV relativeFrom="paragraph">
              <wp:posOffset>113031</wp:posOffset>
            </wp:positionV>
            <wp:extent cx="1981200" cy="1462106"/>
            <wp:effectExtent l="0" t="0" r="0" b="0"/>
            <wp:wrapNone/>
            <wp:docPr id="3" name="Рисунок 1" descr="C:\Users\Aiko\Desktop\сад 61\фото байтерек\20171020_10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ko\Desktop\сад 61\фото байтерек\20171020_1015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309" cy="146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D1C" w:rsidRPr="00C47FBE" w:rsidRDefault="00F45D1C" w:rsidP="00A42473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 w:bidi="ar-SA"/>
        </w:rPr>
      </w:pPr>
    </w:p>
    <w:p w:rsidR="00F45D1C" w:rsidRPr="00C47FBE" w:rsidRDefault="00F45D1C" w:rsidP="00A42473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 w:bidi="ar-SA"/>
        </w:rPr>
      </w:pPr>
    </w:p>
    <w:p w:rsidR="0032472C" w:rsidRPr="00C47FBE" w:rsidRDefault="0032472C" w:rsidP="00A42473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 w:bidi="ar-SA"/>
        </w:rPr>
      </w:pPr>
    </w:p>
    <w:p w:rsidR="0032472C" w:rsidRPr="00653B7B" w:rsidRDefault="0032472C" w:rsidP="00A42473">
      <w:pPr>
        <w:pStyle w:val="aa"/>
        <w:rPr>
          <w:rFonts w:ascii="Arial" w:hAnsi="Arial" w:cs="Arial"/>
          <w:i w:val="0"/>
          <w:sz w:val="24"/>
          <w:szCs w:val="24"/>
          <w:lang w:eastAsia="ru-RU" w:bidi="ar-SA"/>
        </w:rPr>
      </w:pPr>
    </w:p>
    <w:p w:rsidR="0032472C" w:rsidRPr="00653B7B" w:rsidRDefault="0032472C" w:rsidP="00A42473">
      <w:pPr>
        <w:pStyle w:val="aa"/>
        <w:rPr>
          <w:rFonts w:ascii="Arial" w:hAnsi="Arial" w:cs="Arial"/>
          <w:i w:val="0"/>
          <w:sz w:val="24"/>
          <w:szCs w:val="24"/>
          <w:lang w:eastAsia="ru-RU" w:bidi="ar-SA"/>
        </w:rPr>
      </w:pPr>
    </w:p>
    <w:p w:rsidR="0032472C" w:rsidRPr="00653B7B" w:rsidRDefault="0032472C" w:rsidP="00A42473">
      <w:pPr>
        <w:pStyle w:val="aa"/>
        <w:rPr>
          <w:rFonts w:ascii="Arial" w:hAnsi="Arial" w:cs="Arial"/>
          <w:i w:val="0"/>
          <w:sz w:val="24"/>
          <w:szCs w:val="24"/>
          <w:lang w:eastAsia="ru-RU" w:bidi="ar-SA"/>
        </w:rPr>
      </w:pPr>
    </w:p>
    <w:p w:rsidR="0032472C" w:rsidRPr="00653B7B" w:rsidRDefault="0032472C" w:rsidP="00A42473">
      <w:pPr>
        <w:pStyle w:val="aa"/>
        <w:rPr>
          <w:rFonts w:ascii="Arial" w:hAnsi="Arial" w:cs="Arial"/>
          <w:i w:val="0"/>
          <w:sz w:val="24"/>
          <w:szCs w:val="24"/>
          <w:lang w:val="kk-KZ" w:eastAsia="ru-RU" w:bidi="ar-SA"/>
        </w:rPr>
      </w:pPr>
    </w:p>
    <w:p w:rsidR="00F45D1C" w:rsidRPr="00653B7B" w:rsidRDefault="00B072A4" w:rsidP="00A42473">
      <w:pPr>
        <w:pStyle w:val="aa"/>
        <w:rPr>
          <w:rFonts w:ascii="Arial" w:hAnsi="Arial" w:cs="Arial"/>
          <w:i w:val="0"/>
          <w:sz w:val="24"/>
          <w:szCs w:val="24"/>
          <w:lang w:eastAsia="ru-RU" w:bidi="ar-SA"/>
        </w:rPr>
      </w:pPr>
      <w:r>
        <w:rPr>
          <w:rFonts w:ascii="Arial" w:hAnsi="Arial" w:cs="Arial"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6672" behindDoc="1" locked="0" layoutInCell="1" allowOverlap="1" wp14:anchorId="0F69D507" wp14:editId="6A1E1ED8">
            <wp:simplePos x="0" y="0"/>
            <wp:positionH relativeFrom="column">
              <wp:posOffset>3565598</wp:posOffset>
            </wp:positionH>
            <wp:positionV relativeFrom="paragraph">
              <wp:posOffset>64209</wp:posOffset>
            </wp:positionV>
            <wp:extent cx="1565910" cy="2057594"/>
            <wp:effectExtent l="247650" t="0" r="224790" b="0"/>
            <wp:wrapNone/>
            <wp:docPr id="10" name="Рисунок 6" descr="C:\Users\Aiko\Desktop\сад 61\фото байтерек\20171020_104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ko\Desktop\сад 61\фото байтерек\20171020_1045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5910" cy="205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D1C" w:rsidRDefault="00B072A4" w:rsidP="00A42473">
      <w:pPr>
        <w:pStyle w:val="aa"/>
        <w:rPr>
          <w:rFonts w:ascii="Arial" w:hAnsi="Arial" w:cs="Arial"/>
          <w:i w:val="0"/>
          <w:sz w:val="28"/>
          <w:szCs w:val="28"/>
          <w:lang w:val="kk-KZ" w:eastAsia="ru-RU" w:bidi="ar-SA"/>
        </w:rPr>
      </w:pPr>
      <w:r>
        <w:rPr>
          <w:rFonts w:ascii="Arial" w:hAnsi="Arial" w:cs="Arial"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1" locked="0" layoutInCell="1" allowOverlap="1" wp14:anchorId="6772843A" wp14:editId="2F479B75">
            <wp:simplePos x="0" y="0"/>
            <wp:positionH relativeFrom="column">
              <wp:posOffset>674370</wp:posOffset>
            </wp:positionH>
            <wp:positionV relativeFrom="paragraph">
              <wp:posOffset>128270</wp:posOffset>
            </wp:positionV>
            <wp:extent cx="2152650" cy="1570817"/>
            <wp:effectExtent l="0" t="0" r="0" b="0"/>
            <wp:wrapNone/>
            <wp:docPr id="7" name="Рисунок 3" descr="C:\Users\Aiko\Desktop\сад 61\фото байтерек\20171020_10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ko\Desktop\сад 61\фото байтерек\20171020_1033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7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07C">
        <w:rPr>
          <w:rFonts w:ascii="Arial" w:hAnsi="Arial" w:cs="Arial"/>
          <w:i w:val="0"/>
          <w:sz w:val="28"/>
          <w:szCs w:val="28"/>
          <w:lang w:val="kk-KZ" w:eastAsia="ru-RU" w:bidi="ar-SA"/>
        </w:rPr>
        <w:t xml:space="preserve"> </w:t>
      </w:r>
    </w:p>
    <w:p w:rsidR="0041207C" w:rsidRDefault="0041207C" w:rsidP="00A42473">
      <w:pPr>
        <w:pStyle w:val="aa"/>
        <w:rPr>
          <w:rFonts w:ascii="Arial" w:hAnsi="Arial" w:cs="Arial"/>
          <w:i w:val="0"/>
          <w:sz w:val="28"/>
          <w:szCs w:val="28"/>
          <w:lang w:val="kk-KZ" w:eastAsia="ru-RU" w:bidi="ar-SA"/>
        </w:rPr>
      </w:pPr>
    </w:p>
    <w:p w:rsidR="00710C45" w:rsidRDefault="00710C45" w:rsidP="00A42473">
      <w:pPr>
        <w:pStyle w:val="aa"/>
        <w:rPr>
          <w:rFonts w:ascii="Arial" w:hAnsi="Arial" w:cs="Arial"/>
          <w:i w:val="0"/>
          <w:sz w:val="28"/>
          <w:szCs w:val="28"/>
          <w:lang w:val="kk-KZ" w:eastAsia="ru-RU" w:bidi="ar-SA"/>
        </w:rPr>
      </w:pPr>
    </w:p>
    <w:p w:rsidR="00710C45" w:rsidRDefault="00710C45" w:rsidP="00A42473">
      <w:pPr>
        <w:pStyle w:val="aa"/>
        <w:rPr>
          <w:rFonts w:ascii="Arial" w:hAnsi="Arial" w:cs="Arial"/>
          <w:i w:val="0"/>
          <w:sz w:val="28"/>
          <w:szCs w:val="28"/>
          <w:lang w:val="kk-KZ" w:eastAsia="ru-RU" w:bidi="ar-SA"/>
        </w:rPr>
      </w:pPr>
    </w:p>
    <w:p w:rsidR="0041207C" w:rsidRPr="0041207C" w:rsidRDefault="0041207C" w:rsidP="00A42473">
      <w:pPr>
        <w:pStyle w:val="aa"/>
        <w:rPr>
          <w:rFonts w:ascii="Arial" w:hAnsi="Arial" w:cs="Arial"/>
          <w:i w:val="0"/>
          <w:sz w:val="28"/>
          <w:szCs w:val="28"/>
          <w:lang w:val="kk-KZ" w:eastAsia="ru-RU" w:bidi="ar-SA"/>
        </w:rPr>
      </w:pPr>
    </w:p>
    <w:sectPr w:rsidR="0041207C" w:rsidRPr="0041207C" w:rsidSect="00710C45">
      <w:pgSz w:w="11906" w:h="16838"/>
      <w:pgMar w:top="1134" w:right="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43" w:rsidRDefault="00591943" w:rsidP="003E30CD">
      <w:pPr>
        <w:spacing w:after="0" w:line="240" w:lineRule="auto"/>
      </w:pPr>
      <w:r>
        <w:separator/>
      </w:r>
    </w:p>
  </w:endnote>
  <w:endnote w:type="continuationSeparator" w:id="0">
    <w:p w:rsidR="00591943" w:rsidRDefault="00591943" w:rsidP="003E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43" w:rsidRDefault="00591943" w:rsidP="003E30CD">
      <w:pPr>
        <w:spacing w:after="0" w:line="240" w:lineRule="auto"/>
      </w:pPr>
      <w:r>
        <w:separator/>
      </w:r>
    </w:p>
  </w:footnote>
  <w:footnote w:type="continuationSeparator" w:id="0">
    <w:p w:rsidR="00591943" w:rsidRDefault="00591943" w:rsidP="003E3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23CC2"/>
    <w:rsid w:val="0008337B"/>
    <w:rsid w:val="001514C2"/>
    <w:rsid w:val="00163BC0"/>
    <w:rsid w:val="001F2CD9"/>
    <w:rsid w:val="001F53E1"/>
    <w:rsid w:val="002A7C72"/>
    <w:rsid w:val="002F6450"/>
    <w:rsid w:val="00323CC2"/>
    <w:rsid w:val="0032472C"/>
    <w:rsid w:val="003417A8"/>
    <w:rsid w:val="00381B64"/>
    <w:rsid w:val="003E30CD"/>
    <w:rsid w:val="0041207C"/>
    <w:rsid w:val="004D2104"/>
    <w:rsid w:val="004E0512"/>
    <w:rsid w:val="00591943"/>
    <w:rsid w:val="00615FC0"/>
    <w:rsid w:val="00653B7B"/>
    <w:rsid w:val="00660164"/>
    <w:rsid w:val="006D0363"/>
    <w:rsid w:val="00710C45"/>
    <w:rsid w:val="007E5F72"/>
    <w:rsid w:val="0089366D"/>
    <w:rsid w:val="00945176"/>
    <w:rsid w:val="009551EA"/>
    <w:rsid w:val="009844E8"/>
    <w:rsid w:val="009C260C"/>
    <w:rsid w:val="009D3EB6"/>
    <w:rsid w:val="009D5E78"/>
    <w:rsid w:val="00A42473"/>
    <w:rsid w:val="00A50B59"/>
    <w:rsid w:val="00AF1025"/>
    <w:rsid w:val="00B072A4"/>
    <w:rsid w:val="00B20D24"/>
    <w:rsid w:val="00C271B2"/>
    <w:rsid w:val="00C47FBE"/>
    <w:rsid w:val="00CE3AB8"/>
    <w:rsid w:val="00D427A3"/>
    <w:rsid w:val="00DA46CB"/>
    <w:rsid w:val="00E156F4"/>
    <w:rsid w:val="00E37DE0"/>
    <w:rsid w:val="00E6120C"/>
    <w:rsid w:val="00ED2C3F"/>
    <w:rsid w:val="00F32B41"/>
    <w:rsid w:val="00F45D1C"/>
    <w:rsid w:val="00FB3AC3"/>
    <w:rsid w:val="00FC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03B5"/>
  <w15:docId w15:val="{0CEC50A6-0B74-42AD-AF33-6784E3D7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F64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4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4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4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4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45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45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45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45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4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F64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F64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F64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64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64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F64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F64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F64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64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64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2F64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F645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64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F6450"/>
    <w:rPr>
      <w:b/>
      <w:bCs/>
      <w:spacing w:val="0"/>
    </w:rPr>
  </w:style>
  <w:style w:type="character" w:styleId="a9">
    <w:name w:val="Emphasis"/>
    <w:uiPriority w:val="20"/>
    <w:qFormat/>
    <w:rsid w:val="002F64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F645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F64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64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F64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F64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F64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F64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F64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F64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F64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F64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F6450"/>
    <w:pPr>
      <w:outlineLvl w:val="9"/>
    </w:pPr>
  </w:style>
  <w:style w:type="character" w:styleId="af4">
    <w:name w:val="Hyperlink"/>
    <w:basedOn w:val="a0"/>
    <w:uiPriority w:val="99"/>
    <w:semiHidden/>
    <w:unhideWhenUsed/>
    <w:rsid w:val="00E6120C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A5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F4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5D1C"/>
    <w:rPr>
      <w:rFonts w:ascii="Tahoma" w:hAnsi="Tahoma" w:cs="Tahoma"/>
      <w:i/>
      <w:iCs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3E3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3E30CD"/>
    <w:rPr>
      <w:i/>
      <w:iCs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3E3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3E30CD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</dc:creator>
  <cp:lastModifiedBy>Пользователь</cp:lastModifiedBy>
  <cp:revision>23</cp:revision>
  <dcterms:created xsi:type="dcterms:W3CDTF">2017-10-16T14:38:00Z</dcterms:created>
  <dcterms:modified xsi:type="dcterms:W3CDTF">2018-01-04T04:49:00Z</dcterms:modified>
</cp:coreProperties>
</file>