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F" w:rsidRPr="00E47D2F" w:rsidRDefault="003478A7" w:rsidP="00E47D2F">
      <w:pPr>
        <w:spacing w:line="240" w:lineRule="atLeast"/>
        <w:jc w:val="right"/>
        <w:rPr>
          <w:rFonts w:ascii="Times New Roman" w:hAnsi="Times New Roman"/>
          <w:b/>
          <w:sz w:val="28"/>
          <w:lang w:val="kk-KZ"/>
        </w:rPr>
      </w:pPr>
      <w:r w:rsidRPr="00E47D2F">
        <w:rPr>
          <w:rFonts w:ascii="Times New Roman" w:hAnsi="Times New Roman"/>
          <w:noProof/>
          <w:sz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-266700</wp:posOffset>
            </wp:positionV>
            <wp:extent cx="1695450" cy="15906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D2F" w:rsidRPr="00E47D2F">
        <w:rPr>
          <w:rFonts w:ascii="Times New Roman" w:hAnsi="Times New Roman"/>
          <w:b/>
          <w:sz w:val="28"/>
          <w:lang w:val="kk-KZ"/>
        </w:rPr>
        <w:t>Мирас Бактыгалиұлы Молдагалиев,</w:t>
      </w:r>
    </w:p>
    <w:p w:rsidR="003478A7" w:rsidRPr="00E47D2F" w:rsidRDefault="003478A7" w:rsidP="003478A7">
      <w:pPr>
        <w:spacing w:line="240" w:lineRule="auto"/>
        <w:jc w:val="right"/>
        <w:outlineLvl w:val="2"/>
        <w:rPr>
          <w:rFonts w:ascii="Times New Roman" w:hAnsi="Times New Roman"/>
          <w:sz w:val="28"/>
          <w:lang w:val="kk-KZ"/>
        </w:rPr>
      </w:pPr>
      <w:r w:rsidRPr="00E47D2F">
        <w:rPr>
          <w:rFonts w:ascii="Times New Roman" w:hAnsi="Times New Roman"/>
          <w:sz w:val="28"/>
          <w:lang w:val="kk-KZ" w:eastAsia="ru-RU"/>
        </w:rPr>
        <w:t>ЖОББ Шипов мектебі,</w:t>
      </w:r>
    </w:p>
    <w:p w:rsidR="00E47D2F" w:rsidRPr="00E47D2F" w:rsidRDefault="00E47D2F" w:rsidP="00E47D2F">
      <w:pPr>
        <w:spacing w:line="240" w:lineRule="atLeast"/>
        <w:jc w:val="right"/>
        <w:rPr>
          <w:rFonts w:ascii="Times New Roman" w:hAnsi="Times New Roman"/>
          <w:sz w:val="28"/>
          <w:lang w:val="kk-KZ"/>
        </w:rPr>
      </w:pPr>
      <w:r w:rsidRPr="00E47D2F">
        <w:rPr>
          <w:rFonts w:ascii="Times New Roman" w:hAnsi="Times New Roman"/>
          <w:sz w:val="28"/>
          <w:lang w:val="kk-KZ"/>
        </w:rPr>
        <w:t>физика пәнінің мұғалімі,</w:t>
      </w:r>
    </w:p>
    <w:p w:rsidR="00E47D2F" w:rsidRPr="00E47D2F" w:rsidRDefault="00E47D2F" w:rsidP="00E47D2F">
      <w:pPr>
        <w:spacing w:line="240" w:lineRule="auto"/>
        <w:jc w:val="right"/>
        <w:outlineLvl w:val="2"/>
        <w:rPr>
          <w:rFonts w:ascii="Times New Roman" w:hAnsi="Times New Roman"/>
          <w:sz w:val="28"/>
          <w:lang w:val="kk-KZ" w:eastAsia="ru-RU"/>
        </w:rPr>
      </w:pPr>
      <w:r w:rsidRPr="00E47D2F">
        <w:rPr>
          <w:rFonts w:ascii="Times New Roman" w:hAnsi="Times New Roman"/>
          <w:sz w:val="28"/>
          <w:lang w:val="kk-KZ" w:eastAsia="ru-RU"/>
        </w:rPr>
        <w:t>БҚО</w:t>
      </w:r>
      <w:r w:rsidRPr="00E47D2F">
        <w:rPr>
          <w:rFonts w:ascii="Times New Roman" w:hAnsi="Times New Roman"/>
          <w:sz w:val="28"/>
          <w:lang w:val="kk-KZ" w:eastAsia="ru-RU"/>
        </w:rPr>
        <w:t>, Тасқала ауданы</w:t>
      </w:r>
    </w:p>
    <w:p w:rsidR="00973F26" w:rsidRPr="00E47D2F" w:rsidRDefault="00973F26" w:rsidP="00973F26">
      <w:pPr>
        <w:pStyle w:val="ad"/>
        <w:tabs>
          <w:tab w:val="left" w:pos="426"/>
        </w:tabs>
        <w:spacing w:line="240" w:lineRule="atLeast"/>
        <w:ind w:left="0"/>
        <w:rPr>
          <w:rFonts w:ascii="Times New Roman" w:hAnsi="Times New Roman"/>
          <w:b/>
          <w:noProof/>
          <w:sz w:val="28"/>
          <w:szCs w:val="24"/>
          <w:lang w:val="kk-KZ" w:eastAsia="en-US"/>
        </w:rPr>
      </w:pPr>
      <w:bookmarkStart w:id="0" w:name="_GoBack"/>
      <w:bookmarkEnd w:id="0"/>
    </w:p>
    <w:p w:rsidR="00E47D2F" w:rsidRPr="00E47D2F" w:rsidRDefault="00E47D2F" w:rsidP="00E47D2F">
      <w:pPr>
        <w:pStyle w:val="ad"/>
        <w:tabs>
          <w:tab w:val="left" w:pos="426"/>
        </w:tabs>
        <w:spacing w:line="240" w:lineRule="atLeast"/>
        <w:ind w:left="0"/>
        <w:jc w:val="center"/>
        <w:rPr>
          <w:rFonts w:ascii="Times New Roman" w:hAnsi="Times New Roman"/>
          <w:b/>
          <w:noProof/>
          <w:sz w:val="28"/>
          <w:szCs w:val="24"/>
          <w:lang w:val="kk-KZ" w:eastAsia="en-US"/>
        </w:rPr>
      </w:pPr>
    </w:p>
    <w:p w:rsidR="00E47D2F" w:rsidRPr="00E47D2F" w:rsidRDefault="00E47D2F" w:rsidP="00E47D2F">
      <w:pPr>
        <w:pStyle w:val="ad"/>
        <w:tabs>
          <w:tab w:val="left" w:pos="426"/>
        </w:tabs>
        <w:spacing w:line="240" w:lineRule="atLeast"/>
        <w:ind w:left="0"/>
        <w:jc w:val="center"/>
        <w:rPr>
          <w:rFonts w:ascii="Times New Roman" w:hAnsi="Times New Roman"/>
          <w:b/>
          <w:noProof/>
          <w:sz w:val="28"/>
          <w:szCs w:val="24"/>
          <w:lang w:val="kk-KZ" w:eastAsia="en-US"/>
        </w:rPr>
      </w:pPr>
    </w:p>
    <w:p w:rsidR="00E47D2F" w:rsidRPr="00E47D2F" w:rsidRDefault="00E47D2F" w:rsidP="00E47D2F">
      <w:pPr>
        <w:pStyle w:val="ad"/>
        <w:tabs>
          <w:tab w:val="left" w:pos="426"/>
        </w:tabs>
        <w:spacing w:line="240" w:lineRule="atLeast"/>
        <w:ind w:left="0"/>
        <w:jc w:val="center"/>
        <w:rPr>
          <w:rFonts w:ascii="Times New Roman" w:hAnsi="Times New Roman"/>
          <w:b/>
          <w:noProof/>
          <w:sz w:val="28"/>
          <w:szCs w:val="24"/>
          <w:lang w:val="kk-KZ"/>
        </w:rPr>
      </w:pPr>
      <w:r w:rsidRPr="00E47D2F">
        <w:rPr>
          <w:rFonts w:ascii="Times New Roman" w:hAnsi="Times New Roman"/>
          <w:b/>
          <w:noProof/>
          <w:sz w:val="28"/>
          <w:szCs w:val="24"/>
          <w:lang w:val="kk-KZ" w:eastAsia="en-US"/>
        </w:rPr>
        <w:t xml:space="preserve">Үйкеліс күші. </w:t>
      </w:r>
      <w:r w:rsidRPr="00E47D2F">
        <w:rPr>
          <w:rFonts w:ascii="Times New Roman" w:hAnsi="Times New Roman"/>
          <w:b/>
          <w:noProof/>
          <w:sz w:val="28"/>
          <w:szCs w:val="24"/>
          <w:lang w:val="kk-KZ"/>
        </w:rPr>
        <w:t>Үйкеліс әрекетін техникада ескеру</w:t>
      </w:r>
    </w:p>
    <w:p w:rsidR="00E47D2F" w:rsidRPr="00973F26" w:rsidRDefault="00E47D2F">
      <w:pPr>
        <w:rPr>
          <w:rFonts w:ascii="Times New Roman" w:hAnsi="Times New Roman"/>
          <w:sz w:val="12"/>
          <w:lang w:val="kk-KZ"/>
        </w:rPr>
      </w:pP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3765"/>
        <w:gridCol w:w="6322"/>
      </w:tblGrid>
      <w:tr w:rsidR="00E47D2F" w:rsidRPr="00E47D2F" w:rsidTr="00973F26">
        <w:tc>
          <w:tcPr>
            <w:tcW w:w="3828" w:type="dxa"/>
          </w:tcPr>
          <w:p w:rsidR="00E47D2F" w:rsidRPr="00E47D2F" w:rsidRDefault="00E47D2F" w:rsidP="00E47D2F">
            <w:pPr>
              <w:pStyle w:val="ad"/>
              <w:tabs>
                <w:tab w:val="left" w:pos="426"/>
              </w:tabs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47D2F">
              <w:rPr>
                <w:rFonts w:ascii="Times New Roman" w:hAnsi="Times New Roman"/>
                <w:b/>
                <w:noProof/>
                <w:szCs w:val="24"/>
                <w:lang w:val="kk-KZ"/>
              </w:rPr>
              <w:t>7-сынып</w:t>
            </w:r>
          </w:p>
        </w:tc>
        <w:tc>
          <w:tcPr>
            <w:tcW w:w="6485" w:type="dxa"/>
          </w:tcPr>
          <w:p w:rsidR="00E47D2F" w:rsidRPr="00E47D2F" w:rsidRDefault="00E47D2F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47D2F" w:rsidRPr="00E47D2F" w:rsidTr="00973F26">
        <w:tc>
          <w:tcPr>
            <w:tcW w:w="3828" w:type="dxa"/>
          </w:tcPr>
          <w:p w:rsidR="00E47D2F" w:rsidRPr="00E47D2F" w:rsidRDefault="00E47D2F">
            <w:pPr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b/>
                <w:sz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485" w:type="dxa"/>
          </w:tcPr>
          <w:p w:rsidR="00E47D2F" w:rsidRPr="00E47D2F" w:rsidRDefault="00E47D2F" w:rsidP="00E47D2F">
            <w:pPr>
              <w:autoSpaceDE w:val="0"/>
              <w:autoSpaceDN w:val="0"/>
              <w:adjustRightInd w:val="0"/>
              <w:spacing w:line="240" w:lineRule="atLeast"/>
              <w:ind w:hanging="14"/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sz w:val="24"/>
                <w:lang w:val="kk-KZ"/>
              </w:rPr>
              <w:t xml:space="preserve">7.2.2.6 </w:t>
            </w:r>
            <w:r w:rsidRPr="00E47D2F">
              <w:rPr>
                <w:rFonts w:ascii="Times New Roman" w:hAnsi="Times New Roman"/>
                <w:bCs/>
                <w:sz w:val="24"/>
                <w:lang w:val="kk-KZ"/>
              </w:rPr>
              <w:t xml:space="preserve">– </w:t>
            </w:r>
            <w:r w:rsidRPr="00E47D2F">
              <w:rPr>
                <w:rFonts w:ascii="Times New Roman" w:hAnsi="Times New Roman"/>
                <w:sz w:val="24"/>
                <w:lang w:val="kk-KZ"/>
              </w:rPr>
              <w:t>тыныштық, домалау және сырғанау үйкелістерін сипаттау;</w:t>
            </w:r>
          </w:p>
          <w:p w:rsidR="00E47D2F" w:rsidRPr="00E47D2F" w:rsidRDefault="00E47D2F" w:rsidP="00E47D2F">
            <w:pPr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sz w:val="24"/>
                <w:lang w:val="kk-KZ"/>
              </w:rPr>
              <w:t xml:space="preserve">7.2.2.7 </w:t>
            </w:r>
            <w:r w:rsidRPr="00E47D2F">
              <w:rPr>
                <w:rFonts w:ascii="Times New Roman" w:hAnsi="Times New Roman"/>
                <w:bCs/>
                <w:sz w:val="24"/>
                <w:lang w:val="kk-KZ"/>
              </w:rPr>
              <w:t xml:space="preserve">– </w:t>
            </w:r>
            <w:r w:rsidRPr="00E47D2F">
              <w:rPr>
                <w:rFonts w:ascii="Times New Roman" w:hAnsi="Times New Roman"/>
                <w:sz w:val="24"/>
                <w:lang w:val="kk-KZ"/>
              </w:rPr>
              <w:t>үйкеліс күшінің пайдасы мен зиянына мысалдар келтіру</w:t>
            </w:r>
            <w:r w:rsidRPr="00E47D2F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E47D2F" w:rsidRPr="00E47D2F" w:rsidTr="00973F26">
        <w:tc>
          <w:tcPr>
            <w:tcW w:w="3828" w:type="dxa"/>
          </w:tcPr>
          <w:p w:rsidR="00E47D2F" w:rsidRPr="00E47D2F" w:rsidRDefault="00E47D2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47D2F" w:rsidRPr="00E47D2F" w:rsidRDefault="00E47D2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b/>
                <w:sz w:val="24"/>
                <w:lang w:val="kk-KZ"/>
              </w:rPr>
              <w:t>Сабақтың мақсаты</w:t>
            </w:r>
          </w:p>
          <w:p w:rsidR="00E47D2F" w:rsidRPr="00E47D2F" w:rsidRDefault="00E47D2F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485" w:type="dxa"/>
          </w:tcPr>
          <w:p w:rsidR="00E47D2F" w:rsidRPr="00E47D2F" w:rsidRDefault="00E47D2F" w:rsidP="00E47D2F">
            <w:pPr>
              <w:pStyle w:val="ad"/>
              <w:widowControl/>
              <w:numPr>
                <w:ilvl w:val="0"/>
                <w:numId w:val="29"/>
              </w:numPr>
              <w:tabs>
                <w:tab w:val="left" w:pos="251"/>
              </w:tabs>
              <w:spacing w:line="240" w:lineRule="atLeast"/>
              <w:ind w:left="0" w:firstLine="0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 w:rsidRPr="00E47D2F">
              <w:rPr>
                <w:rFonts w:ascii="Times New Roman" w:hAnsi="Times New Roman"/>
                <w:b/>
                <w:szCs w:val="24"/>
                <w:lang w:val="kk-KZ" w:eastAsia="en-US"/>
              </w:rPr>
              <w:t xml:space="preserve">Барлық оқушылар: </w:t>
            </w:r>
            <w:r w:rsidRPr="00E47D2F">
              <w:rPr>
                <w:rFonts w:ascii="Times New Roman" w:hAnsi="Times New Roman"/>
                <w:szCs w:val="24"/>
                <w:lang w:val="kk-KZ" w:eastAsia="en-US"/>
              </w:rPr>
              <w:t xml:space="preserve">Үйкеліс күші, түрлері және  техникада үйкеліс әрекетін ескеру жайлы мағлұмат алады. </w:t>
            </w:r>
          </w:p>
          <w:p w:rsidR="00E47D2F" w:rsidRPr="00E47D2F" w:rsidRDefault="00E47D2F" w:rsidP="00E47D2F">
            <w:pPr>
              <w:pStyle w:val="ad"/>
              <w:widowControl/>
              <w:numPr>
                <w:ilvl w:val="0"/>
                <w:numId w:val="29"/>
              </w:numPr>
              <w:tabs>
                <w:tab w:val="left" w:pos="251"/>
              </w:tabs>
              <w:spacing w:line="240" w:lineRule="atLeast"/>
              <w:ind w:left="0" w:firstLine="0"/>
              <w:rPr>
                <w:rFonts w:ascii="Times New Roman" w:hAnsi="Times New Roman"/>
                <w:szCs w:val="24"/>
                <w:lang w:val="kk-KZ" w:eastAsia="en-US"/>
              </w:rPr>
            </w:pPr>
            <w:r w:rsidRPr="00E47D2F">
              <w:rPr>
                <w:rFonts w:ascii="Times New Roman" w:hAnsi="Times New Roman"/>
                <w:b/>
                <w:szCs w:val="24"/>
                <w:lang w:val="kk-KZ" w:eastAsia="en-US"/>
              </w:rPr>
              <w:t xml:space="preserve">Көптеген оқушылар: </w:t>
            </w:r>
            <w:r w:rsidRPr="00E47D2F">
              <w:rPr>
                <w:rFonts w:ascii="Times New Roman" w:hAnsi="Times New Roman"/>
                <w:szCs w:val="24"/>
                <w:lang w:val="kk-KZ" w:eastAsia="en-US"/>
              </w:rPr>
              <w:t>Үйкелістің пайда болу себептерін, үйкелістің түрлерін ажырата алады, формуласын біледі.</w:t>
            </w:r>
            <w:r w:rsidRPr="00E47D2F">
              <w:rPr>
                <w:rFonts w:ascii="Times New Roman" w:hAnsi="Times New Roman"/>
                <w:szCs w:val="24"/>
                <w:lang w:val="kk-KZ" w:eastAsia="en-US"/>
              </w:rPr>
              <w:t xml:space="preserve"> </w:t>
            </w:r>
            <w:r w:rsidRPr="00E47D2F">
              <w:rPr>
                <w:rFonts w:ascii="Times New Roman" w:hAnsi="Times New Roman"/>
                <w:szCs w:val="24"/>
                <w:lang w:val="kk-KZ" w:eastAsia="en-US"/>
              </w:rPr>
              <w:t xml:space="preserve">Үйкеліс күшінің қандай күш екенін, оның табиғат заңдарындағы маңызын, өмірмен байланыстыра түсінеді. </w:t>
            </w:r>
          </w:p>
          <w:p w:rsidR="00E47D2F" w:rsidRPr="00E47D2F" w:rsidRDefault="00E47D2F" w:rsidP="00E47D2F">
            <w:pPr>
              <w:pStyle w:val="ad"/>
              <w:widowControl/>
              <w:numPr>
                <w:ilvl w:val="0"/>
                <w:numId w:val="29"/>
              </w:numPr>
              <w:tabs>
                <w:tab w:val="left" w:pos="251"/>
              </w:tabs>
              <w:spacing w:line="240" w:lineRule="atLeast"/>
              <w:ind w:left="0" w:firstLine="0"/>
              <w:rPr>
                <w:rFonts w:ascii="Times New Roman" w:hAnsi="Times New Roman"/>
                <w:szCs w:val="24"/>
                <w:lang w:val="kk-KZ" w:eastAsia="en-US"/>
              </w:rPr>
            </w:pPr>
            <w:r w:rsidRPr="00E47D2F">
              <w:rPr>
                <w:rFonts w:ascii="Times New Roman" w:hAnsi="Times New Roman"/>
                <w:b/>
                <w:szCs w:val="24"/>
                <w:lang w:val="kk-KZ" w:eastAsia="en-US"/>
              </w:rPr>
              <w:t xml:space="preserve">Кейбір оқушылар: </w:t>
            </w:r>
            <w:r w:rsidRPr="00E47D2F">
              <w:rPr>
                <w:rFonts w:ascii="Times New Roman" w:hAnsi="Times New Roman"/>
                <w:szCs w:val="24"/>
                <w:lang w:val="kk-KZ" w:eastAsia="en-US"/>
              </w:rPr>
              <w:t>Үйкеліс күші, техникада үйкеліс әрекетін күнделікті өмірде, есеп шығаруда  қолдана алады. Үйкелістің пайда болу себептерін, үйкелістің түрлерін ажырата алады.</w:t>
            </w:r>
          </w:p>
        </w:tc>
      </w:tr>
      <w:tr w:rsidR="00E47D2F" w:rsidRPr="00E47D2F" w:rsidTr="00973F26">
        <w:tc>
          <w:tcPr>
            <w:tcW w:w="3828" w:type="dxa"/>
          </w:tcPr>
          <w:p w:rsidR="00E47D2F" w:rsidRPr="00E47D2F" w:rsidRDefault="00E47D2F" w:rsidP="00E47D2F">
            <w:pPr>
              <w:spacing w:line="240" w:lineRule="atLeast"/>
              <w:rPr>
                <w:rFonts w:ascii="Times New Roman" w:hAnsi="Times New Roman"/>
                <w:b/>
                <w:sz w:val="24"/>
                <w:lang w:val="ru-RU"/>
              </w:rPr>
            </w:pPr>
            <w:r w:rsidRPr="00E47D2F">
              <w:rPr>
                <w:rFonts w:ascii="Times New Roman" w:hAnsi="Times New Roman"/>
                <w:b/>
                <w:sz w:val="24"/>
                <w:lang w:val="ru-RU"/>
              </w:rPr>
              <w:t>АКТ қолдану</w:t>
            </w:r>
            <w:r w:rsidRPr="00E47D2F">
              <w:rPr>
                <w:rFonts w:ascii="Times New Roman" w:hAnsi="Times New Roman"/>
                <w:b/>
                <w:sz w:val="24"/>
                <w:lang w:val="ru-RU"/>
              </w:rPr>
              <w:t xml:space="preserve"> д</w:t>
            </w:r>
            <w:r w:rsidRPr="00E47D2F">
              <w:rPr>
                <w:rFonts w:ascii="Times New Roman" w:hAnsi="Times New Roman"/>
                <w:b/>
                <w:sz w:val="24"/>
                <w:lang w:val="ru-RU"/>
              </w:rPr>
              <w:t>ағдылары</w:t>
            </w:r>
          </w:p>
        </w:tc>
        <w:tc>
          <w:tcPr>
            <w:tcW w:w="6485" w:type="dxa"/>
          </w:tcPr>
          <w:p w:rsidR="00E47D2F" w:rsidRPr="00E47D2F" w:rsidRDefault="00E47D2F" w:rsidP="00E47D2F">
            <w:pPr>
              <w:spacing w:line="240" w:lineRule="atLeast"/>
              <w:rPr>
                <w:rFonts w:ascii="Times New Roman" w:hAnsi="Times New Roman"/>
                <w:sz w:val="24"/>
                <w:lang w:val="ru-RU"/>
              </w:rPr>
            </w:pPr>
            <w:r w:rsidRPr="00E47D2F">
              <w:rPr>
                <w:rFonts w:ascii="Times New Roman" w:hAnsi="Times New Roman"/>
                <w:sz w:val="24"/>
                <w:lang w:val="ru-RU"/>
              </w:rPr>
              <w:t>Компьютер, интерактивті тақта, бейнеүзік</w:t>
            </w:r>
          </w:p>
        </w:tc>
      </w:tr>
      <w:tr w:rsidR="00E47D2F" w:rsidRPr="00E47D2F" w:rsidTr="00973F26">
        <w:tc>
          <w:tcPr>
            <w:tcW w:w="3828" w:type="dxa"/>
          </w:tcPr>
          <w:p w:rsidR="00E47D2F" w:rsidRPr="00E47D2F" w:rsidRDefault="00E47D2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b/>
                <w:sz w:val="24"/>
                <w:lang w:val="kk-KZ"/>
              </w:rPr>
              <w:t>Пәнаралық байланыс</w:t>
            </w:r>
          </w:p>
        </w:tc>
        <w:tc>
          <w:tcPr>
            <w:tcW w:w="6485" w:type="dxa"/>
          </w:tcPr>
          <w:p w:rsidR="00E47D2F" w:rsidRPr="00E47D2F" w:rsidRDefault="00E47D2F" w:rsidP="00E47D2F">
            <w:pPr>
              <w:spacing w:line="240" w:lineRule="atLeast"/>
              <w:rPr>
                <w:rFonts w:ascii="Times New Roman" w:hAnsi="Times New Roman"/>
                <w:sz w:val="24"/>
                <w:lang w:val="ru-RU"/>
              </w:rPr>
            </w:pPr>
            <w:r w:rsidRPr="00E47D2F">
              <w:rPr>
                <w:rFonts w:ascii="Times New Roman" w:hAnsi="Times New Roman"/>
                <w:sz w:val="24"/>
                <w:lang w:val="ru-RU"/>
              </w:rPr>
              <w:t>Математика (математикалық есептеулер), ағылшын тілі, биология</w:t>
            </w:r>
          </w:p>
        </w:tc>
      </w:tr>
    </w:tbl>
    <w:p w:rsidR="00E47D2F" w:rsidRDefault="00E47D2F">
      <w:pPr>
        <w:rPr>
          <w:rFonts w:ascii="Times New Roman" w:hAnsi="Times New Roman"/>
          <w:sz w:val="24"/>
          <w:lang w:val="kk-KZ"/>
        </w:rPr>
      </w:pPr>
    </w:p>
    <w:p w:rsidR="00973F26" w:rsidRDefault="00A837C9" w:rsidP="00A837C9">
      <w:pPr>
        <w:jc w:val="center"/>
        <w:rPr>
          <w:rFonts w:ascii="Times New Roman" w:hAnsi="Times New Roman"/>
          <w:b/>
          <w:sz w:val="24"/>
          <w:lang w:val="kk-KZ"/>
        </w:rPr>
      </w:pPr>
      <w:r w:rsidRPr="00A837C9">
        <w:rPr>
          <w:rFonts w:ascii="Times New Roman" w:hAnsi="Times New Roman"/>
          <w:b/>
          <w:sz w:val="24"/>
          <w:lang w:val="kk-KZ"/>
        </w:rPr>
        <w:t>Сабақ барысы</w:t>
      </w:r>
    </w:p>
    <w:p w:rsidR="00A837C9" w:rsidRPr="00A837C9" w:rsidRDefault="00A837C9" w:rsidP="00A837C9">
      <w:pPr>
        <w:jc w:val="center"/>
        <w:rPr>
          <w:rFonts w:ascii="Times New Roman" w:hAnsi="Times New Roman"/>
          <w:b/>
          <w:sz w:val="24"/>
          <w:lang w:val="kk-KZ"/>
        </w:rPr>
      </w:pP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2092"/>
        <w:gridCol w:w="3228"/>
        <w:gridCol w:w="2538"/>
        <w:gridCol w:w="2229"/>
      </w:tblGrid>
      <w:tr w:rsidR="00973F26" w:rsidTr="00A837C9">
        <w:tc>
          <w:tcPr>
            <w:tcW w:w="2127" w:type="dxa"/>
            <w:vMerge w:val="restart"/>
          </w:tcPr>
          <w:p w:rsidR="00973F26" w:rsidRDefault="00973F26">
            <w:pPr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b/>
                <w:sz w:val="24"/>
                <w:lang w:val="ru-RU"/>
              </w:rPr>
              <w:t>Сабақтың жоспарланған кезеңдері</w:t>
            </w:r>
          </w:p>
        </w:tc>
        <w:tc>
          <w:tcPr>
            <w:tcW w:w="5870" w:type="dxa"/>
            <w:gridSpan w:val="2"/>
          </w:tcPr>
          <w:p w:rsidR="00973F26" w:rsidRDefault="00973F26">
            <w:pPr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b/>
                <w:sz w:val="24"/>
                <w:lang w:val="ru-RU"/>
              </w:rPr>
              <w:t>Сабақтағы жоспарланған жаттығу түрлері</w:t>
            </w:r>
          </w:p>
        </w:tc>
        <w:tc>
          <w:tcPr>
            <w:tcW w:w="2316" w:type="dxa"/>
            <w:vMerge w:val="restart"/>
          </w:tcPr>
          <w:p w:rsidR="00973F26" w:rsidRDefault="00973F26" w:rsidP="00006426">
            <w:pPr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</w:p>
        </w:tc>
      </w:tr>
      <w:tr w:rsidR="00973F26" w:rsidTr="00A837C9">
        <w:tc>
          <w:tcPr>
            <w:tcW w:w="2127" w:type="dxa"/>
            <w:vMerge/>
          </w:tcPr>
          <w:p w:rsidR="00973F26" w:rsidRDefault="00973F26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261" w:type="dxa"/>
          </w:tcPr>
          <w:p w:rsidR="00973F26" w:rsidRDefault="00973F26">
            <w:pPr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b/>
                <w:sz w:val="24"/>
                <w:lang w:val="kk-KZ"/>
              </w:rPr>
              <w:t>Мұғалімнің іс-әрекеті</w:t>
            </w:r>
          </w:p>
        </w:tc>
        <w:tc>
          <w:tcPr>
            <w:tcW w:w="2609" w:type="dxa"/>
          </w:tcPr>
          <w:p w:rsidR="00973F26" w:rsidRDefault="00973F26">
            <w:pPr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b/>
                <w:sz w:val="24"/>
                <w:lang w:val="kk-KZ"/>
              </w:rPr>
              <w:t>Оқушының іс-әрекеті</w:t>
            </w:r>
          </w:p>
        </w:tc>
        <w:tc>
          <w:tcPr>
            <w:tcW w:w="2316" w:type="dxa"/>
            <w:vMerge/>
          </w:tcPr>
          <w:p w:rsidR="00973F26" w:rsidRDefault="00973F26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73F26" w:rsidTr="00A837C9">
        <w:tc>
          <w:tcPr>
            <w:tcW w:w="2127" w:type="dxa"/>
          </w:tcPr>
          <w:p w:rsidR="00973F26" w:rsidRPr="00E47D2F" w:rsidRDefault="00973F26" w:rsidP="00973F2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7D2F">
              <w:rPr>
                <w:rFonts w:ascii="Times New Roman" w:hAnsi="Times New Roman"/>
                <w:sz w:val="24"/>
                <w:lang w:val="ru-RU"/>
              </w:rPr>
              <w:t>Амандасу</w:t>
            </w:r>
          </w:p>
          <w:p w:rsidR="00973F26" w:rsidRPr="00E47D2F" w:rsidRDefault="00973F26" w:rsidP="00973F2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7D2F">
              <w:rPr>
                <w:rFonts w:ascii="Times New Roman" w:hAnsi="Times New Roman"/>
                <w:sz w:val="24"/>
              </w:rPr>
              <w:t xml:space="preserve">0-2 </w:t>
            </w:r>
            <w:r w:rsidRPr="00E47D2F">
              <w:rPr>
                <w:rFonts w:ascii="Times New Roman" w:hAnsi="Times New Roman"/>
                <w:sz w:val="24"/>
                <w:lang w:val="ru-RU"/>
              </w:rPr>
              <w:t>мин</w:t>
            </w: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sz w:val="24"/>
                <w:lang w:val="kk-KZ"/>
              </w:rPr>
              <w:t>Тілдік білім деңгейі</w:t>
            </w:r>
          </w:p>
          <w:p w:rsidR="00973F26" w:rsidRDefault="00973F26" w:rsidP="00973F26">
            <w:pPr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sz w:val="24"/>
                <w:lang w:val="kk-KZ"/>
              </w:rPr>
              <w:t>4-6 мин</w:t>
            </w:r>
          </w:p>
        </w:tc>
        <w:tc>
          <w:tcPr>
            <w:tcW w:w="3261" w:type="dxa"/>
          </w:tcPr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lang w:val="kk-KZ"/>
              </w:rPr>
            </w:pPr>
            <w:r w:rsidRPr="00E47D2F">
              <w:rPr>
                <w:rFonts w:ascii="Times New Roman" w:eastAsia="SimSun" w:hAnsi="Times New Roman"/>
                <w:sz w:val="24"/>
                <w:lang w:val="kk-KZ"/>
              </w:rPr>
              <w:t>Психологиялық позитивті көң</w:t>
            </w:r>
            <w:r>
              <w:rPr>
                <w:rFonts w:ascii="Times New Roman" w:eastAsia="SimSun" w:hAnsi="Times New Roman"/>
                <w:sz w:val="24"/>
                <w:lang w:val="kk-KZ"/>
              </w:rPr>
              <w:t>іл-</w:t>
            </w:r>
            <w:r w:rsidRPr="00E47D2F">
              <w:rPr>
                <w:rFonts w:ascii="Times New Roman" w:eastAsia="SimSun" w:hAnsi="Times New Roman"/>
                <w:sz w:val="24"/>
                <w:lang w:val="kk-KZ"/>
              </w:rPr>
              <w:t>күй қалыптастыру</w:t>
            </w:r>
          </w:p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sz w:val="24"/>
                <w:lang w:val="kk-KZ"/>
              </w:rPr>
              <w:t xml:space="preserve">Топқа бөлу </w:t>
            </w: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sz w:val="24"/>
                <w:lang w:val="kk-KZ"/>
              </w:rPr>
              <w:t>Тест жұмысы</w:t>
            </w: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73F26" w:rsidRDefault="00973F26" w:rsidP="00973F26">
            <w:pPr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sz w:val="24"/>
                <w:lang w:val="kk-KZ"/>
              </w:rPr>
              <w:t>Бағалау. Смайлик беру арқылы.</w:t>
            </w:r>
          </w:p>
        </w:tc>
        <w:tc>
          <w:tcPr>
            <w:tcW w:w="2609" w:type="dxa"/>
          </w:tcPr>
          <w:p w:rsidR="00973F26" w:rsidRPr="00E47D2F" w:rsidRDefault="00973F26" w:rsidP="00973F2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sz w:val="24"/>
                <w:lang w:val="kk-KZ"/>
              </w:rPr>
              <w:t>Шаттық шеңбері (Бір-бірін мадақтайды).</w:t>
            </w:r>
          </w:p>
          <w:p w:rsidR="00973F26" w:rsidRPr="00E47D2F" w:rsidRDefault="00973F26" w:rsidP="00973F2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73F26" w:rsidRPr="00E47D2F" w:rsidRDefault="00973F26" w:rsidP="00973F2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sz w:val="24"/>
                <w:lang w:val="kk-KZ"/>
              </w:rPr>
              <w:t>«Мозайка» тәсілі арқылы сурет құрастырып, 3 топқа (Сырғанау үйкелісі, домалау үйкелісі және тыныштық үйкелісі) бөлінеді.</w:t>
            </w:r>
          </w:p>
          <w:p w:rsidR="00973F26" w:rsidRPr="00E47D2F" w:rsidRDefault="00973F26" w:rsidP="00973F26">
            <w:pPr>
              <w:widowControl/>
              <w:spacing w:line="240" w:lineRule="auto"/>
              <w:rPr>
                <w:rFonts w:ascii="Times New Roman" w:hAnsi="Times New Roman"/>
                <w:sz w:val="14"/>
                <w:lang w:val="kk-KZ"/>
              </w:rPr>
            </w:pPr>
          </w:p>
          <w:p w:rsidR="00973F26" w:rsidRDefault="00973F26" w:rsidP="00973F26">
            <w:pPr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sz w:val="24"/>
                <w:lang w:val="kk-KZ"/>
              </w:rPr>
              <w:t>Топ і</w:t>
            </w:r>
            <w:r>
              <w:rPr>
                <w:rFonts w:ascii="Times New Roman" w:hAnsi="Times New Roman"/>
                <w:sz w:val="24"/>
                <w:lang w:val="kk-KZ"/>
              </w:rPr>
              <w:t>шінде тапсырманы жеке орындайды.</w:t>
            </w:r>
          </w:p>
        </w:tc>
        <w:tc>
          <w:tcPr>
            <w:tcW w:w="2316" w:type="dxa"/>
          </w:tcPr>
          <w:p w:rsidR="00973F26" w:rsidRDefault="00973F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sz w:val="24"/>
                <w:lang w:val="kk-KZ"/>
              </w:rPr>
              <w:t>Кеспе қағаздар</w:t>
            </w:r>
          </w:p>
          <w:p w:rsidR="00973F26" w:rsidRDefault="00973F26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73F26" w:rsidTr="00A837C9">
        <w:tc>
          <w:tcPr>
            <w:tcW w:w="2127" w:type="dxa"/>
          </w:tcPr>
          <w:p w:rsidR="00973F26" w:rsidRPr="00E47D2F" w:rsidRDefault="00973F26" w:rsidP="00973F2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sz w:val="24"/>
                <w:lang w:val="kk-KZ"/>
              </w:rPr>
              <w:t>Есептер шығару</w:t>
            </w:r>
          </w:p>
          <w:p w:rsidR="00973F26" w:rsidRPr="00E47D2F" w:rsidRDefault="00973F26" w:rsidP="00973F2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sz w:val="24"/>
                <w:lang w:val="kk-KZ"/>
              </w:rPr>
              <w:t>24-31 мин</w:t>
            </w: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73F26" w:rsidRDefault="00973F26" w:rsidP="00973F26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261" w:type="dxa"/>
          </w:tcPr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b/>
                <w:bCs/>
                <w:sz w:val="24"/>
                <w:lang w:val="kk-KZ"/>
              </w:rPr>
              <w:lastRenderedPageBreak/>
              <w:t>Қолдану.</w:t>
            </w:r>
          </w:p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bCs/>
                <w:sz w:val="24"/>
                <w:lang w:val="kk-KZ"/>
              </w:rPr>
              <w:t xml:space="preserve"> «Сенемін! Сенбеймін!» әдісі арқылы деңгейлік тапсырма беру.</w:t>
            </w:r>
          </w:p>
          <w:p w:rsidR="00973F26" w:rsidRPr="00E47D2F" w:rsidRDefault="003478A7" w:rsidP="00973F2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18A9C5FD">
                  <wp:extent cx="1714500" cy="1333500"/>
                  <wp:effectExtent l="0" t="0" r="0" b="0"/>
                  <wp:docPr id="1411" name="Рисунок 1411" descr="Рисунок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1" descr="Рисунок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b/>
                <w:bCs/>
                <w:sz w:val="24"/>
                <w:lang w:val="kk-KZ"/>
              </w:rPr>
              <w:t>Бағалау.</w:t>
            </w:r>
            <w:r w:rsidRPr="00E47D2F">
              <w:rPr>
                <w:rFonts w:ascii="Times New Roman" w:hAnsi="Times New Roman"/>
                <w:bCs/>
                <w:sz w:val="24"/>
                <w:lang w:val="kk-KZ"/>
              </w:rPr>
              <w:t xml:space="preserve"> Геометриялық фигуралар арқылы.</w:t>
            </w:r>
          </w:p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bCs/>
                <w:sz w:val="24"/>
                <w:lang w:val="kk-KZ"/>
              </w:rPr>
              <w:t xml:space="preserve">          </w:t>
            </w:r>
          </w:p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973F26" w:rsidRPr="00E47D2F" w:rsidRDefault="00973F26" w:rsidP="00973F26">
            <w:pPr>
              <w:tabs>
                <w:tab w:val="left" w:pos="168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73F26" w:rsidRPr="00E47D2F" w:rsidRDefault="00973F26" w:rsidP="00973F26">
            <w:pPr>
              <w:tabs>
                <w:tab w:val="left" w:pos="168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sz w:val="24"/>
                <w:lang w:val="kk-KZ"/>
              </w:rPr>
              <w:t>Көзге, қолға арналған жаттығулар.</w:t>
            </w:r>
          </w:p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2609" w:type="dxa"/>
          </w:tcPr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Әр топ өзіне берілген мәтіндерін түсіндіріп </w:t>
            </w:r>
            <w:r w:rsidRPr="00E47D2F">
              <w:rPr>
                <w:rFonts w:ascii="Times New Roman" w:hAnsi="Times New Roman"/>
                <w:sz w:val="24"/>
                <w:lang w:val="kk-KZ"/>
              </w:rPr>
              <w:lastRenderedPageBreak/>
              <w:t>шығады.</w:t>
            </w:r>
          </w:p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bCs/>
                <w:sz w:val="24"/>
                <w:lang w:val="kk-KZ"/>
              </w:rPr>
              <w:t>Тапсырмаларды орындау барысында есептің дұрыс не бұрыстығына көз жеткізеді.</w:t>
            </w:r>
          </w:p>
          <w:p w:rsidR="00973F26" w:rsidRPr="00E47D2F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973F26" w:rsidRPr="00A837C9" w:rsidRDefault="00973F26" w:rsidP="00973F26">
            <w:pPr>
              <w:spacing w:line="240" w:lineRule="auto"/>
              <w:jc w:val="both"/>
              <w:rPr>
                <w:rFonts w:ascii="Times New Roman" w:hAnsi="Times New Roman"/>
                <w:bCs/>
                <w:sz w:val="16"/>
                <w:lang w:val="kk-KZ"/>
              </w:rPr>
            </w:pPr>
          </w:p>
          <w:p w:rsidR="00973F26" w:rsidRDefault="00973F26" w:rsidP="00973F26">
            <w:pPr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bCs/>
                <w:sz w:val="24"/>
                <w:lang w:val="kk-KZ"/>
              </w:rPr>
              <w:t>Жаттығуларды орындайды.</w:t>
            </w:r>
          </w:p>
        </w:tc>
        <w:tc>
          <w:tcPr>
            <w:tcW w:w="2316" w:type="dxa"/>
          </w:tcPr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Штатив, шарик, қозғалмалы </w:t>
            </w:r>
            <w:r w:rsidRPr="00E47D2F">
              <w:rPr>
                <w:rFonts w:ascii="Times New Roman" w:hAnsi="Times New Roman"/>
                <w:sz w:val="24"/>
                <w:lang w:val="kk-KZ"/>
              </w:rPr>
              <w:lastRenderedPageBreak/>
              <w:t>арбашалар, құм, шыны, мата</w:t>
            </w: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sz w:val="24"/>
                <w:lang w:val="kk-KZ"/>
              </w:rPr>
              <w:t>Физика оқулығы,</w:t>
            </w: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sz w:val="24"/>
                <w:lang w:val="kk-KZ"/>
              </w:rPr>
              <w:t>плакат, маркер, стикер</w:t>
            </w: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73F26" w:rsidRPr="00E47D2F" w:rsidRDefault="00973F26" w:rsidP="00973F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73F26" w:rsidRDefault="00973F26" w:rsidP="00973F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837C9" w:rsidRPr="00E47D2F" w:rsidRDefault="00A837C9" w:rsidP="00973F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73F26" w:rsidRDefault="00973F26" w:rsidP="00A837C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47D2F">
              <w:rPr>
                <w:rFonts w:ascii="Times New Roman" w:hAnsi="Times New Roman"/>
                <w:sz w:val="24"/>
                <w:lang w:val="kk-KZ"/>
              </w:rPr>
              <w:t>Қима қағаздар, плакат</w:t>
            </w:r>
          </w:p>
        </w:tc>
      </w:tr>
    </w:tbl>
    <w:p w:rsidR="00973F26" w:rsidRPr="00E47D2F" w:rsidRDefault="00973F26">
      <w:pPr>
        <w:rPr>
          <w:rFonts w:ascii="Times New Roman" w:hAnsi="Times New Roman"/>
          <w:sz w:val="24"/>
          <w:lang w:val="kk-KZ"/>
        </w:rPr>
      </w:pPr>
    </w:p>
    <w:p w:rsidR="009D18F4" w:rsidRPr="00E47D2F" w:rsidRDefault="009D18F4" w:rsidP="00973F26">
      <w:pPr>
        <w:pStyle w:val="2"/>
        <w:rPr>
          <w:sz w:val="24"/>
          <w:lang w:val="kk-KZ"/>
        </w:rPr>
      </w:pPr>
    </w:p>
    <w:sectPr w:rsidR="009D18F4" w:rsidRPr="00E47D2F" w:rsidSect="00E47D2F">
      <w:headerReference w:type="default" r:id="rId9"/>
      <w:pgSz w:w="11906" w:h="16838"/>
      <w:pgMar w:top="993" w:right="851" w:bottom="1134" w:left="1276" w:header="12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D96" w:rsidRDefault="00F04D96" w:rsidP="00FE3E8D">
      <w:pPr>
        <w:spacing w:line="240" w:lineRule="auto"/>
      </w:pPr>
      <w:r>
        <w:separator/>
      </w:r>
    </w:p>
  </w:endnote>
  <w:endnote w:type="continuationSeparator" w:id="0">
    <w:p w:rsidR="00F04D96" w:rsidRDefault="00F04D96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D96" w:rsidRDefault="00F04D96" w:rsidP="00FE3E8D">
      <w:pPr>
        <w:spacing w:line="240" w:lineRule="auto"/>
      </w:pPr>
      <w:r>
        <w:separator/>
      </w:r>
    </w:p>
  </w:footnote>
  <w:footnote w:type="continuationSeparator" w:id="0">
    <w:p w:rsidR="00F04D96" w:rsidRDefault="00F04D96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8F4" w:rsidRPr="007A1143" w:rsidRDefault="009D18F4" w:rsidP="007A1143">
    <w:pPr>
      <w:pStyle w:val="af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E4D27"/>
    <w:multiLevelType w:val="hybridMultilevel"/>
    <w:tmpl w:val="3254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81AFE"/>
    <w:multiLevelType w:val="hybridMultilevel"/>
    <w:tmpl w:val="5E0ED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F717E"/>
    <w:multiLevelType w:val="hybridMultilevel"/>
    <w:tmpl w:val="684EE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C21D0"/>
    <w:multiLevelType w:val="hybridMultilevel"/>
    <w:tmpl w:val="A446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D0F22"/>
    <w:multiLevelType w:val="hybridMultilevel"/>
    <w:tmpl w:val="588C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F1B97"/>
    <w:multiLevelType w:val="hybridMultilevel"/>
    <w:tmpl w:val="42C87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55424"/>
    <w:multiLevelType w:val="hybridMultilevel"/>
    <w:tmpl w:val="705E55DA"/>
    <w:lvl w:ilvl="0" w:tplc="18DCF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327F8"/>
    <w:multiLevelType w:val="hybridMultilevel"/>
    <w:tmpl w:val="0A5E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F61DB"/>
    <w:multiLevelType w:val="hybridMultilevel"/>
    <w:tmpl w:val="D7E0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E6F4E"/>
    <w:multiLevelType w:val="hybridMultilevel"/>
    <w:tmpl w:val="D556CA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A6815"/>
    <w:multiLevelType w:val="hybridMultilevel"/>
    <w:tmpl w:val="A79CAA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D642F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3"/>
  </w:num>
  <w:num w:numId="4">
    <w:abstractNumId w:val="28"/>
  </w:num>
  <w:num w:numId="5">
    <w:abstractNumId w:val="26"/>
  </w:num>
  <w:num w:numId="6">
    <w:abstractNumId w:val="36"/>
  </w:num>
  <w:num w:numId="7">
    <w:abstractNumId w:val="16"/>
  </w:num>
  <w:num w:numId="8">
    <w:abstractNumId w:val="4"/>
  </w:num>
  <w:num w:numId="9">
    <w:abstractNumId w:val="31"/>
  </w:num>
  <w:num w:numId="10">
    <w:abstractNumId w:val="5"/>
  </w:num>
  <w:num w:numId="11">
    <w:abstractNumId w:val="2"/>
  </w:num>
  <w:num w:numId="12">
    <w:abstractNumId w:val="13"/>
  </w:num>
  <w:num w:numId="13">
    <w:abstractNumId w:val="14"/>
  </w:num>
  <w:num w:numId="14">
    <w:abstractNumId w:val="6"/>
  </w:num>
  <w:num w:numId="15">
    <w:abstractNumId w:val="8"/>
  </w:num>
  <w:num w:numId="16">
    <w:abstractNumId w:val="0"/>
  </w:num>
  <w:num w:numId="17">
    <w:abstractNumId w:val="11"/>
  </w:num>
  <w:num w:numId="18">
    <w:abstractNumId w:val="30"/>
  </w:num>
  <w:num w:numId="19">
    <w:abstractNumId w:val="17"/>
  </w:num>
  <w:num w:numId="20">
    <w:abstractNumId w:val="1"/>
  </w:num>
  <w:num w:numId="21">
    <w:abstractNumId w:val="15"/>
  </w:num>
  <w:num w:numId="22">
    <w:abstractNumId w:val="12"/>
  </w:num>
  <w:num w:numId="23">
    <w:abstractNumId w:val="35"/>
  </w:num>
  <w:num w:numId="24">
    <w:abstractNumId w:val="23"/>
  </w:num>
  <w:num w:numId="25">
    <w:abstractNumId w:val="21"/>
  </w:num>
  <w:num w:numId="26">
    <w:abstractNumId w:val="27"/>
  </w:num>
  <w:num w:numId="27">
    <w:abstractNumId w:val="32"/>
  </w:num>
  <w:num w:numId="28">
    <w:abstractNumId w:val="9"/>
  </w:num>
  <w:num w:numId="29">
    <w:abstractNumId w:val="18"/>
  </w:num>
  <w:num w:numId="30">
    <w:abstractNumId w:val="29"/>
  </w:num>
  <w:num w:numId="31">
    <w:abstractNumId w:val="20"/>
  </w:num>
  <w:num w:numId="32">
    <w:abstractNumId w:val="22"/>
  </w:num>
  <w:num w:numId="33">
    <w:abstractNumId w:val="34"/>
  </w:num>
  <w:num w:numId="34">
    <w:abstractNumId w:val="3"/>
  </w:num>
  <w:num w:numId="35">
    <w:abstractNumId w:val="25"/>
  </w:num>
  <w:num w:numId="36">
    <w:abstractNumId w:val="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28"/>
    <w:rsid w:val="000018E9"/>
    <w:rsid w:val="00003C22"/>
    <w:rsid w:val="00005516"/>
    <w:rsid w:val="000151BC"/>
    <w:rsid w:val="000412F2"/>
    <w:rsid w:val="00041862"/>
    <w:rsid w:val="0004355F"/>
    <w:rsid w:val="000435F3"/>
    <w:rsid w:val="00063FC6"/>
    <w:rsid w:val="00075AD3"/>
    <w:rsid w:val="00080F6D"/>
    <w:rsid w:val="00082368"/>
    <w:rsid w:val="00090EA9"/>
    <w:rsid w:val="000A0549"/>
    <w:rsid w:val="000A0887"/>
    <w:rsid w:val="000B05EE"/>
    <w:rsid w:val="000B08D7"/>
    <w:rsid w:val="000B4253"/>
    <w:rsid w:val="000B451A"/>
    <w:rsid w:val="000C1F9A"/>
    <w:rsid w:val="000C33D9"/>
    <w:rsid w:val="000C4066"/>
    <w:rsid w:val="000E0500"/>
    <w:rsid w:val="000E2C56"/>
    <w:rsid w:val="000F199D"/>
    <w:rsid w:val="001044D5"/>
    <w:rsid w:val="0010685C"/>
    <w:rsid w:val="00106A1F"/>
    <w:rsid w:val="00123865"/>
    <w:rsid w:val="00126B56"/>
    <w:rsid w:val="00134200"/>
    <w:rsid w:val="00140DC2"/>
    <w:rsid w:val="00147A59"/>
    <w:rsid w:val="00154FFF"/>
    <w:rsid w:val="0015718F"/>
    <w:rsid w:val="00157C51"/>
    <w:rsid w:val="00166C3D"/>
    <w:rsid w:val="00175EE4"/>
    <w:rsid w:val="001821B0"/>
    <w:rsid w:val="001823DB"/>
    <w:rsid w:val="00183996"/>
    <w:rsid w:val="001864A3"/>
    <w:rsid w:val="00187B15"/>
    <w:rsid w:val="0019169B"/>
    <w:rsid w:val="00191724"/>
    <w:rsid w:val="001941E4"/>
    <w:rsid w:val="0019503F"/>
    <w:rsid w:val="0019714E"/>
    <w:rsid w:val="001A3BDA"/>
    <w:rsid w:val="001D5BDE"/>
    <w:rsid w:val="001E75E2"/>
    <w:rsid w:val="001F5FCE"/>
    <w:rsid w:val="00200263"/>
    <w:rsid w:val="00202087"/>
    <w:rsid w:val="002024C5"/>
    <w:rsid w:val="002032E4"/>
    <w:rsid w:val="00205F2E"/>
    <w:rsid w:val="002115C4"/>
    <w:rsid w:val="002153B5"/>
    <w:rsid w:val="002166F7"/>
    <w:rsid w:val="002175CF"/>
    <w:rsid w:val="00232BD2"/>
    <w:rsid w:val="00233B2B"/>
    <w:rsid w:val="00243F76"/>
    <w:rsid w:val="00252BF6"/>
    <w:rsid w:val="00252CEB"/>
    <w:rsid w:val="0026347F"/>
    <w:rsid w:val="00274E2D"/>
    <w:rsid w:val="002768B0"/>
    <w:rsid w:val="00280D19"/>
    <w:rsid w:val="00286DB0"/>
    <w:rsid w:val="00287A44"/>
    <w:rsid w:val="00291F14"/>
    <w:rsid w:val="0029348E"/>
    <w:rsid w:val="002940CF"/>
    <w:rsid w:val="002B4FC9"/>
    <w:rsid w:val="002C1470"/>
    <w:rsid w:val="002C2C05"/>
    <w:rsid w:val="002C5820"/>
    <w:rsid w:val="002D2479"/>
    <w:rsid w:val="002E65AC"/>
    <w:rsid w:val="002F1102"/>
    <w:rsid w:val="002F3C39"/>
    <w:rsid w:val="002F77C0"/>
    <w:rsid w:val="002F7A04"/>
    <w:rsid w:val="00321408"/>
    <w:rsid w:val="003253EA"/>
    <w:rsid w:val="003260AD"/>
    <w:rsid w:val="003276AB"/>
    <w:rsid w:val="00330362"/>
    <w:rsid w:val="00333C33"/>
    <w:rsid w:val="00334AE0"/>
    <w:rsid w:val="00341843"/>
    <w:rsid w:val="003478A7"/>
    <w:rsid w:val="0035718E"/>
    <w:rsid w:val="003771BD"/>
    <w:rsid w:val="00383524"/>
    <w:rsid w:val="00387E96"/>
    <w:rsid w:val="0039237C"/>
    <w:rsid w:val="00392805"/>
    <w:rsid w:val="003945DA"/>
    <w:rsid w:val="0039715F"/>
    <w:rsid w:val="003B49A0"/>
    <w:rsid w:val="003B559A"/>
    <w:rsid w:val="003B7CFD"/>
    <w:rsid w:val="003C0124"/>
    <w:rsid w:val="003C4EDF"/>
    <w:rsid w:val="003C5D27"/>
    <w:rsid w:val="003D282D"/>
    <w:rsid w:val="003E3E54"/>
    <w:rsid w:val="003F7976"/>
    <w:rsid w:val="00400129"/>
    <w:rsid w:val="00401B36"/>
    <w:rsid w:val="004125C5"/>
    <w:rsid w:val="00413E67"/>
    <w:rsid w:val="00414732"/>
    <w:rsid w:val="00423283"/>
    <w:rsid w:val="00425805"/>
    <w:rsid w:val="00426476"/>
    <w:rsid w:val="00427FC2"/>
    <w:rsid w:val="0043235B"/>
    <w:rsid w:val="004339CD"/>
    <w:rsid w:val="00434D0D"/>
    <w:rsid w:val="0044530B"/>
    <w:rsid w:val="004611FB"/>
    <w:rsid w:val="0046522B"/>
    <w:rsid w:val="00475028"/>
    <w:rsid w:val="00476511"/>
    <w:rsid w:val="0048696D"/>
    <w:rsid w:val="00487330"/>
    <w:rsid w:val="0049233E"/>
    <w:rsid w:val="00492D32"/>
    <w:rsid w:val="004A2D3F"/>
    <w:rsid w:val="004A4A90"/>
    <w:rsid w:val="004A78E2"/>
    <w:rsid w:val="004C03DD"/>
    <w:rsid w:val="004C2E3B"/>
    <w:rsid w:val="004C52D0"/>
    <w:rsid w:val="004D1A13"/>
    <w:rsid w:val="004D1A21"/>
    <w:rsid w:val="004D72EA"/>
    <w:rsid w:val="004F1558"/>
    <w:rsid w:val="004F715D"/>
    <w:rsid w:val="0050285C"/>
    <w:rsid w:val="005035BA"/>
    <w:rsid w:val="005247FD"/>
    <w:rsid w:val="00537E9E"/>
    <w:rsid w:val="0054312C"/>
    <w:rsid w:val="00553337"/>
    <w:rsid w:val="00553344"/>
    <w:rsid w:val="00560D51"/>
    <w:rsid w:val="0056132D"/>
    <w:rsid w:val="0056342C"/>
    <w:rsid w:val="0056349E"/>
    <w:rsid w:val="00571760"/>
    <w:rsid w:val="0057718C"/>
    <w:rsid w:val="005A295D"/>
    <w:rsid w:val="005C208D"/>
    <w:rsid w:val="005C45DF"/>
    <w:rsid w:val="005E005A"/>
    <w:rsid w:val="005E369E"/>
    <w:rsid w:val="005E622A"/>
    <w:rsid w:val="005E63A6"/>
    <w:rsid w:val="005F4CFD"/>
    <w:rsid w:val="005F65CD"/>
    <w:rsid w:val="0060341B"/>
    <w:rsid w:val="0062090C"/>
    <w:rsid w:val="00625ACF"/>
    <w:rsid w:val="00637465"/>
    <w:rsid w:val="006543DE"/>
    <w:rsid w:val="006708F3"/>
    <w:rsid w:val="006760E5"/>
    <w:rsid w:val="006773D2"/>
    <w:rsid w:val="00683F0B"/>
    <w:rsid w:val="00684D39"/>
    <w:rsid w:val="00686B1F"/>
    <w:rsid w:val="00691C6D"/>
    <w:rsid w:val="00691EA0"/>
    <w:rsid w:val="00692CEA"/>
    <w:rsid w:val="00694E10"/>
    <w:rsid w:val="006A0BEE"/>
    <w:rsid w:val="006A4653"/>
    <w:rsid w:val="006A4F71"/>
    <w:rsid w:val="006B5634"/>
    <w:rsid w:val="006C41D7"/>
    <w:rsid w:val="006D4F82"/>
    <w:rsid w:val="006E11BA"/>
    <w:rsid w:val="006F0235"/>
    <w:rsid w:val="006F31CA"/>
    <w:rsid w:val="007029F3"/>
    <w:rsid w:val="007145BF"/>
    <w:rsid w:val="00714677"/>
    <w:rsid w:val="00714D10"/>
    <w:rsid w:val="0071530D"/>
    <w:rsid w:val="007234E6"/>
    <w:rsid w:val="00724D59"/>
    <w:rsid w:val="00727894"/>
    <w:rsid w:val="00727D85"/>
    <w:rsid w:val="0074520A"/>
    <w:rsid w:val="007524F4"/>
    <w:rsid w:val="00754300"/>
    <w:rsid w:val="00756363"/>
    <w:rsid w:val="007572FA"/>
    <w:rsid w:val="007576D2"/>
    <w:rsid w:val="00777C17"/>
    <w:rsid w:val="00781E06"/>
    <w:rsid w:val="007847DD"/>
    <w:rsid w:val="00796416"/>
    <w:rsid w:val="00797E9E"/>
    <w:rsid w:val="007A1143"/>
    <w:rsid w:val="007A1745"/>
    <w:rsid w:val="007A20FC"/>
    <w:rsid w:val="007A3931"/>
    <w:rsid w:val="007B296E"/>
    <w:rsid w:val="007B4E34"/>
    <w:rsid w:val="007C4D0B"/>
    <w:rsid w:val="007C665F"/>
    <w:rsid w:val="007D1E07"/>
    <w:rsid w:val="007E17B7"/>
    <w:rsid w:val="007E20DF"/>
    <w:rsid w:val="007E27F8"/>
    <w:rsid w:val="007E637E"/>
    <w:rsid w:val="007E6380"/>
    <w:rsid w:val="007F03C2"/>
    <w:rsid w:val="007F6ECC"/>
    <w:rsid w:val="007F7E41"/>
    <w:rsid w:val="008070D5"/>
    <w:rsid w:val="00814ABD"/>
    <w:rsid w:val="00821E22"/>
    <w:rsid w:val="00822C04"/>
    <w:rsid w:val="00826EBE"/>
    <w:rsid w:val="0083103C"/>
    <w:rsid w:val="00834ACF"/>
    <w:rsid w:val="008365FF"/>
    <w:rsid w:val="0084069F"/>
    <w:rsid w:val="00841253"/>
    <w:rsid w:val="0086700D"/>
    <w:rsid w:val="00872E4D"/>
    <w:rsid w:val="00876C5A"/>
    <w:rsid w:val="00877246"/>
    <w:rsid w:val="00886797"/>
    <w:rsid w:val="00892429"/>
    <w:rsid w:val="008B1AE3"/>
    <w:rsid w:val="008B4CA4"/>
    <w:rsid w:val="008B5F2A"/>
    <w:rsid w:val="008C7DE4"/>
    <w:rsid w:val="008D5B07"/>
    <w:rsid w:val="008F0109"/>
    <w:rsid w:val="008F2725"/>
    <w:rsid w:val="008F49B9"/>
    <w:rsid w:val="008F6FFF"/>
    <w:rsid w:val="008F7D06"/>
    <w:rsid w:val="00907D56"/>
    <w:rsid w:val="00911A45"/>
    <w:rsid w:val="00912A82"/>
    <w:rsid w:val="0091584D"/>
    <w:rsid w:val="00923D89"/>
    <w:rsid w:val="00932884"/>
    <w:rsid w:val="0095219D"/>
    <w:rsid w:val="00957DAC"/>
    <w:rsid w:val="00971B01"/>
    <w:rsid w:val="00973F26"/>
    <w:rsid w:val="0097452C"/>
    <w:rsid w:val="00976D52"/>
    <w:rsid w:val="00982B07"/>
    <w:rsid w:val="00982FE3"/>
    <w:rsid w:val="00984686"/>
    <w:rsid w:val="00985BDB"/>
    <w:rsid w:val="009A04EF"/>
    <w:rsid w:val="009B1A5A"/>
    <w:rsid w:val="009B34AF"/>
    <w:rsid w:val="009B7B3C"/>
    <w:rsid w:val="009C57D2"/>
    <w:rsid w:val="009C590A"/>
    <w:rsid w:val="009D0BBF"/>
    <w:rsid w:val="009D18F4"/>
    <w:rsid w:val="009E1F0D"/>
    <w:rsid w:val="009E224B"/>
    <w:rsid w:val="009E6350"/>
    <w:rsid w:val="009F64BD"/>
    <w:rsid w:val="009F6B9B"/>
    <w:rsid w:val="00A01181"/>
    <w:rsid w:val="00A058C5"/>
    <w:rsid w:val="00A05A76"/>
    <w:rsid w:val="00A12E1F"/>
    <w:rsid w:val="00A17A6F"/>
    <w:rsid w:val="00A266CC"/>
    <w:rsid w:val="00A27964"/>
    <w:rsid w:val="00A300CE"/>
    <w:rsid w:val="00A37E46"/>
    <w:rsid w:val="00A50B20"/>
    <w:rsid w:val="00A655E1"/>
    <w:rsid w:val="00A73DF7"/>
    <w:rsid w:val="00A82B9B"/>
    <w:rsid w:val="00A837C9"/>
    <w:rsid w:val="00A945DE"/>
    <w:rsid w:val="00A960ED"/>
    <w:rsid w:val="00AB4670"/>
    <w:rsid w:val="00AB63D6"/>
    <w:rsid w:val="00AB6562"/>
    <w:rsid w:val="00AB6963"/>
    <w:rsid w:val="00AB6D33"/>
    <w:rsid w:val="00AC30B5"/>
    <w:rsid w:val="00AC3AFE"/>
    <w:rsid w:val="00AC5631"/>
    <w:rsid w:val="00AC5B88"/>
    <w:rsid w:val="00AD77F6"/>
    <w:rsid w:val="00AE41F1"/>
    <w:rsid w:val="00AE68B9"/>
    <w:rsid w:val="00AF2B28"/>
    <w:rsid w:val="00AF61B8"/>
    <w:rsid w:val="00B04989"/>
    <w:rsid w:val="00B056D8"/>
    <w:rsid w:val="00B0573F"/>
    <w:rsid w:val="00B12108"/>
    <w:rsid w:val="00B13FC1"/>
    <w:rsid w:val="00B25253"/>
    <w:rsid w:val="00B25419"/>
    <w:rsid w:val="00B3544F"/>
    <w:rsid w:val="00B413B1"/>
    <w:rsid w:val="00B51726"/>
    <w:rsid w:val="00B57840"/>
    <w:rsid w:val="00B616BE"/>
    <w:rsid w:val="00B63E95"/>
    <w:rsid w:val="00B65E52"/>
    <w:rsid w:val="00B661CB"/>
    <w:rsid w:val="00B71423"/>
    <w:rsid w:val="00B7626C"/>
    <w:rsid w:val="00B823FC"/>
    <w:rsid w:val="00B82DA7"/>
    <w:rsid w:val="00B83708"/>
    <w:rsid w:val="00B856B5"/>
    <w:rsid w:val="00BB62D6"/>
    <w:rsid w:val="00BC3A9A"/>
    <w:rsid w:val="00BD1E8A"/>
    <w:rsid w:val="00BD5336"/>
    <w:rsid w:val="00C00237"/>
    <w:rsid w:val="00C11507"/>
    <w:rsid w:val="00C23F8E"/>
    <w:rsid w:val="00C30400"/>
    <w:rsid w:val="00C31A7F"/>
    <w:rsid w:val="00C33563"/>
    <w:rsid w:val="00C35673"/>
    <w:rsid w:val="00C36720"/>
    <w:rsid w:val="00C41E9B"/>
    <w:rsid w:val="00C441E9"/>
    <w:rsid w:val="00C502C4"/>
    <w:rsid w:val="00C51A03"/>
    <w:rsid w:val="00C55E35"/>
    <w:rsid w:val="00C55EB3"/>
    <w:rsid w:val="00C572AE"/>
    <w:rsid w:val="00C60510"/>
    <w:rsid w:val="00C605B6"/>
    <w:rsid w:val="00C60686"/>
    <w:rsid w:val="00C60E65"/>
    <w:rsid w:val="00C64E67"/>
    <w:rsid w:val="00C66CC7"/>
    <w:rsid w:val="00C72F93"/>
    <w:rsid w:val="00C76A7B"/>
    <w:rsid w:val="00C80027"/>
    <w:rsid w:val="00C820E2"/>
    <w:rsid w:val="00C82A7A"/>
    <w:rsid w:val="00C90BE7"/>
    <w:rsid w:val="00C9540B"/>
    <w:rsid w:val="00C95544"/>
    <w:rsid w:val="00C96820"/>
    <w:rsid w:val="00CB4FCD"/>
    <w:rsid w:val="00CC2645"/>
    <w:rsid w:val="00CD0C60"/>
    <w:rsid w:val="00CD6C7D"/>
    <w:rsid w:val="00CD7229"/>
    <w:rsid w:val="00CE1252"/>
    <w:rsid w:val="00CE366F"/>
    <w:rsid w:val="00CE508E"/>
    <w:rsid w:val="00CF0EAC"/>
    <w:rsid w:val="00CF4078"/>
    <w:rsid w:val="00CF751D"/>
    <w:rsid w:val="00D164FE"/>
    <w:rsid w:val="00D26F38"/>
    <w:rsid w:val="00D317FA"/>
    <w:rsid w:val="00D421A1"/>
    <w:rsid w:val="00D520D3"/>
    <w:rsid w:val="00D551BB"/>
    <w:rsid w:val="00D56616"/>
    <w:rsid w:val="00D6262D"/>
    <w:rsid w:val="00D63CFF"/>
    <w:rsid w:val="00D661F4"/>
    <w:rsid w:val="00D7595E"/>
    <w:rsid w:val="00D76164"/>
    <w:rsid w:val="00D8025C"/>
    <w:rsid w:val="00D96ACC"/>
    <w:rsid w:val="00DB4676"/>
    <w:rsid w:val="00DB4ED5"/>
    <w:rsid w:val="00DD0B3F"/>
    <w:rsid w:val="00DE4E37"/>
    <w:rsid w:val="00DE5AC4"/>
    <w:rsid w:val="00DF7F6D"/>
    <w:rsid w:val="00E059C9"/>
    <w:rsid w:val="00E144D8"/>
    <w:rsid w:val="00E20732"/>
    <w:rsid w:val="00E222A1"/>
    <w:rsid w:val="00E27647"/>
    <w:rsid w:val="00E3385F"/>
    <w:rsid w:val="00E40581"/>
    <w:rsid w:val="00E40E67"/>
    <w:rsid w:val="00E46028"/>
    <w:rsid w:val="00E47D2F"/>
    <w:rsid w:val="00E77C5D"/>
    <w:rsid w:val="00E806D4"/>
    <w:rsid w:val="00E9611B"/>
    <w:rsid w:val="00EA5D24"/>
    <w:rsid w:val="00EB3FED"/>
    <w:rsid w:val="00EB4250"/>
    <w:rsid w:val="00EB59AC"/>
    <w:rsid w:val="00EB64C8"/>
    <w:rsid w:val="00EC1BEC"/>
    <w:rsid w:val="00EC37F5"/>
    <w:rsid w:val="00EC39C6"/>
    <w:rsid w:val="00ED72FD"/>
    <w:rsid w:val="00EF1059"/>
    <w:rsid w:val="00F007C7"/>
    <w:rsid w:val="00F04D96"/>
    <w:rsid w:val="00F123D0"/>
    <w:rsid w:val="00F322E1"/>
    <w:rsid w:val="00F336DC"/>
    <w:rsid w:val="00F35088"/>
    <w:rsid w:val="00F35D29"/>
    <w:rsid w:val="00F4763C"/>
    <w:rsid w:val="00F57515"/>
    <w:rsid w:val="00F62C03"/>
    <w:rsid w:val="00F714FA"/>
    <w:rsid w:val="00F76896"/>
    <w:rsid w:val="00F82F7F"/>
    <w:rsid w:val="00F9001A"/>
    <w:rsid w:val="00F941FB"/>
    <w:rsid w:val="00FA0B8A"/>
    <w:rsid w:val="00FA1596"/>
    <w:rsid w:val="00FB67A4"/>
    <w:rsid w:val="00FC2DA7"/>
    <w:rsid w:val="00FD4D6D"/>
    <w:rsid w:val="00FD5941"/>
    <w:rsid w:val="00FE3E8D"/>
    <w:rsid w:val="00FE6473"/>
    <w:rsid w:val="00FF1345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9E6C9"/>
  <w15:docId w15:val="{4C18C907-C8D5-4AD0-ACA2-4C4AA6A3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line="260" w:lineRule="exact"/>
    </w:pPr>
    <w:rPr>
      <w:rFonts w:ascii="Arial" w:eastAsia="Times New Roman" w:hAnsi="Arial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253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4184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D26F3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2B28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20">
    <w:name w:val="Заголовок 2 Знак"/>
    <w:basedOn w:val="a0"/>
    <w:link w:val="2"/>
    <w:uiPriority w:val="99"/>
    <w:locked/>
    <w:rsid w:val="00AF2B28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9"/>
    <w:locked/>
    <w:rsid w:val="003253EA"/>
    <w:rPr>
      <w:rFonts w:ascii="Cambria" w:hAnsi="Cambria" w:cs="Times New Roman"/>
      <w:b/>
      <w:bCs/>
      <w:color w:val="4F81BD"/>
      <w:sz w:val="24"/>
      <w:szCs w:val="24"/>
      <w:lang w:val="en-GB"/>
    </w:rPr>
  </w:style>
  <w:style w:type="character" w:customStyle="1" w:styleId="40">
    <w:name w:val="Заголовок 4 Знак"/>
    <w:basedOn w:val="a0"/>
    <w:link w:val="4"/>
    <w:uiPriority w:val="99"/>
    <w:locked/>
    <w:rsid w:val="00341843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26F38"/>
    <w:rPr>
      <w:rFonts w:ascii="Cambria" w:hAnsi="Cambria" w:cs="Times New Roman"/>
      <w:i/>
      <w:iCs/>
      <w:color w:val="404040"/>
      <w:sz w:val="20"/>
      <w:szCs w:val="20"/>
      <w:lang w:val="en-GB"/>
    </w:rPr>
  </w:style>
  <w:style w:type="character" w:styleId="a3">
    <w:name w:val="Hyperlink"/>
    <w:basedOn w:val="a0"/>
    <w:uiPriority w:val="99"/>
    <w:rsid w:val="00AF2B28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AF2B28"/>
  </w:style>
  <w:style w:type="character" w:customStyle="1" w:styleId="ucoz-forum-post">
    <w:name w:val="ucoz-forum-post"/>
    <w:basedOn w:val="a0"/>
    <w:uiPriority w:val="99"/>
    <w:rsid w:val="00AF2B28"/>
    <w:rPr>
      <w:rFonts w:cs="Times New Roman"/>
    </w:rPr>
  </w:style>
  <w:style w:type="paragraph" w:customStyle="1" w:styleId="NESTableText">
    <w:name w:val="NES Table Text"/>
    <w:basedOn w:val="a"/>
    <w:autoRedefine/>
    <w:uiPriority w:val="99"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uiPriority w:val="99"/>
    <w:rsid w:val="00330362"/>
    <w:rPr>
      <w:rFonts w:cs="Times New Roman"/>
    </w:rPr>
  </w:style>
  <w:style w:type="paragraph" w:styleId="a4">
    <w:name w:val="annotation text"/>
    <w:basedOn w:val="a"/>
    <w:link w:val="a5"/>
    <w:uiPriority w:val="99"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4339CD"/>
    <w:rPr>
      <w:rFonts w:ascii="Arial" w:hAnsi="Arial" w:cs="Times New Roman"/>
      <w:sz w:val="20"/>
      <w:szCs w:val="20"/>
      <w:lang w:val="en-GB"/>
    </w:rPr>
  </w:style>
  <w:style w:type="character" w:styleId="a6">
    <w:name w:val="annotation reference"/>
    <w:basedOn w:val="a0"/>
    <w:uiPriority w:val="99"/>
    <w:rsid w:val="004339CD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339CD"/>
    <w:rPr>
      <w:rFonts w:ascii="Tahoma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rsid w:val="00AD77F6"/>
    <w:rPr>
      <w:rFonts w:cs="Times New Roman"/>
      <w:color w:val="800080"/>
      <w:u w:val="single"/>
    </w:rPr>
  </w:style>
  <w:style w:type="paragraph" w:styleId="aa">
    <w:name w:val="No Spacing"/>
    <w:uiPriority w:val="99"/>
    <w:qFormat/>
    <w:rsid w:val="00EB4250"/>
    <w:rPr>
      <w:rFonts w:eastAsia="Times New Roman"/>
    </w:rPr>
  </w:style>
  <w:style w:type="paragraph" w:customStyle="1" w:styleId="11">
    <w:name w:val="Абзац списка1"/>
    <w:basedOn w:val="a"/>
    <w:uiPriority w:val="99"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uiPriority w:val="99"/>
    <w:rsid w:val="007B4E34"/>
    <w:rPr>
      <w:rFonts w:cs="Times New Roman"/>
    </w:rPr>
  </w:style>
  <w:style w:type="table" w:styleId="ac">
    <w:name w:val="Table Grid"/>
    <w:basedOn w:val="a1"/>
    <w:uiPriority w:val="99"/>
    <w:rsid w:val="009B1A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99"/>
    <w:qFormat/>
    <w:rsid w:val="0039715F"/>
    <w:pPr>
      <w:ind w:left="720"/>
      <w:contextualSpacing/>
    </w:pPr>
    <w:rPr>
      <w:rFonts w:eastAsia="Calibri"/>
      <w:sz w:val="24"/>
      <w:szCs w:val="20"/>
      <w:lang w:eastAsia="ru-RU"/>
    </w:r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uiPriority w:val="99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rsid w:val="0084069F"/>
    <w:rPr>
      <w:rFonts w:cs="Times New Roman"/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4125C5"/>
    <w:rPr>
      <w:rFonts w:ascii="Arial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9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9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FE3E8D"/>
    <w:rPr>
      <w:rFonts w:ascii="Arial" w:hAnsi="Arial" w:cs="Times New Roman"/>
      <w:sz w:val="24"/>
      <w:szCs w:val="24"/>
      <w:lang w:val="en-GB"/>
    </w:rPr>
  </w:style>
  <w:style w:type="paragraph" w:customStyle="1" w:styleId="black">
    <w:name w:val="black"/>
    <w:basedOn w:val="a"/>
    <w:uiPriority w:val="99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basedOn w:val="a0"/>
    <w:uiPriority w:val="99"/>
    <w:qFormat/>
    <w:rsid w:val="003253EA"/>
    <w:rPr>
      <w:rFonts w:cs="Times New Roman"/>
      <w:i/>
    </w:rPr>
  </w:style>
  <w:style w:type="paragraph" w:styleId="af4">
    <w:name w:val="annotation subject"/>
    <w:basedOn w:val="a4"/>
    <w:next w:val="a4"/>
    <w:link w:val="af5"/>
    <w:uiPriority w:val="99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locked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uiPriority w:val="99"/>
    <w:rsid w:val="008F2725"/>
    <w:rPr>
      <w:rFonts w:cs="Times New Roman"/>
    </w:rPr>
  </w:style>
  <w:style w:type="paragraph" w:customStyle="1" w:styleId="NESHeading2">
    <w:name w:val="NES Heading 2"/>
    <w:basedOn w:val="1"/>
    <w:next w:val="a"/>
    <w:link w:val="NESHeading2CharChar"/>
    <w:autoRedefine/>
    <w:uiPriority w:val="99"/>
    <w:rsid w:val="00D26F38"/>
    <w:pPr>
      <w:numPr>
        <w:numId w:val="26"/>
      </w:numPr>
      <w:spacing w:before="240" w:after="120" w:line="360" w:lineRule="auto"/>
    </w:pPr>
    <w:rPr>
      <w:rFonts w:ascii="Arial" w:eastAsia="Calibri" w:hAnsi="Arial"/>
      <w:szCs w:val="20"/>
      <w:lang w:eastAsia="ru-RU"/>
    </w:rPr>
  </w:style>
  <w:style w:type="character" w:customStyle="1" w:styleId="NESHeading2CharChar">
    <w:name w:val="NES Heading 2 Char Char"/>
    <w:link w:val="NESHeading2"/>
    <w:uiPriority w:val="99"/>
    <w:locked/>
    <w:rsid w:val="00D26F38"/>
    <w:rPr>
      <w:rFonts w:ascii="Arial" w:hAnsi="Arial"/>
      <w:b/>
      <w:sz w:val="28"/>
      <w:lang w:val="en-GB"/>
    </w:rPr>
  </w:style>
  <w:style w:type="paragraph" w:customStyle="1" w:styleId="AssignmentTemplate">
    <w:name w:val="AssignmentTemplate"/>
    <w:basedOn w:val="9"/>
    <w:uiPriority w:val="99"/>
    <w:rsid w:val="00D26F38"/>
    <w:pPr>
      <w:keepNext w:val="0"/>
      <w:keepLines w:val="0"/>
      <w:widowControl/>
      <w:spacing w:before="240" w:after="60" w:line="240" w:lineRule="auto"/>
    </w:pPr>
    <w:rPr>
      <w:rFonts w:ascii="Arial" w:hAnsi="Arial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rFonts w:eastAsia="Calibri"/>
      <w:b/>
      <w:color w:val="0065BD"/>
      <w:sz w:val="20"/>
      <w:szCs w:val="20"/>
      <w:lang w:eastAsia="ru-RU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hAnsi="Arial"/>
      <w:b/>
      <w:color w:val="0065BD"/>
      <w:sz w:val="20"/>
      <w:lang w:val="en-GB"/>
    </w:rPr>
  </w:style>
  <w:style w:type="paragraph" w:customStyle="1" w:styleId="NESNormal">
    <w:name w:val="NES Normal"/>
    <w:basedOn w:val="a"/>
    <w:link w:val="NESNormalChar"/>
    <w:autoRedefine/>
    <w:uiPriority w:val="99"/>
    <w:rsid w:val="00553337"/>
    <w:pPr>
      <w:spacing w:after="240" w:line="360" w:lineRule="auto"/>
      <w:jc w:val="both"/>
    </w:pPr>
    <w:rPr>
      <w:rFonts w:ascii="Times New Roman" w:eastAsia="Calibri" w:hAnsi="Times New Roman"/>
      <w:sz w:val="20"/>
      <w:szCs w:val="20"/>
      <w:lang w:val="ru-RU" w:eastAsia="ru-RU"/>
    </w:rPr>
  </w:style>
  <w:style w:type="character" w:customStyle="1" w:styleId="NESNormalChar">
    <w:name w:val="NES Normal Char"/>
    <w:link w:val="NESNormal"/>
    <w:uiPriority w:val="99"/>
    <w:locked/>
    <w:rsid w:val="00553337"/>
    <w:rPr>
      <w:rFonts w:ascii="Times New Roman" w:hAnsi="Times New Roman"/>
    </w:rPr>
  </w:style>
  <w:style w:type="paragraph" w:styleId="32">
    <w:name w:val="toc 3"/>
    <w:basedOn w:val="a"/>
    <w:next w:val="a"/>
    <w:autoRedefine/>
    <w:uiPriority w:val="99"/>
    <w:rsid w:val="00D26F38"/>
    <w:pPr>
      <w:spacing w:after="100"/>
      <w:ind w:left="440"/>
    </w:pPr>
  </w:style>
  <w:style w:type="character" w:customStyle="1" w:styleId="ae">
    <w:name w:val="Абзац списка Знак"/>
    <w:link w:val="ad"/>
    <w:uiPriority w:val="99"/>
    <w:locked/>
    <w:rsid w:val="00F62C03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2018-01-15T03:33:00Z</dcterms:created>
  <dcterms:modified xsi:type="dcterms:W3CDTF">2018-01-15T03:33:00Z</dcterms:modified>
</cp:coreProperties>
</file>