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5A" w:rsidRPr="00EF37BA" w:rsidRDefault="00C6445A" w:rsidP="00C6445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</w:pPr>
      <w:r w:rsidRPr="00EF37BA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064" behindDoc="0" locked="0" layoutInCell="1" allowOverlap="1" wp14:anchorId="5B210DCC" wp14:editId="1E1B4386">
            <wp:simplePos x="0" y="0"/>
            <wp:positionH relativeFrom="margin">
              <wp:posOffset>-280035</wp:posOffset>
            </wp:positionH>
            <wp:positionV relativeFrom="margin">
              <wp:posOffset>26670</wp:posOffset>
            </wp:positionV>
            <wp:extent cx="1580234" cy="1762125"/>
            <wp:effectExtent l="114300" t="114300" r="115570" b="142875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6" t="7389" r="18533" b="29183"/>
                    <a:stretch/>
                  </pic:blipFill>
                  <pic:spPr bwMode="auto">
                    <a:xfrm>
                      <a:off x="0" y="0"/>
                      <a:ext cx="1580234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45A" w:rsidRPr="00EF37BA" w:rsidRDefault="00C6445A" w:rsidP="00C6445A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F37BA">
        <w:rPr>
          <w:rFonts w:ascii="Times New Roman" w:hAnsi="Times New Roman" w:cs="Times New Roman"/>
          <w:b/>
          <w:sz w:val="28"/>
          <w:szCs w:val="24"/>
        </w:rPr>
        <w:t>Малыбаева Жамила Аскербековна</w:t>
      </w:r>
      <w:r w:rsidRPr="00EF37BA">
        <w:rPr>
          <w:rFonts w:ascii="Times New Roman" w:hAnsi="Times New Roman" w:cs="Times New Roman"/>
          <w:b/>
          <w:sz w:val="28"/>
          <w:szCs w:val="24"/>
        </w:rPr>
        <w:t>,</w:t>
      </w:r>
    </w:p>
    <w:p w:rsidR="00DB6275" w:rsidRPr="00EF37BA" w:rsidRDefault="00DB6275" w:rsidP="00C6445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F37BA">
        <w:rPr>
          <w:rFonts w:ascii="Times New Roman" w:hAnsi="Times New Roman" w:cs="Times New Roman"/>
          <w:sz w:val="28"/>
          <w:szCs w:val="24"/>
        </w:rPr>
        <w:t xml:space="preserve">№27 Ы. Алтынсарин атындағы </w:t>
      </w:r>
    </w:p>
    <w:p w:rsidR="00DB6275" w:rsidRPr="00EF37BA" w:rsidRDefault="00DB6275" w:rsidP="00C6445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F37BA">
        <w:rPr>
          <w:rFonts w:ascii="Times New Roman" w:hAnsi="Times New Roman" w:cs="Times New Roman"/>
          <w:sz w:val="28"/>
          <w:szCs w:val="24"/>
        </w:rPr>
        <w:t xml:space="preserve">орта мектебінің математика және </w:t>
      </w:r>
    </w:p>
    <w:p w:rsidR="00DB6275" w:rsidRPr="00EF37BA" w:rsidRDefault="00DB6275" w:rsidP="00C6445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F37BA">
        <w:rPr>
          <w:rFonts w:ascii="Times New Roman" w:hAnsi="Times New Roman" w:cs="Times New Roman"/>
          <w:sz w:val="28"/>
          <w:szCs w:val="24"/>
        </w:rPr>
        <w:t>информатика пәні мұғалімі</w:t>
      </w:r>
      <w:r w:rsidR="00C6445A" w:rsidRPr="00EF37BA">
        <w:rPr>
          <w:rFonts w:ascii="Times New Roman" w:hAnsi="Times New Roman" w:cs="Times New Roman"/>
          <w:sz w:val="28"/>
          <w:szCs w:val="24"/>
        </w:rPr>
        <w:t>,</w:t>
      </w:r>
    </w:p>
    <w:p w:rsidR="00C6445A" w:rsidRPr="00EF37BA" w:rsidRDefault="00C6445A" w:rsidP="00C6445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F37BA">
        <w:rPr>
          <w:rFonts w:ascii="Times New Roman" w:hAnsi="Times New Roman" w:cs="Times New Roman"/>
          <w:sz w:val="28"/>
          <w:szCs w:val="24"/>
        </w:rPr>
        <w:t xml:space="preserve">Жамбыл облысы, Қордай ауданы, </w:t>
      </w:r>
    </w:p>
    <w:p w:rsidR="00E23A90" w:rsidRPr="00EF37BA" w:rsidRDefault="006037A8" w:rsidP="00C6445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Бетқайнар ауылы</w:t>
      </w:r>
    </w:p>
    <w:p w:rsidR="00DB6275" w:rsidRPr="00EF37BA" w:rsidRDefault="00DB6275" w:rsidP="00E23A90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DB6275" w:rsidRPr="00EF37BA" w:rsidRDefault="00DB6275" w:rsidP="00E23A90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B1D19" w:rsidRPr="00EF37BA" w:rsidRDefault="006B1D19" w:rsidP="008B3C3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F37BA">
        <w:rPr>
          <w:rFonts w:ascii="Times New Roman" w:hAnsi="Times New Roman" w:cs="Times New Roman"/>
          <w:b/>
          <w:sz w:val="28"/>
          <w:szCs w:val="24"/>
        </w:rPr>
        <w:t>«</w:t>
      </w:r>
      <w:r w:rsidR="00576AB8" w:rsidRPr="00EF37BA">
        <w:rPr>
          <w:rFonts w:ascii="Times New Roman" w:hAnsi="Times New Roman" w:cs="Times New Roman"/>
          <w:b/>
          <w:sz w:val="28"/>
          <w:szCs w:val="24"/>
        </w:rPr>
        <w:t>Критериалды бағалау</w:t>
      </w:r>
      <w:r w:rsidR="00E23A90" w:rsidRPr="00EF37BA">
        <w:rPr>
          <w:rFonts w:ascii="Times New Roman" w:hAnsi="Times New Roman" w:cs="Times New Roman"/>
          <w:b/>
          <w:sz w:val="28"/>
          <w:szCs w:val="24"/>
        </w:rPr>
        <w:t xml:space="preserve"> – оқу сапасын арттырудың тиімді тәсілі</w:t>
      </w:r>
      <w:r w:rsidRPr="00EF37BA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6B1D19" w:rsidRPr="00EF37BA" w:rsidRDefault="006B1D19" w:rsidP="006B1D19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F37BA">
        <w:rPr>
          <w:rFonts w:ascii="Times New Roman" w:hAnsi="Times New Roman" w:cs="Times New Roman"/>
          <w:i/>
          <w:sz w:val="28"/>
          <w:szCs w:val="24"/>
        </w:rPr>
        <w:t xml:space="preserve">тaқырыбы бойыншa </w:t>
      </w:r>
      <w:r w:rsidR="00E23A90" w:rsidRPr="00EF37BA">
        <w:rPr>
          <w:rFonts w:ascii="Times New Roman" w:hAnsi="Times New Roman" w:cs="Times New Roman"/>
          <w:i/>
          <w:sz w:val="28"/>
          <w:szCs w:val="24"/>
        </w:rPr>
        <w:t>коучинг</w:t>
      </w:r>
      <w:r w:rsidRPr="00EF37BA">
        <w:rPr>
          <w:rFonts w:ascii="Times New Roman" w:hAnsi="Times New Roman" w:cs="Times New Roman"/>
          <w:i/>
          <w:sz w:val="28"/>
          <w:szCs w:val="24"/>
        </w:rPr>
        <w:t xml:space="preserve"> жоcпaры</w:t>
      </w:r>
    </w:p>
    <w:p w:rsidR="00E23A90" w:rsidRPr="00EF37BA" w:rsidRDefault="00E23A90" w:rsidP="006B1D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34"/>
      </w:tblGrid>
      <w:tr w:rsidR="006B1D19" w:rsidRPr="00EF37BA" w:rsidTr="006037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C6445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Жaлпы</w:t>
            </w:r>
            <w:proofErr w:type="spellEnd"/>
            <w:r w:rsidR="00C6445A" w:rsidRPr="00EF3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6445A" w:rsidRPr="00EF37BA">
              <w:rPr>
                <w:rFonts w:ascii="Times New Roman" w:hAnsi="Times New Roman"/>
                <w:b/>
                <w:sz w:val="24"/>
                <w:szCs w:val="24"/>
              </w:rPr>
              <w:t>мaқcaт</w:t>
            </w:r>
            <w:proofErr w:type="spellEnd"/>
            <w:r w:rsidR="00C6445A" w:rsidRPr="00EF3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9" w:rsidRPr="00EF37BA" w:rsidRDefault="00D24967" w:rsidP="00BA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үдерісінде критериалды бағалауды қолдану жолдары мен түрлерін түсіндіре отырып, </w:t>
            </w:r>
            <w:r w:rsidR="006B1D19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</w:t>
            </w:r>
            <w:r w:rsidR="00C6445A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тәжірибесін жетілдіру</w:t>
            </w:r>
            <w:r w:rsidR="006B1D19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 мақсатында инн</w:t>
            </w:r>
            <w:r w:rsidR="00BA04D0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овациялық идеялармен таныстыру</w:t>
            </w:r>
            <w:r w:rsidR="00C6445A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B1D19" w:rsidRPr="00EF37BA" w:rsidTr="006037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Күтілетін</w:t>
            </w:r>
            <w:proofErr w:type="spellEnd"/>
          </w:p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67" w:rsidRPr="00EF37BA" w:rsidRDefault="00C6445A" w:rsidP="00D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Критериалды </w:t>
            </w:r>
            <w:r w:rsidR="00D24967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бағалау туралы түсініктері қалыптасады, бағалаудың стратегияларын біледі.</w:t>
            </w:r>
          </w:p>
          <w:p w:rsidR="00D24967" w:rsidRPr="00EF37BA" w:rsidRDefault="00D24967" w:rsidP="00D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Мұғалімдер оқу үдерісінде оқушылардың жетістіктерін жаңа жүйеде бағалайды.</w:t>
            </w:r>
          </w:p>
          <w:p w:rsidR="00D24967" w:rsidRPr="00EF37BA" w:rsidRDefault="00D24967" w:rsidP="00D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Коучингке қатысушы мұғалімдердің педагогикалық шеберліктері жоғарылайды.</w:t>
            </w:r>
          </w:p>
        </w:tc>
      </w:tr>
      <w:tr w:rsidR="006B1D19" w:rsidRPr="00EF37BA" w:rsidTr="006037A8">
        <w:trPr>
          <w:trHeight w:val="9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Түйінді</w:t>
            </w:r>
            <w:proofErr w:type="spellEnd"/>
          </w:p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идеялaр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67" w:rsidRPr="00EF37BA" w:rsidRDefault="00E23A90" w:rsidP="00E2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F37B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Бағалау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» - (латын сөзінен шыққан «</w:t>
            </w:r>
            <w:r w:rsidRPr="00EF37B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жақын отыру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дегенді білдіреді) мұғалімдер балалардың оқуға деген ынтасы мен қызығушылығын оята алатын пәрменді тетік. </w:t>
            </w:r>
          </w:p>
          <w:p w:rsidR="00D24967" w:rsidRPr="00EF37BA" w:rsidRDefault="00E23A90" w:rsidP="00E2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Критериалды бағалау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білім берудің мақсаты мен мазмұнына негізделген оқушының оқу-танымдық құзырлылығын қалыптастыруда алдын-ала белгіленген жетістіктермен салыстыру үрдісі. </w:t>
            </w:r>
          </w:p>
          <w:p w:rsidR="00E23A90" w:rsidRPr="00EF37BA" w:rsidRDefault="00E23A90" w:rsidP="00E2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Баға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символ, оқу жетістігін не санмен таңбалау, не сөзбен жеткізу.</w:t>
            </w:r>
          </w:p>
          <w:p w:rsidR="006B1D19" w:rsidRPr="00EF37BA" w:rsidRDefault="00D24967" w:rsidP="00D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Негізгі идеяларды т</w:t>
            </w:r>
            <w:r w:rsidR="006B1D19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әжірибелеріне енгізе отырып, оқушыны емес, оқушының жұмысын бағалау, жұмыс жоспарын құрған кезде кері байланыстың тиімділіг</w:t>
            </w:r>
            <w:r w:rsidR="00C6445A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ін ескере отырып, оқу сапасын </w:t>
            </w:r>
            <w:r w:rsidR="006B1D19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арттыру.</w:t>
            </w:r>
          </w:p>
        </w:tc>
      </w:tr>
      <w:tr w:rsidR="006B1D19" w:rsidRPr="00EF37BA" w:rsidTr="006037A8">
        <w:trPr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Caбaқтa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қолдaнылaтын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мaтериaлдaр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9" w:rsidRPr="00EF37BA" w:rsidRDefault="006B1D19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компьютер, проектор, </w:t>
            </w:r>
            <w:r w:rsidR="00924B73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түрлі-түсті маркер, үлестірмелі қағаздар, </w:t>
            </w:r>
            <w:r w:rsidR="00576AB8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E388B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76AB8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576AB8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орматтағы ақ қағаздар, кері байланыс парағы</w:t>
            </w:r>
          </w:p>
        </w:tc>
      </w:tr>
      <w:tr w:rsidR="006B1D19" w:rsidRPr="00EF37BA" w:rsidTr="006037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Дерек</w:t>
            </w:r>
            <w:proofErr w:type="spellEnd"/>
            <w:r w:rsidR="00576AB8"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көздері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>Әдістемелік нұсқаулық, мұғалімдерге арналған нұсқаулық</w:t>
            </w:r>
          </w:p>
        </w:tc>
      </w:tr>
      <w:tr w:rsidR="006B1D19" w:rsidRPr="00EF37BA" w:rsidTr="006037A8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Тaпcырмaлaр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19" w:rsidRPr="00EF37BA" w:rsidRDefault="006B1D19" w:rsidP="00925642">
            <w:pPr>
              <w:spacing w:before="120" w:after="216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Топтық  талда</w:t>
            </w:r>
            <w:r w:rsidR="00576AB8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у, салыстыру,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зерттеу</w:t>
            </w:r>
          </w:p>
        </w:tc>
      </w:tr>
    </w:tbl>
    <w:p w:rsidR="006B1D19" w:rsidRPr="00EF37BA" w:rsidRDefault="006B1D19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E388B" w:rsidRPr="00EF37BA" w:rsidRDefault="000E388B" w:rsidP="006B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E388B" w:rsidRPr="00EF37BA" w:rsidRDefault="000E388B" w:rsidP="006B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E388B" w:rsidRPr="00EF37BA" w:rsidRDefault="000E388B" w:rsidP="00C6445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388B" w:rsidRPr="00EF37BA" w:rsidRDefault="000E388B" w:rsidP="006B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1D19" w:rsidRPr="00EF37BA" w:rsidRDefault="00924B73" w:rsidP="006B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F37BA">
        <w:rPr>
          <w:rFonts w:ascii="Times New Roman" w:hAnsi="Times New Roman"/>
          <w:b/>
          <w:sz w:val="24"/>
          <w:szCs w:val="24"/>
          <w:lang w:val="kk-KZ"/>
        </w:rPr>
        <w:t xml:space="preserve">Коучинг бойынша </w:t>
      </w:r>
      <w:r w:rsidR="006B1D19" w:rsidRPr="00EF37BA">
        <w:rPr>
          <w:rFonts w:ascii="Times New Roman" w:hAnsi="Times New Roman"/>
          <w:b/>
          <w:sz w:val="24"/>
          <w:szCs w:val="24"/>
          <w:lang w:val="kk-KZ"/>
        </w:rPr>
        <w:t>іc-әрекет</w:t>
      </w:r>
      <w:r w:rsidRPr="00EF37BA">
        <w:rPr>
          <w:rFonts w:ascii="Times New Roman" w:hAnsi="Times New Roman"/>
          <w:b/>
          <w:sz w:val="24"/>
          <w:szCs w:val="24"/>
          <w:lang w:val="kk-KZ"/>
        </w:rPr>
        <w:t xml:space="preserve"> барысы</w:t>
      </w:r>
      <w:r w:rsidR="006B1D19" w:rsidRPr="00EF37B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B1D19" w:rsidRPr="00EF37BA" w:rsidRDefault="006B1D19" w:rsidP="006B1D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4902"/>
        <w:gridCol w:w="3147"/>
      </w:tblGrid>
      <w:tr w:rsidR="006B1D19" w:rsidRPr="00EF37BA" w:rsidTr="00EF37BA">
        <w:trPr>
          <w:trHeight w:val="14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9" w:rsidRPr="00EF37BA" w:rsidRDefault="006B1D19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Ұйымдacтыру кезеңі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Коучтың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іc-әрекеті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9" w:rsidRPr="00EF37BA" w:rsidRDefault="006B1D1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Қатысушылардың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іc-әрекеті</w:t>
            </w:r>
            <w:proofErr w:type="spellEnd"/>
          </w:p>
        </w:tc>
      </w:tr>
      <w:tr w:rsidR="000E388B" w:rsidRPr="00EF37BA" w:rsidTr="00EF37BA">
        <w:trPr>
          <w:trHeight w:val="14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8B" w:rsidRPr="00EF37BA" w:rsidRDefault="000E388B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Сәлемдесу</w:t>
            </w: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8B" w:rsidRPr="00EF37BA" w:rsidRDefault="000E388B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Сәлеметсіздер ме, құрметті әріптестер</w:t>
            </w:r>
            <w:r w:rsidR="008E05D9"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!!!</w:t>
            </w:r>
          </w:p>
          <w:p w:rsidR="008E05D9" w:rsidRPr="00EF37BA" w:rsidRDefault="008E05D9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8B" w:rsidRPr="00EF37BA" w:rsidRDefault="003B1AA7" w:rsidP="00BA04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Сәлемдеседі </w:t>
            </w:r>
          </w:p>
        </w:tc>
      </w:tr>
      <w:tr w:rsidR="0099551D" w:rsidRPr="00EF37BA" w:rsidTr="00EF37BA">
        <w:trPr>
          <w:trHeight w:val="54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F2" w:rsidRPr="00EF37BA" w:rsidRDefault="0099551D" w:rsidP="00F04CF2">
            <w:pPr>
              <w:spacing w:line="240" w:lineRule="auto"/>
              <w:contextualSpacing/>
              <w:jc w:val="center"/>
              <w:rPr>
                <w:rStyle w:val="ac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Психологиялық ахуал туғызу</w:t>
            </w:r>
            <w:r w:rsidR="00220BC6"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20BC6" w:rsidRPr="00EF37BA">
              <w:rPr>
                <w:rStyle w:val="ac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 w:rsidR="00F04CF2" w:rsidRPr="00EF37BA">
              <w:rPr>
                <w:rStyle w:val="ac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Геометриялық фигуралар</w:t>
            </w:r>
            <w:r w:rsidR="00220BC6" w:rsidRPr="00EF37BA">
              <w:rPr>
                <w:rStyle w:val="ac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 ойыны</w:t>
            </w:r>
          </w:p>
          <w:p w:rsidR="00F04CF2" w:rsidRPr="00EF37BA" w:rsidRDefault="00F04CF2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F37BA">
              <w:rPr>
                <w:rStyle w:val="ac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3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3B1AA7" w:rsidP="00220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Қатысушылардың </w:t>
            </w:r>
            <w:r w:rsidR="00925642" w:rsidRPr="00EF37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эмоциялық көңіл-күйлерін көтеру, топтасып жұмыс істеу жүйесін әрі қарай дамыту мақсатында</w:t>
            </w:r>
            <w:r w:rsidRPr="00EF37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психологиялық тренинг жүргізіледі</w:t>
            </w:r>
            <w:r w:rsidR="00220BC6" w:rsidRPr="00EF37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220BC6" w:rsidP="0087519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қ</w:t>
            </w:r>
            <w:r w:rsidR="00875195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ораптан геометриялық фигураларды бір-бірден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алады. Әр қатысушы </w:t>
            </w:r>
            <w:r w:rsidR="00875195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таңдалған фигураға байланысты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өзінің жылы лебізін, тілегін айтады.</w:t>
            </w:r>
          </w:p>
        </w:tc>
      </w:tr>
      <w:tr w:rsidR="0099551D" w:rsidRPr="00EF37BA" w:rsidTr="00EF37BA">
        <w:trPr>
          <w:trHeight w:val="54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F2" w:rsidRPr="00EF37BA" w:rsidRDefault="0099551D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bCs/>
                <w:sz w:val="24"/>
                <w:szCs w:val="24"/>
              </w:rPr>
              <w:t>Топ</w:t>
            </w:r>
            <w:r w:rsidRPr="00EF3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 бөлу</w:t>
            </w: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9551D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 минут</w:t>
            </w:r>
          </w:p>
          <w:p w:rsidR="0099551D" w:rsidRPr="00EF37BA" w:rsidRDefault="0099551D" w:rsidP="00F0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99551D" w:rsidP="00DE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Қатысушыларды 4 топқа бөлініп отырады.</w:t>
            </w:r>
          </w:p>
          <w:p w:rsidR="00513100" w:rsidRPr="00EF37BA" w:rsidRDefault="00513100" w:rsidP="0051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Топ ережесі:</w:t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Тыңдай білу.</w:t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Сөзді бөлмеу.</w:t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Белсенділік.</w:t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Төзімділік</w:t>
            </w:r>
            <w:proofErr w:type="spellEnd"/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Сыйластық</w:t>
            </w:r>
            <w:proofErr w:type="spellEnd"/>
            <w:r w:rsidRPr="00EF3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875195" w:rsidP="00220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Геометриялық фигуралар </w:t>
            </w:r>
            <w:r w:rsidR="00220BC6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бойынша қ</w:t>
            </w:r>
            <w:r w:rsidR="0099551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атысушылар </w:t>
            </w:r>
            <w:r w:rsidR="00220BC6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9551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болып топтасады</w:t>
            </w:r>
            <w:r w:rsidR="00220BC6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топ </w:t>
            </w:r>
            <w:r w:rsidR="00D0274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ережесін сақтайды.</w:t>
            </w:r>
          </w:p>
        </w:tc>
      </w:tr>
      <w:tr w:rsidR="0099551D" w:rsidRPr="00EF37BA" w:rsidTr="00EF37BA">
        <w:trPr>
          <w:trHeight w:val="55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1D" w:rsidRPr="00EF37BA" w:rsidRDefault="0099551D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 шақыру» стратегиясы</w:t>
            </w:r>
          </w:p>
          <w:p w:rsidR="00F04CF2" w:rsidRPr="00EF37BA" w:rsidRDefault="00F04CF2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минут</w:t>
            </w:r>
          </w:p>
          <w:p w:rsidR="0099551D" w:rsidRPr="00EF37BA" w:rsidRDefault="0099551D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4D" w:rsidRPr="00EF37BA" w:rsidRDefault="003B1AA7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Қатысушыларға </w:t>
            </w:r>
            <w:r w:rsidR="0099551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ұсынылады. </w:t>
            </w:r>
          </w:p>
          <w:p w:rsidR="00D0274D" w:rsidRPr="00EF37BA" w:rsidRDefault="0099551D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Мына суретке мұқият қараңыздаршы, ондағы отбасы мүшелерінің әрқайсының көңіл-күйі қандай? </w:t>
            </w:r>
          </w:p>
          <w:p w:rsidR="00D0274D" w:rsidRPr="00EF37BA" w:rsidRDefault="0099551D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Мектептен үйіне тағы да «екілік» бағасын арқалап қайтқан оқушының түр-әлпетінен нені аңғаруға болады? </w:t>
            </w:r>
          </w:p>
          <w:p w:rsidR="0099551D" w:rsidRPr="00EF37BA" w:rsidRDefault="0099551D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 өзін қалай сезініп тұр?  </w:t>
            </w:r>
          </w:p>
          <w:p w:rsidR="00D0274D" w:rsidRPr="00EF37BA" w:rsidRDefault="0099551D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Әріптестер, қалай ойлайсыздар, бұл баланың өз бағасын жақсартуға деген ынтасы бар ма? Жоқ болса, неге? </w:t>
            </w:r>
          </w:p>
          <w:p w:rsidR="0099551D" w:rsidRPr="00EF37BA" w:rsidRDefault="0099551D" w:rsidP="000E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Оған кім кінәлі, мұғалім бе, оқушы ма?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D0274D" w:rsidP="00D0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өз ойлары мен пікірлерін айтады</w:t>
            </w:r>
            <w:r w:rsidR="00EF37BA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9551D" w:rsidRPr="00EF37BA" w:rsidTr="00EF37BA">
        <w:trPr>
          <w:trHeight w:val="55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1D" w:rsidRPr="00EF37BA" w:rsidRDefault="0099551D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Түйінді идеялар</w:t>
            </w:r>
            <w:r w:rsidRPr="00EF37B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Дейін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F37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кейін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стратегиясы</w:t>
            </w:r>
            <w:proofErr w:type="spellEnd"/>
          </w:p>
          <w:p w:rsidR="00F04CF2" w:rsidRPr="00EF37BA" w:rsidRDefault="00F04CF2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4CF2" w:rsidRPr="00EF37BA" w:rsidRDefault="00F04CF2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минут</w:t>
            </w:r>
          </w:p>
          <w:p w:rsidR="0099551D" w:rsidRPr="00EF37BA" w:rsidRDefault="0099551D" w:rsidP="00F04C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4D" w:rsidRPr="00EF37BA" w:rsidRDefault="0099551D" w:rsidP="00995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«Дейін»: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алдымен мұғалімдерге </w:t>
            </w:r>
            <w:r w:rsidRPr="00EF37B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өзара бағалау мен өзін-өзі бағалау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«Бағалау дегеніміз не? </w:t>
            </w:r>
          </w:p>
          <w:p w:rsidR="00D0274D" w:rsidRPr="00EF37BA" w:rsidRDefault="0099551D" w:rsidP="00995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Ал</w:t>
            </w:r>
            <w:r w:rsidR="00EF37BA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 дегенді қалай түсінеміз?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деген сұрақтарға өз түсініктерін жазуды сұраймын. Әр топ ақылдаса отырып, өз ойларын постерге жазады, оны тақтаға шығып қорғайды. </w:t>
            </w:r>
          </w:p>
          <w:p w:rsidR="00D0274D" w:rsidRPr="00EF37BA" w:rsidRDefault="0099551D" w:rsidP="00995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топ жауап бергенде </w:t>
            </w:r>
            <w:r w:rsidR="00513100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 топтар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олардың жауаптарын тыңдап, әр топ </w:t>
            </w:r>
            <w:r w:rsidRPr="00EF37B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бірін-бірі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бағалайды. </w:t>
            </w:r>
          </w:p>
          <w:p w:rsidR="0099551D" w:rsidRPr="00EF37BA" w:rsidRDefault="0099551D" w:rsidP="00995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Бағалап болғаннан кейін оларға бағалау критерийі ұсынылады: </w:t>
            </w:r>
          </w:p>
          <w:p w:rsidR="0099551D" w:rsidRPr="00EF37BA" w:rsidRDefault="0099551D" w:rsidP="0099551D">
            <w:pPr>
              <w:pStyle w:val="ab"/>
              <w:numPr>
                <w:ilvl w:val="0"/>
                <w:numId w:val="7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Тақырыптың ашылуы</w:t>
            </w:r>
          </w:p>
          <w:p w:rsidR="0099551D" w:rsidRPr="00EF37BA" w:rsidRDefault="0099551D" w:rsidP="0099551D">
            <w:pPr>
              <w:pStyle w:val="ab"/>
              <w:numPr>
                <w:ilvl w:val="0"/>
                <w:numId w:val="7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Дәлелдердің нақтылығы</w:t>
            </w:r>
          </w:p>
          <w:p w:rsidR="0099551D" w:rsidRPr="00EF37BA" w:rsidRDefault="0099551D" w:rsidP="0099551D">
            <w:pPr>
              <w:pStyle w:val="ab"/>
              <w:numPr>
                <w:ilvl w:val="0"/>
                <w:numId w:val="7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Қалай бағалауға болады?</w:t>
            </w:r>
          </w:p>
          <w:p w:rsidR="0099551D" w:rsidRPr="00EF37BA" w:rsidRDefault="0099551D" w:rsidP="0099551D">
            <w:pPr>
              <w:pStyle w:val="ab"/>
              <w:numPr>
                <w:ilvl w:val="0"/>
                <w:numId w:val="7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Сөйлеу мәнері</w:t>
            </w:r>
          </w:p>
          <w:p w:rsidR="0099551D" w:rsidRPr="00EF37BA" w:rsidRDefault="0099551D" w:rsidP="0099551D">
            <w:pPr>
              <w:pStyle w:val="ab"/>
              <w:numPr>
                <w:ilvl w:val="0"/>
                <w:numId w:val="7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Сабақтың қай тұсында пайдалануға болады?</w:t>
            </w:r>
          </w:p>
          <w:p w:rsidR="0099551D" w:rsidRPr="00EF37BA" w:rsidRDefault="0099551D" w:rsidP="0099551D">
            <w:pPr>
              <w:pStyle w:val="ab"/>
              <w:numPr>
                <w:ilvl w:val="0"/>
                <w:numId w:val="7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Постердің рәсімделуі.</w:t>
            </w:r>
          </w:p>
          <w:p w:rsidR="0099551D" w:rsidRPr="00EF37BA" w:rsidRDefault="0099551D" w:rsidP="009955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Жауаптарыңыз критерийлерге сай келе ме?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1D" w:rsidRPr="00EF37BA" w:rsidRDefault="00317BEC" w:rsidP="00BA04D0">
            <w:pPr>
              <w:spacing w:before="120" w:after="216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746E8337" wp14:editId="4EACBA22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1038225</wp:posOffset>
                  </wp:positionV>
                  <wp:extent cx="1943100" cy="1704975"/>
                  <wp:effectExtent l="0" t="0" r="0" b="9525"/>
                  <wp:wrapNone/>
                  <wp:docPr id="1" name="Рисунок 1" descr="C:\Users\user\Downloads\IMG-2017082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17082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51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Мұғалімдер  үлестірілген ақ қағаздың «дейін» бағанасына бағалау туралы не білетінін жазады.</w:t>
            </w:r>
          </w:p>
        </w:tc>
      </w:tr>
      <w:tr w:rsidR="0099551D" w:rsidRPr="00EF37BA" w:rsidTr="00EF37BA">
        <w:trPr>
          <w:trHeight w:val="7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1D" w:rsidRPr="00EF37BA" w:rsidRDefault="0099551D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Презентациялар таныстырылымы</w:t>
            </w:r>
          </w:p>
          <w:p w:rsidR="0099551D" w:rsidRPr="00EF37BA" w:rsidRDefault="0099551D" w:rsidP="00F04CF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bdr w:val="none" w:sz="0" w:space="0" w:color="auto" w:frame="1"/>
                <w:lang w:val="kk-KZ" w:eastAsia="kk-KZ"/>
              </w:rPr>
            </w:pP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bdr w:val="none" w:sz="0" w:space="0" w:color="auto" w:frame="1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b/>
                <w:kern w:val="3"/>
                <w:sz w:val="24"/>
                <w:szCs w:val="24"/>
                <w:bdr w:val="none" w:sz="0" w:space="0" w:color="auto" w:frame="1"/>
                <w:lang w:val="kk-KZ" w:eastAsia="kk-KZ"/>
              </w:rPr>
              <w:t>5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99551D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«Критериалды бағалау» таныстырылымы.</w:t>
            </w:r>
            <w:r w:rsidR="004953EC" w:rsidRPr="00EF37BA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  <w:t xml:space="preserve"> Оқушының   оқу  жетістігін математика бойынша бағалау  критерийі</w:t>
            </w:r>
          </w:p>
          <w:p w:rsidR="004953EC" w:rsidRPr="00EF37BA" w:rsidRDefault="004953EC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4953EC" w:rsidRPr="00EF37BA" w:rsidRDefault="004953EC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0D25BB" w:rsidRPr="00EF37BA" w:rsidRDefault="000D25BB" w:rsidP="000D25B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0D25BB" w:rsidRPr="00EF37BA" w:rsidRDefault="006037A8" w:rsidP="000D25B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bCs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45440" behindDoc="1" locked="0" layoutInCell="1" allowOverlap="1" wp14:anchorId="172426C6" wp14:editId="60F03F8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-103505</wp:posOffset>
                  </wp:positionV>
                  <wp:extent cx="3105150" cy="1308585"/>
                  <wp:effectExtent l="0" t="0" r="0" b="635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02" t="2956" r="1709" b="3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53EC" w:rsidRPr="00EF37BA" w:rsidRDefault="004953EC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4953EC" w:rsidRPr="00EF37BA" w:rsidRDefault="004953EC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4953EC" w:rsidRDefault="004953EC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EF37BA" w:rsidRDefault="00EF37BA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EF37BA" w:rsidRPr="00EF37BA" w:rsidRDefault="00EF37BA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kk-KZ" w:eastAsia="kk-KZ"/>
              </w:rPr>
            </w:pPr>
          </w:p>
          <w:p w:rsidR="004953EC" w:rsidRPr="00EF37BA" w:rsidRDefault="004953EC" w:rsidP="004953E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EF37BA" w:rsidRDefault="0099551D" w:rsidP="00BA04D0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Мұқият тыңдап отырып, баяндамашының сөзіне өз тәжірибесінен мысалдар келтіріп отырады.</w:t>
            </w:r>
          </w:p>
        </w:tc>
      </w:tr>
      <w:tr w:rsidR="0099551D" w:rsidRPr="00EF37BA" w:rsidTr="00EF37BA">
        <w:trPr>
          <w:trHeight w:val="651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5" w:rsidRPr="00EF37BA" w:rsidRDefault="004953EC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Тапсырма</w:t>
            </w:r>
            <w:proofErr w:type="spellEnd"/>
            <w:r w:rsidRPr="00EF3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42" w:rsidRPr="00EF37BA" w:rsidRDefault="0099551D" w:rsidP="0049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Әр топқа</w:t>
            </w:r>
            <w:r w:rsidR="00925642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 беріледі.</w:t>
            </w:r>
          </w:p>
          <w:p w:rsidR="00925642" w:rsidRPr="00EF37BA" w:rsidRDefault="00925642" w:rsidP="004953EC">
            <w:pPr>
              <w:pStyle w:val="ab"/>
              <w:numPr>
                <w:ilvl w:val="0"/>
                <w:numId w:val="8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А (Білу және түсіну)</w:t>
            </w:r>
          </w:p>
          <w:p w:rsidR="00925642" w:rsidRPr="00EF37BA" w:rsidRDefault="00925642" w:rsidP="004953EC">
            <w:pPr>
              <w:pStyle w:val="ab"/>
              <w:numPr>
                <w:ilvl w:val="0"/>
                <w:numId w:val="8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В (Қолдану)</w:t>
            </w:r>
          </w:p>
          <w:p w:rsidR="00925642" w:rsidRPr="00EF37BA" w:rsidRDefault="00925642" w:rsidP="004953EC">
            <w:pPr>
              <w:pStyle w:val="ab"/>
              <w:numPr>
                <w:ilvl w:val="0"/>
                <w:numId w:val="8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С (Сыни ойлау және зерттеу)</w:t>
            </w:r>
          </w:p>
          <w:p w:rsidR="00925642" w:rsidRPr="00EF37BA" w:rsidRDefault="004953EC" w:rsidP="004953EC">
            <w:pPr>
              <w:pStyle w:val="ab"/>
              <w:numPr>
                <w:ilvl w:val="0"/>
                <w:numId w:val="8"/>
              </w:numPr>
              <w:ind w:left="0"/>
              <w:rPr>
                <w:rFonts w:cs="Times New Roman"/>
                <w:sz w:val="24"/>
                <w:szCs w:val="24"/>
                <w:lang w:val="kk-KZ"/>
              </w:rPr>
            </w:pPr>
            <w:r w:rsidRPr="00EF37BA">
              <w:rPr>
                <w:rFonts w:cs="Times New Roman"/>
                <w:sz w:val="24"/>
                <w:szCs w:val="24"/>
                <w:lang w:val="kk-KZ"/>
              </w:rPr>
              <w:t>Д(Коммун. және рефлексия)</w:t>
            </w:r>
          </w:p>
          <w:p w:rsidR="00873DAA" w:rsidRPr="00EF37BA" w:rsidRDefault="00286A35" w:rsidP="0087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Критерийлер арқылы бір-бірінің жұмыстарын </w:t>
            </w:r>
            <w:r w:rsidR="0099551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бағалайды.</w:t>
            </w:r>
            <w:r w:rsidR="00873DAA" w:rsidRPr="00EF3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73DAA" w:rsidRPr="00EF37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 бойынша сараптама жүргізу, талдау</w:t>
            </w:r>
          </w:p>
          <w:p w:rsidR="0099551D" w:rsidRPr="00EF37BA" w:rsidRDefault="0099551D" w:rsidP="0049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AA" w:rsidRPr="00EF37BA" w:rsidRDefault="004953EC" w:rsidP="00873DA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бағалауда міндетті түрде дескрипторлар құрылуы керек. Дескрипторлар оқушының жетістік деңгейінің дәл сипаттамасын және оларға беріл</w:t>
            </w:r>
            <w:r w:rsidR="00EF37BA">
              <w:rPr>
                <w:rFonts w:ascii="Times New Roman" w:hAnsi="Times New Roman"/>
                <w:sz w:val="24"/>
                <w:szCs w:val="24"/>
                <w:lang w:val="kk-KZ"/>
              </w:rPr>
              <w:t>етін ұпай санын көрсету керек.</w:t>
            </w:r>
            <w:r w:rsidR="00873DAA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Топта өзара талдау;</w:t>
            </w:r>
          </w:p>
          <w:p w:rsidR="00873DAA" w:rsidRPr="00EF37BA" w:rsidRDefault="00873DAA" w:rsidP="00873DA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7BA">
              <w:rPr>
                <w:rFonts w:ascii="Times New Roman" w:hAnsi="Times New Roman"/>
                <w:sz w:val="24"/>
                <w:szCs w:val="24"/>
              </w:rPr>
              <w:t>Ойларын</w:t>
            </w:r>
            <w:proofErr w:type="spellEnd"/>
            <w:r w:rsidRPr="00EF3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sz w:val="24"/>
                <w:szCs w:val="24"/>
              </w:rPr>
              <w:t>ортаға</w:t>
            </w:r>
            <w:proofErr w:type="spellEnd"/>
            <w:r w:rsidRPr="00EF37BA">
              <w:rPr>
                <w:rFonts w:ascii="Times New Roman" w:hAnsi="Times New Roman"/>
                <w:sz w:val="24"/>
                <w:szCs w:val="24"/>
              </w:rPr>
              <w:t xml:space="preserve"> салу;</w:t>
            </w:r>
          </w:p>
          <w:p w:rsidR="0099551D" w:rsidRPr="00EF37BA" w:rsidRDefault="00873DAA" w:rsidP="004953E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7BA">
              <w:rPr>
                <w:rFonts w:ascii="Times New Roman" w:hAnsi="Times New Roman"/>
                <w:sz w:val="24"/>
                <w:szCs w:val="24"/>
              </w:rPr>
              <w:t>Ортақ</w:t>
            </w:r>
            <w:proofErr w:type="spellEnd"/>
            <w:r w:rsidRPr="00EF3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sz w:val="24"/>
                <w:szCs w:val="24"/>
              </w:rPr>
              <w:t>критерийлер</w:t>
            </w:r>
            <w:proofErr w:type="spellEnd"/>
            <w:r w:rsidRPr="00EF3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7BA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  <w:r w:rsidRPr="00EF37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953EC" w:rsidRPr="00EF37BA" w:rsidTr="00EF37BA">
        <w:trPr>
          <w:trHeight w:val="61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C" w:rsidRPr="00EF37BA" w:rsidRDefault="004953EC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F37BA">
              <w:rPr>
                <w:rFonts w:ascii="Times New Roman" w:hAnsi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EF3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Pr="00EF3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EF37BA" w:rsidRDefault="004953EC" w:rsidP="00873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Сыйлық жасау.</w:t>
            </w:r>
            <w:r w:rsidR="00873DAA"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бағалауға қандай дайынды</w:t>
            </w:r>
            <w:r w:rsidR="00EF37BA">
              <w:rPr>
                <w:rFonts w:ascii="Times New Roman" w:hAnsi="Times New Roman"/>
                <w:sz w:val="24"/>
                <w:szCs w:val="24"/>
                <w:lang w:val="kk-KZ"/>
              </w:rPr>
              <w:t>ғы бар екенін білу үшін оқушыға алдын-ала тексеру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парағын дайындау керек. Берілген тапсырмалар бойынша қорытынды бақылауға  дайындық үшін оқушыларға берілетін тексеру парағының үлгісін</w:t>
            </w:r>
            <w:r w:rsidR="000D25BB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жасау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EF37BA" w:rsidRDefault="004953EC" w:rsidP="004953E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>1 топ сыйлығын 2 топқа, 2 топ 3 топқа, 3 топ 4 топқа, 4 топ 1 топқа береді және сол ретпен бағалайды</w:t>
            </w:r>
            <w:r w:rsidR="000D25BB"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>.</w:t>
            </w:r>
          </w:p>
        </w:tc>
      </w:tr>
      <w:tr w:rsidR="00513100" w:rsidRPr="00EF37BA" w:rsidTr="00EF37BA">
        <w:trPr>
          <w:trHeight w:val="115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Pr="00EF37BA" w:rsidRDefault="00513100" w:rsidP="00F04C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Дейін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F37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кейін</w:t>
            </w:r>
            <w:proofErr w:type="spellEnd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F37BA">
              <w:rPr>
                <w:rFonts w:ascii="Times New Roman" w:hAnsi="Times New Roman"/>
                <w:b/>
                <w:sz w:val="24"/>
                <w:szCs w:val="24"/>
              </w:rPr>
              <w:t>стратегиясы</w:t>
            </w:r>
            <w:proofErr w:type="spellEnd"/>
          </w:p>
          <w:p w:rsidR="00F04CF2" w:rsidRPr="00EF37BA" w:rsidRDefault="00F04CF2" w:rsidP="00F04C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4CF2" w:rsidRPr="00EF37BA" w:rsidRDefault="00F04CF2" w:rsidP="00F04C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минут</w:t>
            </w:r>
          </w:p>
          <w:p w:rsidR="00513100" w:rsidRPr="00EF37BA" w:rsidRDefault="00513100" w:rsidP="00F04C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4D" w:rsidRPr="00EF37BA" w:rsidRDefault="00513100" w:rsidP="00D0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«Кейін»: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мұғалімдерге </w:t>
            </w:r>
            <w:r w:rsidR="00D0274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тағы </w:t>
            </w:r>
            <w:r w:rsidRPr="00EF37B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өзара бағалау мен өзін-өзі бағалау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түсініктерінің қалай қалыптасқаны туралы ж</w:t>
            </w:r>
            <w:r w:rsidR="00D0274D"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ауаптарын жазуды сұраймын.</w:t>
            </w:r>
          </w:p>
          <w:p w:rsidR="00D0274D" w:rsidRPr="00EF37BA" w:rsidRDefault="00D0274D" w:rsidP="00D0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Pr="00EF37BA" w:rsidRDefault="00D0274D" w:rsidP="00D0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Мұғалімдер осы сұрақ бойынша «Дейін» не білгендерін және «Кейін» не біліп шыққандарын салыстырады, қорытынды шығарады. Өз түсініктерін қорғайды, дәлелдейді. </w:t>
            </w:r>
          </w:p>
        </w:tc>
      </w:tr>
      <w:tr w:rsidR="00513100" w:rsidRPr="00EF37BA" w:rsidTr="00EF37BA">
        <w:trPr>
          <w:trHeight w:val="61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Pr="00EF37BA" w:rsidRDefault="00513100" w:rsidP="00F04CF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  <w:t>Кері байланыс</w:t>
            </w:r>
          </w:p>
          <w:p w:rsidR="00513100" w:rsidRPr="00EF37BA" w:rsidRDefault="00513100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минуттық тыныштық»</w:t>
            </w: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Pr="00EF37BA" w:rsidRDefault="00513100" w:rsidP="00BA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Активатор 3.2.1 әдісі бойынша қатысушылардан кері байланыс алу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Pr="00EF37BA" w:rsidRDefault="00513100" w:rsidP="00BA04D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 xml:space="preserve">Қатысушылар осы коучинг бойынша кері байланыс береді. </w:t>
            </w:r>
          </w:p>
          <w:p w:rsidR="00513100" w:rsidRPr="00EF37BA" w:rsidRDefault="00513100" w:rsidP="00BA04D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 xml:space="preserve">3 – таң қалдырған, </w:t>
            </w:r>
          </w:p>
          <w:p w:rsidR="00513100" w:rsidRPr="00EF37BA" w:rsidRDefault="00513100" w:rsidP="00BA04D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 xml:space="preserve">2 – өзіне не алатынын  </w:t>
            </w:r>
          </w:p>
          <w:p w:rsidR="00513100" w:rsidRPr="00EF37BA" w:rsidRDefault="00513100" w:rsidP="004E6B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 xml:space="preserve">1 – тілек не ұсыныс </w:t>
            </w:r>
          </w:p>
        </w:tc>
      </w:tr>
      <w:tr w:rsidR="00513100" w:rsidRPr="00EF37BA" w:rsidTr="00EF37BA">
        <w:trPr>
          <w:trHeight w:val="61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Pr="00EF37BA" w:rsidRDefault="00513100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F04CF2" w:rsidRPr="00EF37BA" w:rsidRDefault="00F04CF2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Pr="00EF37BA" w:rsidRDefault="00513100" w:rsidP="00873DAA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Жоғарыдағы суретке қайта оралу: Қалай ойлайсыздар, суреттегі баланың өз бағасын жақсартуға деген ынтасын ояту үшін не істеу керек?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Pr="00EF37BA" w:rsidRDefault="00F04CF2" w:rsidP="00BA04D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 xml:space="preserve">Қатысушылар өз ой пікірлерін ортаға салып, суреттегі баланың </w:t>
            </w:r>
            <w:r w:rsidR="00E76103"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>ынтасын оятатын уәждер айтады</w:t>
            </w:r>
          </w:p>
        </w:tc>
      </w:tr>
      <w:tr w:rsidR="00873DAA" w:rsidRPr="00EF37BA" w:rsidTr="00EF37BA">
        <w:trPr>
          <w:trHeight w:val="61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AA" w:rsidRPr="00EF37BA" w:rsidRDefault="00E76103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Бейнеролик</w:t>
            </w:r>
          </w:p>
          <w:p w:rsidR="00E76103" w:rsidRPr="00EF37BA" w:rsidRDefault="00E76103" w:rsidP="00F0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AA" w:rsidRPr="00EF37BA" w:rsidRDefault="00873DAA" w:rsidP="00E7610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«Крите</w:t>
            </w:r>
            <w:r w:rsidR="00EF37BA">
              <w:rPr>
                <w:rFonts w:ascii="Times New Roman" w:hAnsi="Times New Roman"/>
                <w:sz w:val="24"/>
                <w:szCs w:val="24"/>
                <w:lang w:val="kk-KZ"/>
              </w:rPr>
              <w:t>риалды бағалаудың ерекшеліктері</w:t>
            </w:r>
            <w:r w:rsidRPr="00EF37B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AA" w:rsidRPr="00EF37BA" w:rsidRDefault="00E76103" w:rsidP="00E761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</w:pPr>
            <w:r w:rsidRP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>Экраннан бейнеролик көреді</w:t>
            </w:r>
            <w:r w:rsidR="00EF37BA">
              <w:rPr>
                <w:rFonts w:ascii="Times New Roman" w:eastAsia="SimSun" w:hAnsi="Times New Roman"/>
                <w:kern w:val="3"/>
                <w:sz w:val="24"/>
                <w:szCs w:val="24"/>
                <w:lang w:val="kk-KZ" w:eastAsia="kk-KZ"/>
              </w:rPr>
              <w:t>.</w:t>
            </w:r>
          </w:p>
        </w:tc>
      </w:tr>
    </w:tbl>
    <w:p w:rsidR="006B1D19" w:rsidRPr="00EF37BA" w:rsidRDefault="006B1D19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73DAA" w:rsidRPr="00EF37BA" w:rsidRDefault="00873DAA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73DAA" w:rsidRPr="00EF37BA" w:rsidRDefault="00873DAA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73DAA" w:rsidRPr="00EF37BA" w:rsidRDefault="00873DAA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76103" w:rsidRPr="00EF37BA" w:rsidRDefault="00E76103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76103" w:rsidRPr="00EF37BA" w:rsidRDefault="00E76103" w:rsidP="006B1D1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E76103" w:rsidRPr="00EF37BA" w:rsidSect="00E23A90">
      <w:footerReference w:type="default" r:id="rId11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00" w:rsidRDefault="00F96E00">
      <w:pPr>
        <w:spacing w:after="0" w:line="240" w:lineRule="auto"/>
      </w:pPr>
      <w:r>
        <w:separator/>
      </w:r>
    </w:p>
  </w:endnote>
  <w:endnote w:type="continuationSeparator" w:id="0">
    <w:p w:rsidR="00F96E00" w:rsidRDefault="00F9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D0" w:rsidRPr="00F66460" w:rsidRDefault="00BA04D0" w:rsidP="008B3C38">
    <w:pPr>
      <w:pStyle w:val="a3"/>
      <w:jc w:val="center"/>
      <w:rPr>
        <w:lang w:val="kk-KZ"/>
      </w:rPr>
    </w:pPr>
  </w:p>
  <w:p w:rsidR="00BA04D0" w:rsidRDefault="00BA04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00" w:rsidRDefault="00F96E00">
      <w:pPr>
        <w:spacing w:after="0" w:line="240" w:lineRule="auto"/>
      </w:pPr>
      <w:r>
        <w:separator/>
      </w:r>
    </w:p>
  </w:footnote>
  <w:footnote w:type="continuationSeparator" w:id="0">
    <w:p w:rsidR="00F96E00" w:rsidRDefault="00F9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75pt;height:12.75pt" o:bullet="t">
        <v:imagedata r:id="rId1" o:title="BD21306_"/>
      </v:shape>
    </w:pict>
  </w:numPicBullet>
  <w:abstractNum w:abstractNumId="0" w15:restartNumberingAfterBreak="0">
    <w:nsid w:val="028018FD"/>
    <w:multiLevelType w:val="multilevel"/>
    <w:tmpl w:val="B5BC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58E"/>
    <w:multiLevelType w:val="hybridMultilevel"/>
    <w:tmpl w:val="11E6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F37"/>
    <w:multiLevelType w:val="hybridMultilevel"/>
    <w:tmpl w:val="795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38DF"/>
    <w:multiLevelType w:val="hybridMultilevel"/>
    <w:tmpl w:val="F16E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28A3"/>
    <w:multiLevelType w:val="hybridMultilevel"/>
    <w:tmpl w:val="F462030E"/>
    <w:lvl w:ilvl="0" w:tplc="84BCBF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32EE1E68"/>
    <w:multiLevelType w:val="hybridMultilevel"/>
    <w:tmpl w:val="98AC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39F"/>
    <w:multiLevelType w:val="hybridMultilevel"/>
    <w:tmpl w:val="4E18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16C98"/>
    <w:multiLevelType w:val="hybridMultilevel"/>
    <w:tmpl w:val="B2BE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19"/>
    <w:rsid w:val="00007CA4"/>
    <w:rsid w:val="000118A9"/>
    <w:rsid w:val="00012EFB"/>
    <w:rsid w:val="00013223"/>
    <w:rsid w:val="000140B3"/>
    <w:rsid w:val="00022CBF"/>
    <w:rsid w:val="00030768"/>
    <w:rsid w:val="00035CB5"/>
    <w:rsid w:val="0003777D"/>
    <w:rsid w:val="000408F8"/>
    <w:rsid w:val="00044348"/>
    <w:rsid w:val="000510E4"/>
    <w:rsid w:val="000647D9"/>
    <w:rsid w:val="00065ADE"/>
    <w:rsid w:val="00074A1E"/>
    <w:rsid w:val="00075A4E"/>
    <w:rsid w:val="00075CB9"/>
    <w:rsid w:val="00077E48"/>
    <w:rsid w:val="00083291"/>
    <w:rsid w:val="00083FCB"/>
    <w:rsid w:val="00084FEE"/>
    <w:rsid w:val="0008586F"/>
    <w:rsid w:val="0009537C"/>
    <w:rsid w:val="000A1648"/>
    <w:rsid w:val="000A4BDB"/>
    <w:rsid w:val="000A6BD0"/>
    <w:rsid w:val="000B0E08"/>
    <w:rsid w:val="000B4094"/>
    <w:rsid w:val="000C0A51"/>
    <w:rsid w:val="000C1D9B"/>
    <w:rsid w:val="000C3DD5"/>
    <w:rsid w:val="000C582C"/>
    <w:rsid w:val="000C59DF"/>
    <w:rsid w:val="000C6C69"/>
    <w:rsid w:val="000D25BB"/>
    <w:rsid w:val="000D3670"/>
    <w:rsid w:val="000D607B"/>
    <w:rsid w:val="000D644D"/>
    <w:rsid w:val="000E1FCB"/>
    <w:rsid w:val="000E388B"/>
    <w:rsid w:val="000E7741"/>
    <w:rsid w:val="00103FD0"/>
    <w:rsid w:val="0010441D"/>
    <w:rsid w:val="00105AB8"/>
    <w:rsid w:val="00125545"/>
    <w:rsid w:val="00125A23"/>
    <w:rsid w:val="00131C1D"/>
    <w:rsid w:val="001358BB"/>
    <w:rsid w:val="00137656"/>
    <w:rsid w:val="00141DE8"/>
    <w:rsid w:val="001438A1"/>
    <w:rsid w:val="00144180"/>
    <w:rsid w:val="00145B87"/>
    <w:rsid w:val="00147DAB"/>
    <w:rsid w:val="001533CF"/>
    <w:rsid w:val="001546BD"/>
    <w:rsid w:val="00164087"/>
    <w:rsid w:val="00165970"/>
    <w:rsid w:val="00177520"/>
    <w:rsid w:val="001866F2"/>
    <w:rsid w:val="001869D5"/>
    <w:rsid w:val="00194697"/>
    <w:rsid w:val="001956E4"/>
    <w:rsid w:val="0019665C"/>
    <w:rsid w:val="001A0F4D"/>
    <w:rsid w:val="001A5386"/>
    <w:rsid w:val="001A7178"/>
    <w:rsid w:val="001B0164"/>
    <w:rsid w:val="001B0932"/>
    <w:rsid w:val="001B2C75"/>
    <w:rsid w:val="001C221E"/>
    <w:rsid w:val="001C446E"/>
    <w:rsid w:val="001C5AA7"/>
    <w:rsid w:val="001C5BBA"/>
    <w:rsid w:val="001C5C89"/>
    <w:rsid w:val="001C7065"/>
    <w:rsid w:val="001D2688"/>
    <w:rsid w:val="001D6BCF"/>
    <w:rsid w:val="001E70F6"/>
    <w:rsid w:val="001F75C7"/>
    <w:rsid w:val="00203B9E"/>
    <w:rsid w:val="00205DD6"/>
    <w:rsid w:val="00205E2D"/>
    <w:rsid w:val="00207444"/>
    <w:rsid w:val="00211ABC"/>
    <w:rsid w:val="00220BC6"/>
    <w:rsid w:val="00220D6E"/>
    <w:rsid w:val="00224297"/>
    <w:rsid w:val="00232A01"/>
    <w:rsid w:val="002430A6"/>
    <w:rsid w:val="002520AC"/>
    <w:rsid w:val="0025403F"/>
    <w:rsid w:val="0026567E"/>
    <w:rsid w:val="0027129C"/>
    <w:rsid w:val="0027310E"/>
    <w:rsid w:val="002753F1"/>
    <w:rsid w:val="00276ED9"/>
    <w:rsid w:val="00284E12"/>
    <w:rsid w:val="00285211"/>
    <w:rsid w:val="002863E2"/>
    <w:rsid w:val="002865C5"/>
    <w:rsid w:val="00286A35"/>
    <w:rsid w:val="002A02F0"/>
    <w:rsid w:val="002A0E1E"/>
    <w:rsid w:val="002A4172"/>
    <w:rsid w:val="002B63B8"/>
    <w:rsid w:val="002D22DB"/>
    <w:rsid w:val="002D6DF5"/>
    <w:rsid w:val="002E11C6"/>
    <w:rsid w:val="002E68DF"/>
    <w:rsid w:val="002F0687"/>
    <w:rsid w:val="002F1F6B"/>
    <w:rsid w:val="002F3EBC"/>
    <w:rsid w:val="002F6CFD"/>
    <w:rsid w:val="003002EB"/>
    <w:rsid w:val="00302F2D"/>
    <w:rsid w:val="00303AE7"/>
    <w:rsid w:val="003050FE"/>
    <w:rsid w:val="003060B2"/>
    <w:rsid w:val="0031153A"/>
    <w:rsid w:val="0031425D"/>
    <w:rsid w:val="003143B8"/>
    <w:rsid w:val="00317BEC"/>
    <w:rsid w:val="0032003B"/>
    <w:rsid w:val="00321ECA"/>
    <w:rsid w:val="00330288"/>
    <w:rsid w:val="003330BF"/>
    <w:rsid w:val="00333F6A"/>
    <w:rsid w:val="003361E6"/>
    <w:rsid w:val="00342BF9"/>
    <w:rsid w:val="0034394F"/>
    <w:rsid w:val="0034657C"/>
    <w:rsid w:val="0034692D"/>
    <w:rsid w:val="003544D8"/>
    <w:rsid w:val="00355B89"/>
    <w:rsid w:val="00356437"/>
    <w:rsid w:val="0036274D"/>
    <w:rsid w:val="00363663"/>
    <w:rsid w:val="003708AC"/>
    <w:rsid w:val="003733F3"/>
    <w:rsid w:val="00373AA8"/>
    <w:rsid w:val="00377B78"/>
    <w:rsid w:val="003802ED"/>
    <w:rsid w:val="00381945"/>
    <w:rsid w:val="00390EC8"/>
    <w:rsid w:val="003917A1"/>
    <w:rsid w:val="00392C36"/>
    <w:rsid w:val="00394020"/>
    <w:rsid w:val="00394C1A"/>
    <w:rsid w:val="003A3D6B"/>
    <w:rsid w:val="003A6A11"/>
    <w:rsid w:val="003B0128"/>
    <w:rsid w:val="003B1AA7"/>
    <w:rsid w:val="003B43DD"/>
    <w:rsid w:val="003B56CA"/>
    <w:rsid w:val="003C50EA"/>
    <w:rsid w:val="003C7BE9"/>
    <w:rsid w:val="003D0113"/>
    <w:rsid w:val="003D4599"/>
    <w:rsid w:val="003D4EDE"/>
    <w:rsid w:val="003E0DF8"/>
    <w:rsid w:val="003E1248"/>
    <w:rsid w:val="003E3FBC"/>
    <w:rsid w:val="003E43B1"/>
    <w:rsid w:val="003F4DBE"/>
    <w:rsid w:val="003F52AC"/>
    <w:rsid w:val="004032DC"/>
    <w:rsid w:val="00405B01"/>
    <w:rsid w:val="00407531"/>
    <w:rsid w:val="004077F1"/>
    <w:rsid w:val="00412D46"/>
    <w:rsid w:val="004208DE"/>
    <w:rsid w:val="00422193"/>
    <w:rsid w:val="0042372E"/>
    <w:rsid w:val="00431C97"/>
    <w:rsid w:val="00434B8D"/>
    <w:rsid w:val="0043795C"/>
    <w:rsid w:val="004402DF"/>
    <w:rsid w:val="00441CC0"/>
    <w:rsid w:val="00444D26"/>
    <w:rsid w:val="004472CA"/>
    <w:rsid w:val="0045353C"/>
    <w:rsid w:val="00477093"/>
    <w:rsid w:val="00484F52"/>
    <w:rsid w:val="00486F2E"/>
    <w:rsid w:val="00490D5D"/>
    <w:rsid w:val="00491C8C"/>
    <w:rsid w:val="0049270B"/>
    <w:rsid w:val="004953EC"/>
    <w:rsid w:val="00495717"/>
    <w:rsid w:val="0049693B"/>
    <w:rsid w:val="004969C8"/>
    <w:rsid w:val="004A3F19"/>
    <w:rsid w:val="004A52EB"/>
    <w:rsid w:val="004B3653"/>
    <w:rsid w:val="004B3B22"/>
    <w:rsid w:val="004B5C9F"/>
    <w:rsid w:val="004B620E"/>
    <w:rsid w:val="004C0809"/>
    <w:rsid w:val="004C10CA"/>
    <w:rsid w:val="004C4257"/>
    <w:rsid w:val="004D54B9"/>
    <w:rsid w:val="004E3F04"/>
    <w:rsid w:val="004E6BFA"/>
    <w:rsid w:val="004F15E6"/>
    <w:rsid w:val="004F511F"/>
    <w:rsid w:val="004F5431"/>
    <w:rsid w:val="004F5EF5"/>
    <w:rsid w:val="00501566"/>
    <w:rsid w:val="00510628"/>
    <w:rsid w:val="00511AD2"/>
    <w:rsid w:val="00513100"/>
    <w:rsid w:val="0051367F"/>
    <w:rsid w:val="00520C6F"/>
    <w:rsid w:val="00542BF7"/>
    <w:rsid w:val="00550F01"/>
    <w:rsid w:val="005546B3"/>
    <w:rsid w:val="00560963"/>
    <w:rsid w:val="00562864"/>
    <w:rsid w:val="00564414"/>
    <w:rsid w:val="00564DF4"/>
    <w:rsid w:val="00571FF1"/>
    <w:rsid w:val="0057290C"/>
    <w:rsid w:val="00573C61"/>
    <w:rsid w:val="00574B12"/>
    <w:rsid w:val="00575FD5"/>
    <w:rsid w:val="00576AB8"/>
    <w:rsid w:val="0058192E"/>
    <w:rsid w:val="0058360C"/>
    <w:rsid w:val="00585B62"/>
    <w:rsid w:val="005910E3"/>
    <w:rsid w:val="00591BD2"/>
    <w:rsid w:val="00593E9D"/>
    <w:rsid w:val="005957FC"/>
    <w:rsid w:val="00596440"/>
    <w:rsid w:val="005A0619"/>
    <w:rsid w:val="005A1804"/>
    <w:rsid w:val="005A68D8"/>
    <w:rsid w:val="005B08E5"/>
    <w:rsid w:val="005B23DB"/>
    <w:rsid w:val="005B5772"/>
    <w:rsid w:val="005B6943"/>
    <w:rsid w:val="005C03D5"/>
    <w:rsid w:val="005C0756"/>
    <w:rsid w:val="005C3F8F"/>
    <w:rsid w:val="005C61D2"/>
    <w:rsid w:val="005D16A9"/>
    <w:rsid w:val="005D26EE"/>
    <w:rsid w:val="005D38F2"/>
    <w:rsid w:val="005D4F4C"/>
    <w:rsid w:val="005D5BFC"/>
    <w:rsid w:val="005D6E53"/>
    <w:rsid w:val="005D7B11"/>
    <w:rsid w:val="005E4164"/>
    <w:rsid w:val="005E6AE1"/>
    <w:rsid w:val="005F0881"/>
    <w:rsid w:val="005F51BC"/>
    <w:rsid w:val="005F62C3"/>
    <w:rsid w:val="00601148"/>
    <w:rsid w:val="006037A8"/>
    <w:rsid w:val="00604FB5"/>
    <w:rsid w:val="0060573A"/>
    <w:rsid w:val="006074F5"/>
    <w:rsid w:val="00611298"/>
    <w:rsid w:val="00624000"/>
    <w:rsid w:val="006261E0"/>
    <w:rsid w:val="00631218"/>
    <w:rsid w:val="0063674A"/>
    <w:rsid w:val="00637DAA"/>
    <w:rsid w:val="00641D78"/>
    <w:rsid w:val="006459AB"/>
    <w:rsid w:val="00651EBD"/>
    <w:rsid w:val="00653396"/>
    <w:rsid w:val="0065629F"/>
    <w:rsid w:val="006633C1"/>
    <w:rsid w:val="00663B7D"/>
    <w:rsid w:val="00675A56"/>
    <w:rsid w:val="00676AEA"/>
    <w:rsid w:val="00677E54"/>
    <w:rsid w:val="00677F10"/>
    <w:rsid w:val="00686003"/>
    <w:rsid w:val="006945DB"/>
    <w:rsid w:val="00695079"/>
    <w:rsid w:val="006957BC"/>
    <w:rsid w:val="006A06BC"/>
    <w:rsid w:val="006A213D"/>
    <w:rsid w:val="006A25BD"/>
    <w:rsid w:val="006A3698"/>
    <w:rsid w:val="006B1D19"/>
    <w:rsid w:val="006B3FA8"/>
    <w:rsid w:val="006B5B6E"/>
    <w:rsid w:val="006D7C8E"/>
    <w:rsid w:val="006E5D48"/>
    <w:rsid w:val="006E750C"/>
    <w:rsid w:val="006F4C15"/>
    <w:rsid w:val="006F7BFF"/>
    <w:rsid w:val="00702832"/>
    <w:rsid w:val="00704C6D"/>
    <w:rsid w:val="00706BFC"/>
    <w:rsid w:val="0071757B"/>
    <w:rsid w:val="0072171E"/>
    <w:rsid w:val="007253BC"/>
    <w:rsid w:val="00733E79"/>
    <w:rsid w:val="00735852"/>
    <w:rsid w:val="00737468"/>
    <w:rsid w:val="00745331"/>
    <w:rsid w:val="0075385C"/>
    <w:rsid w:val="007560BC"/>
    <w:rsid w:val="00761157"/>
    <w:rsid w:val="00762502"/>
    <w:rsid w:val="007658EA"/>
    <w:rsid w:val="00771D87"/>
    <w:rsid w:val="00775335"/>
    <w:rsid w:val="007815E6"/>
    <w:rsid w:val="00782FF1"/>
    <w:rsid w:val="00783033"/>
    <w:rsid w:val="007847D7"/>
    <w:rsid w:val="00795A91"/>
    <w:rsid w:val="00797EDA"/>
    <w:rsid w:val="007A0AC6"/>
    <w:rsid w:val="007A3664"/>
    <w:rsid w:val="007B5B95"/>
    <w:rsid w:val="007C0D9B"/>
    <w:rsid w:val="007C0FD7"/>
    <w:rsid w:val="007C2D59"/>
    <w:rsid w:val="007C76A6"/>
    <w:rsid w:val="007D629D"/>
    <w:rsid w:val="007E3F0E"/>
    <w:rsid w:val="007E677B"/>
    <w:rsid w:val="007F4EAE"/>
    <w:rsid w:val="00806E95"/>
    <w:rsid w:val="00807EB0"/>
    <w:rsid w:val="00815D3E"/>
    <w:rsid w:val="00816EE7"/>
    <w:rsid w:val="0082598F"/>
    <w:rsid w:val="00826FA8"/>
    <w:rsid w:val="00831A3D"/>
    <w:rsid w:val="00847200"/>
    <w:rsid w:val="008540D9"/>
    <w:rsid w:val="008629E0"/>
    <w:rsid w:val="00873DAA"/>
    <w:rsid w:val="00875195"/>
    <w:rsid w:val="00875365"/>
    <w:rsid w:val="00876CE4"/>
    <w:rsid w:val="00890AA2"/>
    <w:rsid w:val="008975B9"/>
    <w:rsid w:val="008A59C7"/>
    <w:rsid w:val="008A79E9"/>
    <w:rsid w:val="008B28C0"/>
    <w:rsid w:val="008B3C38"/>
    <w:rsid w:val="008B45E9"/>
    <w:rsid w:val="008C1174"/>
    <w:rsid w:val="008C1A9B"/>
    <w:rsid w:val="008C2554"/>
    <w:rsid w:val="008C5429"/>
    <w:rsid w:val="008C62F2"/>
    <w:rsid w:val="008C71E0"/>
    <w:rsid w:val="008E05D9"/>
    <w:rsid w:val="008F1CB1"/>
    <w:rsid w:val="008F7415"/>
    <w:rsid w:val="00900E51"/>
    <w:rsid w:val="009054CA"/>
    <w:rsid w:val="00906CD1"/>
    <w:rsid w:val="00914DE3"/>
    <w:rsid w:val="00920D9C"/>
    <w:rsid w:val="00922713"/>
    <w:rsid w:val="009244BD"/>
    <w:rsid w:val="00924B73"/>
    <w:rsid w:val="00925642"/>
    <w:rsid w:val="00933234"/>
    <w:rsid w:val="009338E6"/>
    <w:rsid w:val="00944158"/>
    <w:rsid w:val="0094578D"/>
    <w:rsid w:val="00945EE5"/>
    <w:rsid w:val="00950F70"/>
    <w:rsid w:val="0095129F"/>
    <w:rsid w:val="00955484"/>
    <w:rsid w:val="00965927"/>
    <w:rsid w:val="00971C67"/>
    <w:rsid w:val="0097611E"/>
    <w:rsid w:val="009769B7"/>
    <w:rsid w:val="00983366"/>
    <w:rsid w:val="00986F9E"/>
    <w:rsid w:val="0099218F"/>
    <w:rsid w:val="0099551D"/>
    <w:rsid w:val="009B0E4F"/>
    <w:rsid w:val="009B73BC"/>
    <w:rsid w:val="009B745F"/>
    <w:rsid w:val="009C1F8D"/>
    <w:rsid w:val="009C4CB4"/>
    <w:rsid w:val="009C5016"/>
    <w:rsid w:val="009C6358"/>
    <w:rsid w:val="009C75B0"/>
    <w:rsid w:val="009C7C3A"/>
    <w:rsid w:val="009D2AC3"/>
    <w:rsid w:val="009D6846"/>
    <w:rsid w:val="009D7790"/>
    <w:rsid w:val="009D77A9"/>
    <w:rsid w:val="009D78AE"/>
    <w:rsid w:val="009E0511"/>
    <w:rsid w:val="009E1C52"/>
    <w:rsid w:val="009E4309"/>
    <w:rsid w:val="009F6D4F"/>
    <w:rsid w:val="00A046BA"/>
    <w:rsid w:val="00A05AAD"/>
    <w:rsid w:val="00A141F3"/>
    <w:rsid w:val="00A20E9D"/>
    <w:rsid w:val="00A23116"/>
    <w:rsid w:val="00A2485E"/>
    <w:rsid w:val="00A33695"/>
    <w:rsid w:val="00A33E4C"/>
    <w:rsid w:val="00A34717"/>
    <w:rsid w:val="00A44A40"/>
    <w:rsid w:val="00A455E2"/>
    <w:rsid w:val="00A46B35"/>
    <w:rsid w:val="00A5282C"/>
    <w:rsid w:val="00A55A5A"/>
    <w:rsid w:val="00A56229"/>
    <w:rsid w:val="00A60B55"/>
    <w:rsid w:val="00A71C8B"/>
    <w:rsid w:val="00A7609F"/>
    <w:rsid w:val="00A772E5"/>
    <w:rsid w:val="00A80B8A"/>
    <w:rsid w:val="00A905D1"/>
    <w:rsid w:val="00A94C11"/>
    <w:rsid w:val="00A94FFF"/>
    <w:rsid w:val="00A963B2"/>
    <w:rsid w:val="00AA23A7"/>
    <w:rsid w:val="00AB1E11"/>
    <w:rsid w:val="00AB458C"/>
    <w:rsid w:val="00AC438C"/>
    <w:rsid w:val="00AC4747"/>
    <w:rsid w:val="00AC4986"/>
    <w:rsid w:val="00AC64E9"/>
    <w:rsid w:val="00AC7DE5"/>
    <w:rsid w:val="00AE0AD4"/>
    <w:rsid w:val="00AE5EAC"/>
    <w:rsid w:val="00AF7FDC"/>
    <w:rsid w:val="00B0136D"/>
    <w:rsid w:val="00B01AF6"/>
    <w:rsid w:val="00B02DBB"/>
    <w:rsid w:val="00B042EF"/>
    <w:rsid w:val="00B05CA6"/>
    <w:rsid w:val="00B114A0"/>
    <w:rsid w:val="00B118C7"/>
    <w:rsid w:val="00B150CD"/>
    <w:rsid w:val="00B155B4"/>
    <w:rsid w:val="00B16273"/>
    <w:rsid w:val="00B2312F"/>
    <w:rsid w:val="00B242C9"/>
    <w:rsid w:val="00B24BFF"/>
    <w:rsid w:val="00B318DE"/>
    <w:rsid w:val="00B3322E"/>
    <w:rsid w:val="00B33277"/>
    <w:rsid w:val="00B353CD"/>
    <w:rsid w:val="00B357AE"/>
    <w:rsid w:val="00B41608"/>
    <w:rsid w:val="00B42D55"/>
    <w:rsid w:val="00B43990"/>
    <w:rsid w:val="00B55FF5"/>
    <w:rsid w:val="00B5744B"/>
    <w:rsid w:val="00B6114D"/>
    <w:rsid w:val="00B63E1D"/>
    <w:rsid w:val="00B643C3"/>
    <w:rsid w:val="00B70593"/>
    <w:rsid w:val="00B72BF6"/>
    <w:rsid w:val="00B74E08"/>
    <w:rsid w:val="00B75E70"/>
    <w:rsid w:val="00B7611E"/>
    <w:rsid w:val="00B812C6"/>
    <w:rsid w:val="00B90F4E"/>
    <w:rsid w:val="00B9571E"/>
    <w:rsid w:val="00BA04D0"/>
    <w:rsid w:val="00BA152F"/>
    <w:rsid w:val="00BA74A7"/>
    <w:rsid w:val="00BD0F80"/>
    <w:rsid w:val="00BD5126"/>
    <w:rsid w:val="00BE0CB1"/>
    <w:rsid w:val="00BE1855"/>
    <w:rsid w:val="00BF0D2C"/>
    <w:rsid w:val="00BF61C2"/>
    <w:rsid w:val="00BF6D2A"/>
    <w:rsid w:val="00BF75DE"/>
    <w:rsid w:val="00C15D46"/>
    <w:rsid w:val="00C16870"/>
    <w:rsid w:val="00C20048"/>
    <w:rsid w:val="00C21C71"/>
    <w:rsid w:val="00C401EE"/>
    <w:rsid w:val="00C429FB"/>
    <w:rsid w:val="00C43132"/>
    <w:rsid w:val="00C56539"/>
    <w:rsid w:val="00C6445A"/>
    <w:rsid w:val="00C64988"/>
    <w:rsid w:val="00C65ADF"/>
    <w:rsid w:val="00C66BA7"/>
    <w:rsid w:val="00C72E46"/>
    <w:rsid w:val="00C84852"/>
    <w:rsid w:val="00C849BA"/>
    <w:rsid w:val="00C87482"/>
    <w:rsid w:val="00C93311"/>
    <w:rsid w:val="00CA3886"/>
    <w:rsid w:val="00CA52E1"/>
    <w:rsid w:val="00CA54F9"/>
    <w:rsid w:val="00CA56EB"/>
    <w:rsid w:val="00CB2C76"/>
    <w:rsid w:val="00CB59F7"/>
    <w:rsid w:val="00CC43D3"/>
    <w:rsid w:val="00CD19DD"/>
    <w:rsid w:val="00CD5373"/>
    <w:rsid w:val="00CE0645"/>
    <w:rsid w:val="00CE0B96"/>
    <w:rsid w:val="00CE2E2B"/>
    <w:rsid w:val="00CE5F42"/>
    <w:rsid w:val="00CF55AE"/>
    <w:rsid w:val="00CF6CF2"/>
    <w:rsid w:val="00D00FAC"/>
    <w:rsid w:val="00D0274D"/>
    <w:rsid w:val="00D03E43"/>
    <w:rsid w:val="00D14F5F"/>
    <w:rsid w:val="00D15163"/>
    <w:rsid w:val="00D16BB1"/>
    <w:rsid w:val="00D1794C"/>
    <w:rsid w:val="00D21F2E"/>
    <w:rsid w:val="00D21FA9"/>
    <w:rsid w:val="00D24967"/>
    <w:rsid w:val="00D3374D"/>
    <w:rsid w:val="00D412A7"/>
    <w:rsid w:val="00D43006"/>
    <w:rsid w:val="00D51830"/>
    <w:rsid w:val="00D64698"/>
    <w:rsid w:val="00D72589"/>
    <w:rsid w:val="00D754BF"/>
    <w:rsid w:val="00D82B6D"/>
    <w:rsid w:val="00D839E2"/>
    <w:rsid w:val="00D83A24"/>
    <w:rsid w:val="00D9197C"/>
    <w:rsid w:val="00D92D6F"/>
    <w:rsid w:val="00D94C6E"/>
    <w:rsid w:val="00DA1D22"/>
    <w:rsid w:val="00DA4427"/>
    <w:rsid w:val="00DB15A6"/>
    <w:rsid w:val="00DB4555"/>
    <w:rsid w:val="00DB6275"/>
    <w:rsid w:val="00DB6876"/>
    <w:rsid w:val="00DB6A30"/>
    <w:rsid w:val="00DC43EC"/>
    <w:rsid w:val="00DD4F6E"/>
    <w:rsid w:val="00DD63A2"/>
    <w:rsid w:val="00DD73EF"/>
    <w:rsid w:val="00DE09F1"/>
    <w:rsid w:val="00DE49D6"/>
    <w:rsid w:val="00DE6C31"/>
    <w:rsid w:val="00DF2D03"/>
    <w:rsid w:val="00DF2D5D"/>
    <w:rsid w:val="00DF2EFB"/>
    <w:rsid w:val="00DF3BF0"/>
    <w:rsid w:val="00DF4CBE"/>
    <w:rsid w:val="00DF529B"/>
    <w:rsid w:val="00DF5B54"/>
    <w:rsid w:val="00DF64D7"/>
    <w:rsid w:val="00DF65DB"/>
    <w:rsid w:val="00E024B4"/>
    <w:rsid w:val="00E0484F"/>
    <w:rsid w:val="00E054F2"/>
    <w:rsid w:val="00E140F1"/>
    <w:rsid w:val="00E14397"/>
    <w:rsid w:val="00E15AB1"/>
    <w:rsid w:val="00E23A90"/>
    <w:rsid w:val="00E24D09"/>
    <w:rsid w:val="00E3246D"/>
    <w:rsid w:val="00E35089"/>
    <w:rsid w:val="00E355D2"/>
    <w:rsid w:val="00E36A1A"/>
    <w:rsid w:val="00E37713"/>
    <w:rsid w:val="00E41970"/>
    <w:rsid w:val="00E41C56"/>
    <w:rsid w:val="00E620B8"/>
    <w:rsid w:val="00E631D3"/>
    <w:rsid w:val="00E71BAA"/>
    <w:rsid w:val="00E740A2"/>
    <w:rsid w:val="00E76103"/>
    <w:rsid w:val="00E77326"/>
    <w:rsid w:val="00E808F5"/>
    <w:rsid w:val="00E80F81"/>
    <w:rsid w:val="00E814EC"/>
    <w:rsid w:val="00E96171"/>
    <w:rsid w:val="00E9667F"/>
    <w:rsid w:val="00EA2C0B"/>
    <w:rsid w:val="00EA4FEB"/>
    <w:rsid w:val="00EA61E0"/>
    <w:rsid w:val="00EB3D52"/>
    <w:rsid w:val="00EB54D5"/>
    <w:rsid w:val="00EB65FC"/>
    <w:rsid w:val="00EB69B0"/>
    <w:rsid w:val="00EC0EE1"/>
    <w:rsid w:val="00EC24D5"/>
    <w:rsid w:val="00EC3467"/>
    <w:rsid w:val="00ED10F8"/>
    <w:rsid w:val="00ED1E6E"/>
    <w:rsid w:val="00ED404D"/>
    <w:rsid w:val="00ED6C81"/>
    <w:rsid w:val="00EE0C2D"/>
    <w:rsid w:val="00EF0AC1"/>
    <w:rsid w:val="00EF37BA"/>
    <w:rsid w:val="00EF45B4"/>
    <w:rsid w:val="00EF45F1"/>
    <w:rsid w:val="00EF50D3"/>
    <w:rsid w:val="00EF5294"/>
    <w:rsid w:val="00F048BF"/>
    <w:rsid w:val="00F04CF2"/>
    <w:rsid w:val="00F13059"/>
    <w:rsid w:val="00F134E5"/>
    <w:rsid w:val="00F14B8C"/>
    <w:rsid w:val="00F30E95"/>
    <w:rsid w:val="00F360C7"/>
    <w:rsid w:val="00F44831"/>
    <w:rsid w:val="00F4694E"/>
    <w:rsid w:val="00F504BA"/>
    <w:rsid w:val="00F51B70"/>
    <w:rsid w:val="00F52360"/>
    <w:rsid w:val="00F54EED"/>
    <w:rsid w:val="00F553B9"/>
    <w:rsid w:val="00F618B3"/>
    <w:rsid w:val="00F62C7C"/>
    <w:rsid w:val="00F66460"/>
    <w:rsid w:val="00F7263D"/>
    <w:rsid w:val="00F750A3"/>
    <w:rsid w:val="00F75F4A"/>
    <w:rsid w:val="00F82ABE"/>
    <w:rsid w:val="00F9214B"/>
    <w:rsid w:val="00F9270C"/>
    <w:rsid w:val="00F93EDB"/>
    <w:rsid w:val="00F96E00"/>
    <w:rsid w:val="00FA2207"/>
    <w:rsid w:val="00FA2E8B"/>
    <w:rsid w:val="00FA3C6B"/>
    <w:rsid w:val="00FA4118"/>
    <w:rsid w:val="00FA4796"/>
    <w:rsid w:val="00FA5E51"/>
    <w:rsid w:val="00FB5AC8"/>
    <w:rsid w:val="00FC0C85"/>
    <w:rsid w:val="00FC5E80"/>
    <w:rsid w:val="00FC7257"/>
    <w:rsid w:val="00FD0522"/>
    <w:rsid w:val="00FD3FB1"/>
    <w:rsid w:val="00FD5AFF"/>
    <w:rsid w:val="00FD7920"/>
    <w:rsid w:val="00FE42FE"/>
    <w:rsid w:val="00FE59BF"/>
    <w:rsid w:val="00FF0AB5"/>
    <w:rsid w:val="00FF6B7B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2E89"/>
  <w15:docId w15:val="{B7C70409-AF32-4B0B-B7DE-510DE18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1D1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B1D19"/>
    <w:pPr>
      <w:suppressAutoHyphens/>
      <w:autoSpaceDN w:val="0"/>
    </w:pPr>
    <w:rPr>
      <w:rFonts w:ascii="Calibri" w:eastAsia="SimSun" w:hAnsi="Calibri" w:cs="Tahoma"/>
      <w:kern w:val="3"/>
      <w:lang w:val="kk-KZ" w:eastAsia="kk-KZ"/>
    </w:rPr>
  </w:style>
  <w:style w:type="table" w:styleId="a5">
    <w:name w:val="Table Grid"/>
    <w:basedOn w:val="a1"/>
    <w:uiPriority w:val="59"/>
    <w:rsid w:val="005F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23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E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6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46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2496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286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20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6625-B573-4B9E-9036-499F3F49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4368</Characters>
  <Application>Microsoft Office Word</Application>
  <DocSecurity>0</DocSecurity>
  <Lines>4368</Lines>
  <Paragraphs>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Улзира</dc:creator>
  <cp:lastModifiedBy>Пользователь</cp:lastModifiedBy>
  <cp:revision>2</cp:revision>
  <cp:lastPrinted>2017-08-19T03:37:00Z</cp:lastPrinted>
  <dcterms:created xsi:type="dcterms:W3CDTF">2018-01-03T05:55:00Z</dcterms:created>
  <dcterms:modified xsi:type="dcterms:W3CDTF">2018-01-03T05:55:00Z</dcterms:modified>
</cp:coreProperties>
</file>