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60" w:rsidRPr="006F0760" w:rsidRDefault="006F0760" w:rsidP="006F0760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val="kk-KZ"/>
        </w:rPr>
      </w:pPr>
      <w:bookmarkStart w:id="0" w:name="_GoBack"/>
      <w:r w:rsidRPr="006F0760">
        <w:rPr>
          <w:rFonts w:ascii="Times New Roman" w:hAnsi="Times New Roman"/>
          <w:b/>
          <w:sz w:val="28"/>
          <w:szCs w:val="24"/>
          <w:lang w:val="kk-KZ"/>
        </w:rPr>
        <w:t>Қалмұратова Жақсыгүл</w:t>
      </w:r>
      <w:bookmarkEnd w:id="0"/>
      <w:r>
        <w:rPr>
          <w:rFonts w:ascii="Times New Roman" w:hAnsi="Times New Roman"/>
          <w:b/>
          <w:sz w:val="28"/>
          <w:szCs w:val="24"/>
          <w:lang w:val="kk-KZ"/>
        </w:rPr>
        <w:t>,</w:t>
      </w:r>
    </w:p>
    <w:p w:rsidR="006F0760" w:rsidRDefault="006F0760" w:rsidP="006F0760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6F0760"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6F0760">
        <w:rPr>
          <w:rFonts w:ascii="Times New Roman" w:hAnsi="Times New Roman"/>
          <w:sz w:val="28"/>
          <w:szCs w:val="24"/>
          <w:lang w:val="kk-KZ"/>
        </w:rPr>
        <w:t>№187қазақ орта мектебі</w:t>
      </w:r>
    </w:p>
    <w:p w:rsidR="006F0760" w:rsidRPr="006F0760" w:rsidRDefault="006F0760" w:rsidP="006F0760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</w:p>
    <w:p w:rsidR="006F0760" w:rsidRPr="006F0760" w:rsidRDefault="006F0760" w:rsidP="006F076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6F0760">
        <w:rPr>
          <w:rFonts w:ascii="Times New Roman" w:hAnsi="Times New Roman"/>
          <w:b/>
          <w:sz w:val="28"/>
          <w:szCs w:val="24"/>
          <w:lang w:val="kk-KZ"/>
        </w:rPr>
        <w:t>Музыка  бағыттары</w:t>
      </w:r>
    </w:p>
    <w:p w:rsidR="00CF19BE" w:rsidRDefault="006F0760" w:rsidP="006F076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6F0760">
        <w:rPr>
          <w:rFonts w:ascii="Times New Roman" w:hAnsi="Times New Roman"/>
          <w:b/>
          <w:sz w:val="28"/>
          <w:szCs w:val="24"/>
          <w:lang w:val="kk-KZ"/>
        </w:rPr>
        <w:t>Көсемшенің  жай  сөйлемдегі  қызметі</w:t>
      </w:r>
    </w:p>
    <w:p w:rsidR="006F0760" w:rsidRPr="006F0760" w:rsidRDefault="006F0760" w:rsidP="006F076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832"/>
        <w:gridCol w:w="1820"/>
        <w:gridCol w:w="142"/>
        <w:gridCol w:w="4819"/>
        <w:gridCol w:w="2410"/>
      </w:tblGrid>
      <w:tr w:rsidR="00211728" w:rsidRPr="006F0760" w:rsidTr="00410BA4">
        <w:trPr>
          <w:trHeight w:val="372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28" w:rsidRPr="0053331C" w:rsidRDefault="00211728" w:rsidP="002117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33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  <w:p w:rsidR="00211728" w:rsidRPr="0053331C" w:rsidRDefault="00211728" w:rsidP="002117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11728" w:rsidRPr="0053331C" w:rsidRDefault="00211728" w:rsidP="002117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28" w:rsidRPr="00321611" w:rsidRDefault="00211728" w:rsidP="00211728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2161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Барлық оқушы орындай алады: </w:t>
            </w:r>
          </w:p>
          <w:p w:rsidR="00211728" w:rsidRDefault="00211728" w:rsidP="002117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6F07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91D03">
              <w:rPr>
                <w:rFonts w:ascii="Times New Roman" w:hAnsi="Times New Roman"/>
                <w:sz w:val="24"/>
                <w:szCs w:val="24"/>
                <w:lang w:val="kk-KZ"/>
              </w:rPr>
              <w:t>Мәтін  мазмұнын оқып түсінеді.</w:t>
            </w:r>
          </w:p>
          <w:p w:rsidR="00B91D03" w:rsidRPr="00B91D03" w:rsidRDefault="00B91D03" w:rsidP="002117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3E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F07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20696">
              <w:rPr>
                <w:rFonts w:ascii="Times New Roman" w:hAnsi="Times New Roman"/>
                <w:sz w:val="24"/>
                <w:szCs w:val="24"/>
                <w:lang w:val="kk-KZ"/>
              </w:rPr>
              <w:t>Көсемше</w:t>
            </w:r>
            <w:r w:rsidR="008668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біледі</w:t>
            </w:r>
            <w:r w:rsidR="006F076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211728" w:rsidRPr="006F0760" w:rsidTr="00FA1596">
        <w:trPr>
          <w:trHeight w:val="99"/>
        </w:trPr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728" w:rsidRPr="0053331C" w:rsidRDefault="00211728" w:rsidP="002117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28" w:rsidRDefault="00211728" w:rsidP="002117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32161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.Оқушылардың көпшілігі орындай алады:</w:t>
            </w:r>
          </w:p>
          <w:p w:rsidR="007A13E3" w:rsidRPr="007A13E3" w:rsidRDefault="007A13E3" w:rsidP="002117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3E3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6F07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A13E3">
              <w:rPr>
                <w:rFonts w:ascii="Times New Roman" w:hAnsi="Times New Roman"/>
                <w:sz w:val="24"/>
                <w:szCs w:val="24"/>
                <w:lang w:val="kk-KZ"/>
              </w:rPr>
              <w:t>Сұрақтарға  жауап бере алады.</w:t>
            </w:r>
          </w:p>
          <w:p w:rsidR="00FD4B06" w:rsidRPr="00D20696" w:rsidRDefault="00D20696" w:rsidP="00211728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6F07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Мәтін ішінен көсемшелерді</w:t>
            </w:r>
            <w:r w:rsidR="007A13E3" w:rsidRPr="00E720A8">
              <w:rPr>
                <w:rFonts w:ascii="Times New Roman" w:hAnsi="Times New Roman"/>
                <w:sz w:val="24"/>
                <w:szCs w:val="24"/>
                <w:lang w:val="kk-KZ"/>
              </w:rPr>
              <w:t>ажырата алады.</w:t>
            </w:r>
          </w:p>
        </w:tc>
      </w:tr>
      <w:tr w:rsidR="00211728" w:rsidRPr="006F0760" w:rsidTr="00D20696">
        <w:trPr>
          <w:trHeight w:val="940"/>
        </w:trPr>
        <w:tc>
          <w:tcPr>
            <w:tcW w:w="3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28" w:rsidRPr="0053331C" w:rsidRDefault="00211728" w:rsidP="002117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28" w:rsidRDefault="00211728" w:rsidP="00211728">
            <w:pPr>
              <w:keepNext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294FA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Кейбір оқушылар орындай алады: </w:t>
            </w:r>
          </w:p>
          <w:p w:rsidR="00797F38" w:rsidRPr="006F0760" w:rsidRDefault="00D20696" w:rsidP="006F07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Жай сөйлемдерді біледі,көсемшенің  сөйлемдегі қызметі туралы біледі</w:t>
            </w:r>
            <w:r w:rsidR="007A13E3" w:rsidRPr="006F076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211728" w:rsidRPr="00D20696" w:rsidTr="0021172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28" w:rsidRPr="00C11F2C" w:rsidRDefault="00211728" w:rsidP="002117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1F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E0" w:rsidRPr="007A13E3" w:rsidRDefault="00D20696" w:rsidP="008445E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 w:rsidR="006F07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Көсемшені </w:t>
            </w:r>
            <w:r w:rsidR="008668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біледі</w:t>
            </w:r>
            <w:r w:rsidR="007A13E3" w:rsidRPr="007A13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:rsidR="007A13E3" w:rsidRPr="00E91D9B" w:rsidRDefault="0086689C" w:rsidP="008445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="00D206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6F07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Жай сө</w:t>
            </w:r>
            <w:r w:rsidR="00D206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йлемнің ішіне таба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алады</w:t>
            </w:r>
            <w:r w:rsidR="006F07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:rsidR="00FD4B06" w:rsidRPr="00797F38" w:rsidRDefault="00797F38" w:rsidP="002117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96C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6F07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3596C">
              <w:rPr>
                <w:rFonts w:ascii="Times New Roman" w:hAnsi="Times New Roman"/>
                <w:sz w:val="24"/>
                <w:szCs w:val="24"/>
                <w:lang w:val="kk-KZ"/>
              </w:rPr>
              <w:t>Мәтін ішінде қолдан</w:t>
            </w:r>
            <w:r w:rsidR="00F3596C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F359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алады.</w:t>
            </w:r>
          </w:p>
        </w:tc>
      </w:tr>
      <w:tr w:rsidR="00211728" w:rsidRPr="00D20696" w:rsidTr="0021172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28" w:rsidRPr="0053331C" w:rsidRDefault="00211728" w:rsidP="002117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33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7371" w:type="dxa"/>
            <w:gridSpan w:val="3"/>
          </w:tcPr>
          <w:p w:rsidR="00F65C34" w:rsidRPr="00FD4B06" w:rsidRDefault="00D20696" w:rsidP="000B6DDF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kk-KZ"/>
              </w:rPr>
              <w:t xml:space="preserve"> Музыкалық аспаптар туралы түсінік</w:t>
            </w:r>
            <w:r w:rsidR="006F0760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kk-KZ"/>
              </w:rPr>
              <w:t>.</w:t>
            </w:r>
          </w:p>
        </w:tc>
      </w:tr>
      <w:tr w:rsidR="00211728" w:rsidRPr="00D20696" w:rsidTr="0021172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28" w:rsidRPr="0053331C" w:rsidRDefault="00211728" w:rsidP="002117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33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06" w:rsidRPr="00D20696" w:rsidRDefault="0086689C" w:rsidP="00F65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kk-KZ"/>
              </w:rPr>
              <w:t>Әдебиет,</w:t>
            </w:r>
            <w:r w:rsidR="006F0760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kk-KZ"/>
              </w:rPr>
              <w:t>өзін –өзі тану</w:t>
            </w:r>
            <w:r w:rsidR="00D2069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kk-KZ"/>
              </w:rPr>
              <w:t>,</w:t>
            </w:r>
            <w:r w:rsidR="006F0760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D2069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kk-KZ"/>
              </w:rPr>
              <w:t>музыка</w:t>
            </w:r>
          </w:p>
        </w:tc>
      </w:tr>
      <w:tr w:rsidR="00211728" w:rsidRPr="00D20696" w:rsidTr="0021172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28" w:rsidRPr="00D20696" w:rsidRDefault="00211728" w:rsidP="00D206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D206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Тақырып</w:t>
            </w:r>
            <w:r w:rsidR="006F076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D206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бойынша</w:t>
            </w:r>
            <w:r w:rsidR="00D206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 а</w:t>
            </w:r>
            <w:r w:rsidRPr="00D206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лдыңғы</w:t>
            </w:r>
            <w:r w:rsidR="006F076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D206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білім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2C" w:rsidRPr="0053331C" w:rsidRDefault="0086689C" w:rsidP="0086689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</w:tr>
      <w:tr w:rsidR="00211728" w:rsidRPr="0053331C" w:rsidTr="004145D0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28" w:rsidRPr="0053331C" w:rsidRDefault="00211728" w:rsidP="002117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33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211728" w:rsidRPr="0053331C" w:rsidTr="00DC3CFF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28" w:rsidRPr="0053331C" w:rsidRDefault="00211728" w:rsidP="002117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5333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Сабақтың</w:t>
            </w:r>
            <w:proofErr w:type="spellEnd"/>
            <w:r w:rsidR="006F076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333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жоспарланған</w:t>
            </w:r>
            <w:proofErr w:type="spellEnd"/>
          </w:p>
          <w:p w:rsidR="00211728" w:rsidRPr="0053331C" w:rsidRDefault="00211728" w:rsidP="002117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33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кезеңдері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28" w:rsidRPr="0053331C" w:rsidRDefault="00211728" w:rsidP="002117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33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Сабақтағы жоспарланған жаттығу түрлері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28" w:rsidRPr="0053331C" w:rsidRDefault="00211728" w:rsidP="002117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33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Ресурстар</w:t>
            </w:r>
          </w:p>
        </w:tc>
      </w:tr>
      <w:tr w:rsidR="00F65C34" w:rsidRPr="006F0760" w:rsidTr="006F0760">
        <w:trPr>
          <w:trHeight w:val="69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34" w:rsidRPr="006F0760" w:rsidRDefault="00F65C34" w:rsidP="00F65C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F0760">
              <w:rPr>
                <w:rFonts w:ascii="Times New Roman" w:eastAsiaTheme="minorHAnsi" w:hAnsi="Times New Roman"/>
                <w:sz w:val="24"/>
                <w:szCs w:val="24"/>
              </w:rPr>
              <w:t>Сабақтың</w:t>
            </w:r>
            <w:proofErr w:type="spellEnd"/>
            <w:r w:rsidR="006F0760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BB4ADD" w:rsidRPr="006F0760" w:rsidRDefault="00BB4ADD" w:rsidP="00F65C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F65C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F65C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26" w:rsidRPr="006F0760" w:rsidRDefault="00806526" w:rsidP="00806526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Психологиялық ахуал туғызу. </w:t>
            </w:r>
          </w:p>
          <w:p w:rsidR="00806526" w:rsidRPr="006F0760" w:rsidRDefault="00806526" w:rsidP="00806526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«Мен саған сенемін»</w:t>
            </w:r>
          </w:p>
          <w:p w:rsidR="00806526" w:rsidRPr="006F0760" w:rsidRDefault="00806526" w:rsidP="00806526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Әуен ойнап тұрады. Оқушылар жұп құрып, бір-бірінің көздеріне қарап тұрып айтады: «Мен саған сенемін.....» өйткені сен жақсы адамсың. </w:t>
            </w:r>
            <w:r w:rsidRPr="006F0760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8225" cy="239944"/>
                  <wp:effectExtent l="19050" t="0" r="0" b="0"/>
                  <wp:docPr id="2" name="Рисунок 12" descr="https://previews.123rf.com/images/yayayoy/yayayoy1111/yayayoy111100013/11275857-Two-emoticons-shaking-hands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reviews.123rf.com/images/yayayoy/yayayoy1111/yayayoy111100013/11275857-Two-emoticons-shaking-hands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85" cy="246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666" w:rsidRPr="006F0760" w:rsidRDefault="00D20696" w:rsidP="00867666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Музыка</w:t>
            </w:r>
            <w:r w:rsidR="004B7707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туралы мақал –мәтел арқылы оқушыларды 4 топқа бөлемін</w:t>
            </w:r>
            <w:r w:rsidR="00867666" w:rsidRPr="006F0760">
              <w:rPr>
                <w:rFonts w:ascii="Times New Roman" w:eastAsiaTheme="minorHAnsi" w:hAnsi="Times New Roman"/>
                <w:lang w:val="kk-KZ"/>
              </w:rPr>
              <w:t xml:space="preserve">Көсемше  есімше тәрізді 5 сөйлем мүшесінің де қызметін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атқара алмайды,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тек 3 сөйлем мүшесінің қызметін атқарады.</w:t>
            </w:r>
          </w:p>
          <w:p w:rsidR="00867666" w:rsidRPr="006F0760" w:rsidRDefault="00867666" w:rsidP="00867666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1. Көсемше жіктеліп келіп баяндауыш қызметін атқарады. Мысалы: Жақсы</w:t>
            </w:r>
          </w:p>
          <w:p w:rsidR="00867666" w:rsidRPr="006F0760" w:rsidRDefault="00867666" w:rsidP="00867666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жатырқамайды, аңқау аңдамайды, әңгүдік тыңдамайды (мақал). Сондай-ақ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,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көсемше тұлғалы етістік жіктелмей-ақ бағыныңқы сөйлемнің баяндауышы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қызметін де атқарады. Мысалы: Жылқышы ұйықтап қалып, жылқы егінге түсіп</w:t>
            </w:r>
          </w:p>
          <w:p w:rsidR="00867666" w:rsidRPr="006F0760" w:rsidRDefault="00867666" w:rsidP="00867666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кетіпті.</w:t>
            </w:r>
          </w:p>
          <w:p w:rsidR="00867666" w:rsidRPr="006F0760" w:rsidRDefault="00867666" w:rsidP="00867666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2. Көсемше қимылдың, іс-әрекеттің амалын, жай-күйін, мақсатын, себебін,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мезгілін білдіріп, пысықтауыш қызметін атқарады. Мысалы: Ғылым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таппай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мақтанба,</w:t>
            </w:r>
          </w:p>
          <w:p w:rsidR="00867666" w:rsidRPr="006F0760" w:rsidRDefault="00867666" w:rsidP="00867666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Өнертаппай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шаттанба (Абай). Аңдамай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сөйлеген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ауырмай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өледі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(мақал).</w:t>
            </w:r>
          </w:p>
          <w:p w:rsidR="00867666" w:rsidRPr="006F0760" w:rsidRDefault="00867666" w:rsidP="00867666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3. Кейде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көсемше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тұлғалы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етістік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жіктеліп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келген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баяндауышпен, есімшеден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6F0760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олған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анықтауышпен, септеліп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келген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есімшеден, тұйық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етістіктен</w:t>
            </w:r>
            <w:r w:rsid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болған</w:t>
            </w:r>
          </w:p>
          <w:p w:rsidR="00F65C34" w:rsidRPr="006F0760" w:rsidRDefault="006F0760" w:rsidP="0086766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олықтауышпен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бірыңғай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мүше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болып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келіп те қызмет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атқарады. Мысалы: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Мадақтап, асырамақтап, қошеметтегенді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ұнатпайды. Үзілмей, қатаймай,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ір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қалыппен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желпіп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соққан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әдемі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салқын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қоңыр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қандай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рақат! </w:t>
            </w:r>
            <w:r w:rsidR="00867666" w:rsidRPr="006F0760">
              <w:rPr>
                <w:rFonts w:ascii="Times New Roman" w:hAnsi="Times New Roman"/>
                <w:iCs/>
                <w:sz w:val="24"/>
                <w:szCs w:val="24"/>
              </w:rPr>
              <w:t>(М.Әуезов.)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34" w:rsidRPr="006F0760" w:rsidRDefault="00F65C34" w:rsidP="00F65C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4394" w:rsidRPr="006F0760" w:rsidRDefault="00DE4394" w:rsidP="00F65C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4394" w:rsidRPr="006F0760" w:rsidRDefault="00DE4394" w:rsidP="00F65C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4394" w:rsidRPr="006F0760" w:rsidRDefault="00DE4394" w:rsidP="00F65C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4394" w:rsidRPr="006F0760" w:rsidRDefault="00DE4394" w:rsidP="00F65C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4394" w:rsidRPr="006F0760" w:rsidRDefault="00DE4394" w:rsidP="00F65C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4394" w:rsidRPr="006F0760" w:rsidRDefault="00DE4394" w:rsidP="00F65C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4394" w:rsidRPr="006F0760" w:rsidRDefault="00DE4394" w:rsidP="00F65C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003E5" w:rsidRPr="006F0760" w:rsidTr="006F0760">
        <w:trPr>
          <w:trHeight w:val="58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E5" w:rsidRPr="006F0760" w:rsidRDefault="00AE2D27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Сабақтың </w:t>
            </w:r>
            <w:r w:rsidR="00460CC2" w:rsidRPr="006F0760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E003E5" w:rsidRPr="006F0760">
              <w:rPr>
                <w:rFonts w:ascii="Times New Roman" w:hAnsi="Times New Roman"/>
                <w:sz w:val="24"/>
                <w:szCs w:val="24"/>
                <w:lang w:val="kk-KZ"/>
              </w:rPr>
              <w:t>ртасы</w:t>
            </w: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E5" w:rsidRPr="006F0760" w:rsidRDefault="000B6DDF" w:rsidP="00E00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Жалпы сыныптық жұмыс.</w:t>
            </w:r>
            <w:r w:rsidR="006F07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(Оқылым)</w:t>
            </w:r>
          </w:p>
          <w:p w:rsidR="000B6DDF" w:rsidRPr="006F0760" w:rsidRDefault="004B7707" w:rsidP="00E00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Мәтін 4</w:t>
            </w:r>
            <w:r w:rsidR="000B6DDF" w:rsidRPr="006F07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топқа оқуға беріледі.</w:t>
            </w:r>
          </w:p>
          <w:p w:rsidR="00E003E5" w:rsidRPr="006F0760" w:rsidRDefault="00E003E5" w:rsidP="00E00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Топтық жұмыс.</w:t>
            </w:r>
          </w:p>
          <w:p w:rsidR="00867666" w:rsidRPr="006F0760" w:rsidRDefault="00867666" w:rsidP="00867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2-тапсырма. </w:t>
            </w: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Берілген мақал-мәтелдерден көсемшелерді тауып, сөйлемнің қай</w:t>
            </w:r>
            <w:r w:rsidR="006F07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мүшесі екенін анықтаңдар.</w:t>
            </w:r>
          </w:p>
          <w:p w:rsidR="00867666" w:rsidRPr="006F0760" w:rsidRDefault="00867666" w:rsidP="00867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3-тапсырма. </w:t>
            </w: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Берілген сөйлемдерге синтаксистік талдау жасап, көсемше тұлғалы</w:t>
            </w:r>
            <w:r w:rsidR="006F07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етістіктердің қай сөйлем мүшесі қызметін атқарып тұрғандығын анықтаңдар.</w:t>
            </w:r>
          </w:p>
          <w:p w:rsidR="00E003E5" w:rsidRPr="006F0760" w:rsidRDefault="00200661" w:rsidP="00E00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Жеке</w:t>
            </w:r>
            <w:r w:rsidR="00E003E5" w:rsidRPr="006F07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жұмыс:</w:t>
            </w:r>
            <w:r w:rsidR="006F07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03E5" w:rsidRPr="006F0760">
              <w:rPr>
                <w:rFonts w:ascii="Times New Roman" w:hAnsi="Times New Roman"/>
                <w:sz w:val="24"/>
                <w:szCs w:val="24"/>
                <w:lang w:val="kk-KZ"/>
              </w:rPr>
              <w:t>(Жазылым)</w:t>
            </w:r>
          </w:p>
          <w:p w:rsidR="00200661" w:rsidRPr="006F0760" w:rsidRDefault="006F0760" w:rsidP="0020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4-</w:t>
            </w:r>
            <w:r w:rsidR="00867666" w:rsidRPr="006F076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тапсырма     </w:t>
            </w:r>
            <w:r w:rsidR="00200661" w:rsidRPr="006F076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Бағалау парақшасы</w:t>
            </w:r>
          </w:p>
          <w:p w:rsidR="00E003E5" w:rsidRPr="006F0760" w:rsidRDefault="00E003E5" w:rsidP="00E003E5">
            <w:pPr>
              <w:autoSpaceDE w:val="0"/>
              <w:autoSpaceDN w:val="0"/>
              <w:adjustRightInd w:val="0"/>
              <w:ind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4496"/>
              <w:gridCol w:w="1345"/>
            </w:tblGrid>
            <w:tr w:rsidR="00E003E5" w:rsidRPr="006F0760" w:rsidTr="00200661">
              <w:trPr>
                <w:trHeight w:val="543"/>
              </w:trPr>
              <w:tc>
                <w:tcPr>
                  <w:tcW w:w="330" w:type="dxa"/>
                </w:tcPr>
                <w:p w:rsidR="00E003E5" w:rsidRPr="006F0760" w:rsidRDefault="00E003E5" w:rsidP="00E003E5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496" w:type="dxa"/>
                </w:tcPr>
                <w:p w:rsidR="00E003E5" w:rsidRPr="006F0760" w:rsidRDefault="00825693" w:rsidP="00E003E5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Мәтін құрай алады</w:t>
                  </w:r>
                </w:p>
              </w:tc>
              <w:tc>
                <w:tcPr>
                  <w:tcW w:w="1345" w:type="dxa"/>
                </w:tcPr>
                <w:p w:rsidR="00E003E5" w:rsidRPr="006F0760" w:rsidRDefault="00E003E5" w:rsidP="00E003E5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 ұпай</w:t>
                  </w:r>
                </w:p>
              </w:tc>
            </w:tr>
            <w:tr w:rsidR="00E003E5" w:rsidRPr="006F0760" w:rsidTr="00200661">
              <w:trPr>
                <w:trHeight w:val="543"/>
              </w:trPr>
              <w:tc>
                <w:tcPr>
                  <w:tcW w:w="330" w:type="dxa"/>
                </w:tcPr>
                <w:p w:rsidR="00E003E5" w:rsidRPr="006F0760" w:rsidRDefault="00E003E5" w:rsidP="00E003E5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4496" w:type="dxa"/>
                </w:tcPr>
                <w:p w:rsidR="00E003E5" w:rsidRPr="006F0760" w:rsidRDefault="00867666" w:rsidP="00F3596C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Жай сөйлемдермен сөйлем құрай алады</w:t>
                  </w:r>
                </w:p>
              </w:tc>
              <w:tc>
                <w:tcPr>
                  <w:tcW w:w="1345" w:type="dxa"/>
                </w:tcPr>
                <w:p w:rsidR="00E003E5" w:rsidRPr="006F0760" w:rsidRDefault="00200661" w:rsidP="00E003E5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  <w:r w:rsidR="00E003E5"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ұпай</w:t>
                  </w:r>
                </w:p>
              </w:tc>
            </w:tr>
            <w:tr w:rsidR="00E003E5" w:rsidRPr="006F0760" w:rsidTr="00200661">
              <w:trPr>
                <w:trHeight w:val="271"/>
              </w:trPr>
              <w:tc>
                <w:tcPr>
                  <w:tcW w:w="330" w:type="dxa"/>
                </w:tcPr>
                <w:p w:rsidR="00E003E5" w:rsidRPr="006F0760" w:rsidRDefault="00E003E5" w:rsidP="00E003E5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4496" w:type="dxa"/>
                </w:tcPr>
                <w:p w:rsidR="00E003E5" w:rsidRPr="006F0760" w:rsidRDefault="00867666" w:rsidP="00E003E5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Көсемшелерді</w:t>
                  </w:r>
                  <w:r w:rsidR="00825693"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орынды қолдана алады</w:t>
                  </w:r>
                </w:p>
              </w:tc>
              <w:tc>
                <w:tcPr>
                  <w:tcW w:w="1345" w:type="dxa"/>
                </w:tcPr>
                <w:p w:rsidR="00E003E5" w:rsidRPr="006F0760" w:rsidRDefault="00E003E5" w:rsidP="00E003E5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 ұпай</w:t>
                  </w:r>
                </w:p>
              </w:tc>
            </w:tr>
            <w:tr w:rsidR="00E003E5" w:rsidRPr="006F0760" w:rsidTr="00200661">
              <w:trPr>
                <w:trHeight w:val="253"/>
              </w:trPr>
              <w:tc>
                <w:tcPr>
                  <w:tcW w:w="330" w:type="dxa"/>
                </w:tcPr>
                <w:p w:rsidR="00E003E5" w:rsidRPr="006F0760" w:rsidRDefault="00E003E5" w:rsidP="00E003E5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4496" w:type="dxa"/>
                </w:tcPr>
                <w:p w:rsidR="00E003E5" w:rsidRPr="006F0760" w:rsidRDefault="00867666" w:rsidP="00E003E5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Сөйлем мүшелеріне талдай алады</w:t>
                  </w:r>
                </w:p>
              </w:tc>
              <w:tc>
                <w:tcPr>
                  <w:tcW w:w="1345" w:type="dxa"/>
                </w:tcPr>
                <w:p w:rsidR="00E003E5" w:rsidRPr="006F0760" w:rsidRDefault="00E003E5" w:rsidP="00E003E5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 ұпай</w:t>
                  </w:r>
                </w:p>
              </w:tc>
            </w:tr>
          </w:tbl>
          <w:p w:rsidR="00200661" w:rsidRPr="006F0760" w:rsidRDefault="00200661" w:rsidP="00E003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val="kk-KZ"/>
              </w:rPr>
            </w:pPr>
          </w:p>
          <w:p w:rsidR="00200661" w:rsidRPr="006F0760" w:rsidRDefault="00AE2D27" w:rsidP="008256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Үйге тапсырма</w:t>
            </w:r>
            <w:r w:rsidR="006F0760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. </w:t>
            </w:r>
            <w:r w:rsidR="00867666" w:rsidRPr="006F0760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5-тапсырма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C2" w:rsidRPr="006F0760" w:rsidRDefault="00460CC2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0CC2" w:rsidRPr="006F0760" w:rsidRDefault="00460CC2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0CC2" w:rsidRPr="006F0760" w:rsidRDefault="00460CC2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0CC2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Оқулық</w:t>
            </w:r>
          </w:p>
          <w:p w:rsidR="00460CC2" w:rsidRPr="006F0760" w:rsidRDefault="00460CC2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0CC2" w:rsidRPr="006F0760" w:rsidRDefault="00460CC2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0CC2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Дәптер, қаламсап</w:t>
            </w:r>
          </w:p>
          <w:p w:rsidR="00460CC2" w:rsidRPr="006F0760" w:rsidRDefault="00460CC2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0CC2" w:rsidRPr="006F0760" w:rsidRDefault="00460CC2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0CC2" w:rsidRPr="006F0760" w:rsidRDefault="00460CC2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0CC2" w:rsidRPr="006F0760" w:rsidRDefault="00460CC2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0CC2" w:rsidRPr="006F0760" w:rsidRDefault="00460CC2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0CC2" w:rsidRPr="006F0760" w:rsidRDefault="00460CC2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0CC2" w:rsidRPr="006F0760" w:rsidRDefault="00460CC2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60CC2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Кесте</w:t>
            </w:r>
          </w:p>
          <w:p w:rsidR="00460CC2" w:rsidRPr="006F0760" w:rsidRDefault="00460CC2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E00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Кофе таяқшалары</w:t>
            </w:r>
          </w:p>
          <w:p w:rsidR="00E52273" w:rsidRPr="006F0760" w:rsidRDefault="00BB4ADD" w:rsidP="00BB4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Жұлдызшалар</w:t>
            </w:r>
          </w:p>
          <w:p w:rsidR="00BB4ADD" w:rsidRPr="006F0760" w:rsidRDefault="00BB4ADD" w:rsidP="00BB4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BB4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BB4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4ADD" w:rsidRPr="006F0760" w:rsidRDefault="00BB4ADD" w:rsidP="00BB4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1728" w:rsidRPr="006F0760" w:rsidTr="00A03CBA">
        <w:trPr>
          <w:trHeight w:val="145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28" w:rsidRPr="006F0760" w:rsidRDefault="00211728" w:rsidP="0021172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proofErr w:type="spellStart"/>
            <w:r w:rsidRPr="006F0760">
              <w:rPr>
                <w:rFonts w:ascii="Times New Roman" w:eastAsiaTheme="minorHAnsi" w:hAnsi="Times New Roman"/>
                <w:sz w:val="24"/>
                <w:szCs w:val="24"/>
              </w:rPr>
              <w:t>Сабақтың</w:t>
            </w:r>
            <w:proofErr w:type="spellEnd"/>
            <w:r w:rsidR="006F0760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F0760">
              <w:rPr>
                <w:rFonts w:ascii="Times New Roman" w:eastAsiaTheme="minorHAnsi" w:hAnsi="Times New Roman"/>
                <w:sz w:val="24"/>
                <w:szCs w:val="24"/>
              </w:rPr>
              <w:t>соңы</w:t>
            </w:r>
            <w:proofErr w:type="spellEnd"/>
          </w:p>
          <w:p w:rsidR="00BB4ADD" w:rsidRPr="006F0760" w:rsidRDefault="00BB4ADD" w:rsidP="002117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horzAnchor="margin" w:tblpY="3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3"/>
              <w:gridCol w:w="2183"/>
              <w:gridCol w:w="2184"/>
            </w:tblGrid>
            <w:tr w:rsidR="00200661" w:rsidRPr="006F0760" w:rsidTr="002050F4">
              <w:tc>
                <w:tcPr>
                  <w:tcW w:w="2183" w:type="dxa"/>
                </w:tcPr>
                <w:p w:rsidR="00200661" w:rsidRPr="006F0760" w:rsidRDefault="00200661" w:rsidP="00211728">
                  <w:pPr>
                    <w:tabs>
                      <w:tab w:val="left" w:pos="2130"/>
                    </w:tabs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2183" w:type="dxa"/>
                </w:tcPr>
                <w:p w:rsidR="00200661" w:rsidRPr="006F0760" w:rsidRDefault="00200661" w:rsidP="00211728">
                  <w:pPr>
                    <w:tabs>
                      <w:tab w:val="left" w:pos="2130"/>
                    </w:tabs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  <w:tc>
                <w:tcPr>
                  <w:tcW w:w="2184" w:type="dxa"/>
                </w:tcPr>
                <w:p w:rsidR="00200661" w:rsidRPr="006F0760" w:rsidRDefault="00200661" w:rsidP="00211728">
                  <w:pPr>
                    <w:tabs>
                      <w:tab w:val="left" w:pos="2130"/>
                    </w:tabs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F076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Үйрендім</w:t>
                  </w:r>
                </w:p>
              </w:tc>
            </w:tr>
            <w:tr w:rsidR="00200661" w:rsidRPr="006F0760" w:rsidTr="002050F4">
              <w:trPr>
                <w:trHeight w:val="1341"/>
              </w:trPr>
              <w:tc>
                <w:tcPr>
                  <w:tcW w:w="2183" w:type="dxa"/>
                </w:tcPr>
                <w:p w:rsidR="00200661" w:rsidRPr="006F0760" w:rsidRDefault="00200661" w:rsidP="00211728">
                  <w:pPr>
                    <w:tabs>
                      <w:tab w:val="left" w:pos="2130"/>
                    </w:tabs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83" w:type="dxa"/>
                </w:tcPr>
                <w:p w:rsidR="00200661" w:rsidRPr="006F0760" w:rsidRDefault="00200661" w:rsidP="00211728">
                  <w:pPr>
                    <w:tabs>
                      <w:tab w:val="left" w:pos="2130"/>
                    </w:tabs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84" w:type="dxa"/>
                </w:tcPr>
                <w:p w:rsidR="00200661" w:rsidRPr="006F0760" w:rsidRDefault="00200661" w:rsidP="00211728">
                  <w:pPr>
                    <w:tabs>
                      <w:tab w:val="left" w:pos="2130"/>
                    </w:tabs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211728" w:rsidRPr="006F0760" w:rsidRDefault="002050F4" w:rsidP="00211728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0760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1" w:rsidRPr="006F0760" w:rsidRDefault="00D601D1" w:rsidP="002006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1728" w:rsidRPr="006F0760" w:rsidTr="00977865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28" w:rsidRPr="006F0760" w:rsidRDefault="00211728" w:rsidP="002117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E2E52" w:rsidRPr="006F0760" w:rsidRDefault="006F0760" w:rsidP="005F75A8">
      <w:pPr>
        <w:tabs>
          <w:tab w:val="left" w:pos="1221"/>
        </w:tabs>
        <w:rPr>
          <w:rFonts w:ascii="Times New Roman" w:hAnsi="Times New Roman"/>
          <w:sz w:val="24"/>
          <w:szCs w:val="24"/>
          <w:lang w:val="kk-KZ"/>
        </w:rPr>
      </w:pPr>
    </w:p>
    <w:sectPr w:rsidR="00BE2E52" w:rsidRPr="006F0760" w:rsidSect="00CF19B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02E9"/>
    <w:multiLevelType w:val="hybridMultilevel"/>
    <w:tmpl w:val="429A8966"/>
    <w:lvl w:ilvl="0" w:tplc="99143D3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D537B76"/>
    <w:multiLevelType w:val="hybridMultilevel"/>
    <w:tmpl w:val="B0F6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30CA"/>
    <w:multiLevelType w:val="hybridMultilevel"/>
    <w:tmpl w:val="EC10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20AF"/>
    <w:multiLevelType w:val="hybridMultilevel"/>
    <w:tmpl w:val="702CDA06"/>
    <w:lvl w:ilvl="0" w:tplc="8152A42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B3238"/>
    <w:multiLevelType w:val="hybridMultilevel"/>
    <w:tmpl w:val="DBF4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31E21"/>
    <w:multiLevelType w:val="hybridMultilevel"/>
    <w:tmpl w:val="7136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D7BAB"/>
    <w:multiLevelType w:val="hybridMultilevel"/>
    <w:tmpl w:val="724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B"/>
    <w:rsid w:val="00021168"/>
    <w:rsid w:val="00023258"/>
    <w:rsid w:val="00046823"/>
    <w:rsid w:val="000B6DDF"/>
    <w:rsid w:val="000E7AD3"/>
    <w:rsid w:val="00112862"/>
    <w:rsid w:val="001E0D79"/>
    <w:rsid w:val="001E3CAC"/>
    <w:rsid w:val="00200661"/>
    <w:rsid w:val="002050F4"/>
    <w:rsid w:val="00211728"/>
    <w:rsid w:val="00221203"/>
    <w:rsid w:val="002836A5"/>
    <w:rsid w:val="002A69BF"/>
    <w:rsid w:val="002D0CC5"/>
    <w:rsid w:val="0031336A"/>
    <w:rsid w:val="003248F5"/>
    <w:rsid w:val="00336DAE"/>
    <w:rsid w:val="00344A4E"/>
    <w:rsid w:val="00393231"/>
    <w:rsid w:val="003A157B"/>
    <w:rsid w:val="00410A7C"/>
    <w:rsid w:val="004304AE"/>
    <w:rsid w:val="00460CC2"/>
    <w:rsid w:val="004B7707"/>
    <w:rsid w:val="004E6010"/>
    <w:rsid w:val="005000D4"/>
    <w:rsid w:val="00502C4D"/>
    <w:rsid w:val="0053331C"/>
    <w:rsid w:val="0053413A"/>
    <w:rsid w:val="00573766"/>
    <w:rsid w:val="005903DC"/>
    <w:rsid w:val="005977A5"/>
    <w:rsid w:val="005B3132"/>
    <w:rsid w:val="005C0F75"/>
    <w:rsid w:val="005D3117"/>
    <w:rsid w:val="005E0DEE"/>
    <w:rsid w:val="005E199B"/>
    <w:rsid w:val="005F75A8"/>
    <w:rsid w:val="00647D9A"/>
    <w:rsid w:val="00672F00"/>
    <w:rsid w:val="00683703"/>
    <w:rsid w:val="006F0760"/>
    <w:rsid w:val="007265B2"/>
    <w:rsid w:val="00731C89"/>
    <w:rsid w:val="007401AF"/>
    <w:rsid w:val="00797F38"/>
    <w:rsid w:val="007A13E3"/>
    <w:rsid w:val="007A7AE0"/>
    <w:rsid w:val="007B129F"/>
    <w:rsid w:val="007B1711"/>
    <w:rsid w:val="007D2A21"/>
    <w:rsid w:val="007D3451"/>
    <w:rsid w:val="00805D25"/>
    <w:rsid w:val="00806526"/>
    <w:rsid w:val="008100A7"/>
    <w:rsid w:val="00813094"/>
    <w:rsid w:val="00825693"/>
    <w:rsid w:val="00826E41"/>
    <w:rsid w:val="00830E7C"/>
    <w:rsid w:val="008445E0"/>
    <w:rsid w:val="0086689C"/>
    <w:rsid w:val="00867666"/>
    <w:rsid w:val="008722C9"/>
    <w:rsid w:val="00884E5A"/>
    <w:rsid w:val="008860F6"/>
    <w:rsid w:val="00890BFE"/>
    <w:rsid w:val="009524F4"/>
    <w:rsid w:val="00963B68"/>
    <w:rsid w:val="00997FB5"/>
    <w:rsid w:val="009C2F3C"/>
    <w:rsid w:val="009D556F"/>
    <w:rsid w:val="00A03CBA"/>
    <w:rsid w:val="00A34F1E"/>
    <w:rsid w:val="00A607B7"/>
    <w:rsid w:val="00A63B5A"/>
    <w:rsid w:val="00A77BC3"/>
    <w:rsid w:val="00A90B16"/>
    <w:rsid w:val="00AB7DF2"/>
    <w:rsid w:val="00AC269D"/>
    <w:rsid w:val="00AE2D27"/>
    <w:rsid w:val="00AF7B86"/>
    <w:rsid w:val="00B41DDE"/>
    <w:rsid w:val="00B91D03"/>
    <w:rsid w:val="00B92657"/>
    <w:rsid w:val="00BA4857"/>
    <w:rsid w:val="00BB4ADD"/>
    <w:rsid w:val="00C11F2C"/>
    <w:rsid w:val="00CE5F62"/>
    <w:rsid w:val="00CF19BE"/>
    <w:rsid w:val="00D14AB1"/>
    <w:rsid w:val="00D20696"/>
    <w:rsid w:val="00D601D1"/>
    <w:rsid w:val="00D87A89"/>
    <w:rsid w:val="00DC3CFF"/>
    <w:rsid w:val="00DE4394"/>
    <w:rsid w:val="00DE5DD7"/>
    <w:rsid w:val="00DF708F"/>
    <w:rsid w:val="00E003E5"/>
    <w:rsid w:val="00E4156C"/>
    <w:rsid w:val="00E52273"/>
    <w:rsid w:val="00E720A8"/>
    <w:rsid w:val="00E91D9B"/>
    <w:rsid w:val="00EC38D7"/>
    <w:rsid w:val="00F32B6D"/>
    <w:rsid w:val="00F3596C"/>
    <w:rsid w:val="00F65C34"/>
    <w:rsid w:val="00F70ADD"/>
    <w:rsid w:val="00F974B4"/>
    <w:rsid w:val="00FD4B06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B450"/>
  <w15:docId w15:val="{FEC588B3-2D20-42EF-817F-EB66CF75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F19BE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4">
    <w:name w:val="List Paragraph"/>
    <w:basedOn w:val="a"/>
    <w:link w:val="a5"/>
    <w:uiPriority w:val="34"/>
    <w:qFormat/>
    <w:rsid w:val="0021172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1172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6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C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cp:lastPrinted>2017-06-04T09:59:00Z</cp:lastPrinted>
  <dcterms:created xsi:type="dcterms:W3CDTF">2018-01-30T10:52:00Z</dcterms:created>
  <dcterms:modified xsi:type="dcterms:W3CDTF">2018-01-30T10:52:00Z</dcterms:modified>
</cp:coreProperties>
</file>