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99" w:rsidRPr="00F83799" w:rsidRDefault="00F83799" w:rsidP="00F83799">
      <w:pPr>
        <w:spacing w:after="0" w:line="240" w:lineRule="auto"/>
        <w:jc w:val="right"/>
        <w:rPr>
          <w:rFonts w:ascii="Times New Roman" w:eastAsia="Times New Roman" w:hAnsi="Times New Roman" w:cs="Times New Roman"/>
          <w:b/>
          <w:sz w:val="28"/>
          <w:szCs w:val="28"/>
          <w:shd w:val="clear" w:color="auto" w:fill="FFFFFF"/>
          <w:lang w:val="kk-KZ" w:eastAsia="ru-RU"/>
        </w:rPr>
      </w:pPr>
      <w:bookmarkStart w:id="0" w:name="_GoBack"/>
      <w:r w:rsidRPr="00F83799">
        <w:rPr>
          <w:rFonts w:ascii="Times New Roman" w:eastAsia="Times New Roman" w:hAnsi="Times New Roman" w:cs="Times New Roman"/>
          <w:b/>
          <w:sz w:val="28"/>
          <w:szCs w:val="28"/>
          <w:shd w:val="clear" w:color="auto" w:fill="FFFFFF"/>
          <w:lang w:val="kk-KZ" w:eastAsia="ru-RU"/>
        </w:rPr>
        <w:t>Тулкибаева Гульшахар Рысбековна</w:t>
      </w:r>
      <w:bookmarkEnd w:id="0"/>
      <w:r w:rsidRPr="00F83799">
        <w:rPr>
          <w:rFonts w:ascii="Times New Roman" w:eastAsia="Times New Roman" w:hAnsi="Times New Roman" w:cs="Times New Roman"/>
          <w:b/>
          <w:sz w:val="28"/>
          <w:szCs w:val="28"/>
          <w:shd w:val="clear" w:color="auto" w:fill="FFFFFF"/>
          <w:lang w:val="kk-KZ" w:eastAsia="ru-RU"/>
        </w:rPr>
        <w:t>,</w:t>
      </w:r>
    </w:p>
    <w:p w:rsidR="00F83799" w:rsidRPr="00F83799" w:rsidRDefault="00F83799" w:rsidP="00F83799">
      <w:pPr>
        <w:spacing w:after="0" w:line="240" w:lineRule="auto"/>
        <w:jc w:val="right"/>
        <w:rPr>
          <w:rFonts w:ascii="Times New Roman" w:eastAsia="Times New Roman" w:hAnsi="Times New Roman" w:cs="Times New Roman"/>
          <w:sz w:val="28"/>
          <w:szCs w:val="28"/>
          <w:shd w:val="clear" w:color="auto" w:fill="FFFFFF"/>
          <w:lang w:val="kk-KZ" w:eastAsia="ru-RU"/>
        </w:rPr>
      </w:pPr>
      <w:r w:rsidRPr="00F83799">
        <w:rPr>
          <w:rFonts w:ascii="Times New Roman" w:eastAsia="Times New Roman" w:hAnsi="Times New Roman" w:cs="Times New Roman"/>
          <w:sz w:val="28"/>
          <w:szCs w:val="28"/>
          <w:shd w:val="clear" w:color="auto" w:fill="FFFFFF"/>
          <w:lang w:val="kk-KZ" w:eastAsia="ru-RU"/>
        </w:rPr>
        <w:t>№81 «Astana English school»</w:t>
      </w:r>
    </w:p>
    <w:p w:rsidR="005F10FB" w:rsidRDefault="00F83799" w:rsidP="00F83799">
      <w:pPr>
        <w:spacing w:after="0" w:line="240" w:lineRule="auto"/>
        <w:jc w:val="right"/>
        <w:rPr>
          <w:rFonts w:ascii="Times New Roman" w:eastAsia="Times New Roman" w:hAnsi="Times New Roman" w:cs="Times New Roman"/>
          <w:sz w:val="28"/>
          <w:szCs w:val="28"/>
          <w:shd w:val="clear" w:color="auto" w:fill="FFFFFF"/>
          <w:lang w:val="kk-KZ" w:eastAsia="ru-RU"/>
        </w:rPr>
      </w:pPr>
      <w:r w:rsidRPr="00F83799">
        <w:rPr>
          <w:rFonts w:ascii="Times New Roman" w:eastAsia="Times New Roman" w:hAnsi="Times New Roman" w:cs="Times New Roman"/>
          <w:sz w:val="28"/>
          <w:szCs w:val="28"/>
          <w:shd w:val="clear" w:color="auto" w:fill="FFFFFF"/>
          <w:lang w:val="kk-KZ" w:eastAsia="ru-RU"/>
        </w:rPr>
        <w:t xml:space="preserve"> Дарынды балаларға арналған гимнази</w:t>
      </w:r>
      <w:r w:rsidRPr="00F83799">
        <w:rPr>
          <w:rFonts w:ascii="Times New Roman" w:eastAsia="Times New Roman" w:hAnsi="Times New Roman" w:cs="Times New Roman"/>
          <w:sz w:val="28"/>
          <w:szCs w:val="28"/>
          <w:shd w:val="clear" w:color="auto" w:fill="FFFFFF"/>
          <w:lang w:val="kk-KZ" w:eastAsia="ru-RU"/>
        </w:rPr>
        <w:t>я</w:t>
      </w:r>
    </w:p>
    <w:p w:rsidR="00F83799" w:rsidRDefault="00F83799" w:rsidP="00F83799">
      <w:pPr>
        <w:spacing w:after="0" w:line="240" w:lineRule="auto"/>
        <w:jc w:val="right"/>
        <w:rPr>
          <w:rFonts w:ascii="Times New Roman" w:eastAsia="Times New Roman" w:hAnsi="Times New Roman" w:cs="Times New Roman"/>
          <w:sz w:val="28"/>
          <w:szCs w:val="28"/>
          <w:shd w:val="clear" w:color="auto" w:fill="FFFFFF"/>
          <w:lang w:val="kk-KZ" w:eastAsia="ru-RU"/>
        </w:rPr>
      </w:pPr>
    </w:p>
    <w:p w:rsidR="00F83799" w:rsidRDefault="00F83799" w:rsidP="00F83799">
      <w:pPr>
        <w:spacing w:after="0" w:line="240" w:lineRule="auto"/>
        <w:jc w:val="center"/>
        <w:rPr>
          <w:rFonts w:ascii="Times New Roman" w:eastAsia="Times New Roman" w:hAnsi="Times New Roman" w:cs="Times New Roman"/>
          <w:b/>
          <w:sz w:val="28"/>
          <w:szCs w:val="24"/>
          <w:shd w:val="clear" w:color="auto" w:fill="FFFFFF"/>
          <w:lang w:val="kk-KZ" w:eastAsia="ru-RU"/>
        </w:rPr>
      </w:pPr>
      <w:r w:rsidRPr="00F83799">
        <w:rPr>
          <w:rFonts w:ascii="Times New Roman" w:eastAsia="Times New Roman" w:hAnsi="Times New Roman" w:cs="Times New Roman"/>
          <w:b/>
          <w:sz w:val="28"/>
          <w:szCs w:val="24"/>
          <w:shd w:val="clear" w:color="auto" w:fill="FFFFFF"/>
          <w:lang w:val="kk-KZ" w:eastAsia="ru-RU"/>
        </w:rPr>
        <w:t>«Нұр Әлеміне» саяхат / Travel lesson</w:t>
      </w:r>
    </w:p>
    <w:p w:rsidR="00F83799" w:rsidRPr="00F83799" w:rsidRDefault="00F83799" w:rsidP="00F83799">
      <w:pPr>
        <w:spacing w:after="0" w:line="240" w:lineRule="auto"/>
        <w:jc w:val="center"/>
        <w:rPr>
          <w:sz w:val="24"/>
          <w:lang w:val="kk-KZ"/>
        </w:rPr>
      </w:pPr>
    </w:p>
    <w:tbl>
      <w:tblPr>
        <w:tblStyle w:val="a7"/>
        <w:tblW w:w="0" w:type="auto"/>
        <w:tblInd w:w="-1026" w:type="dxa"/>
        <w:tblLook w:val="04A0" w:firstRow="1" w:lastRow="0" w:firstColumn="1" w:lastColumn="0" w:noHBand="0" w:noVBand="1"/>
      </w:tblPr>
      <w:tblGrid>
        <w:gridCol w:w="3338"/>
        <w:gridCol w:w="7033"/>
      </w:tblGrid>
      <w:tr w:rsidR="00F83799" w:rsidRPr="00F83799" w:rsidTr="00F83799">
        <w:tc>
          <w:tcPr>
            <w:tcW w:w="3402" w:type="dxa"/>
          </w:tcPr>
          <w:p w:rsidR="008D18AA" w:rsidRPr="00F83799" w:rsidRDefault="008D18AA" w:rsidP="00B02E01">
            <w:pPr>
              <w:rPr>
                <w:rFonts w:ascii="Times New Roman" w:eastAsia="Times New Roman" w:hAnsi="Times New Roman" w:cs="Times New Roman"/>
                <w:b/>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Өтілген орны:</w:t>
            </w:r>
          </w:p>
        </w:tc>
        <w:tc>
          <w:tcPr>
            <w:tcW w:w="7195" w:type="dxa"/>
          </w:tcPr>
          <w:p w:rsidR="008D18AA" w:rsidRPr="00F83799" w:rsidRDefault="00877E82" w:rsidP="008A2689">
            <w:pPr>
              <w:rPr>
                <w:rFonts w:ascii="Times New Roman" w:eastAsia="Times New Roman" w:hAnsi="Times New Roman" w:cs="Times New Roman"/>
                <w:sz w:val="24"/>
                <w:szCs w:val="24"/>
                <w:shd w:val="clear" w:color="auto" w:fill="FFFFFF"/>
                <w:lang w:val="kk-KZ" w:eastAsia="ru-RU"/>
              </w:rPr>
            </w:pPr>
            <w:r w:rsidRPr="00F83799">
              <w:rPr>
                <w:rFonts w:ascii="Times New Roman" w:hAnsi="Times New Roman" w:cs="Times New Roman"/>
                <w:sz w:val="24"/>
                <w:szCs w:val="24"/>
                <w:lang w:val="kk-KZ"/>
              </w:rPr>
              <w:t>«EXPO-</w:t>
            </w:r>
            <w:r w:rsidR="008D18AA" w:rsidRPr="00F83799">
              <w:rPr>
                <w:rFonts w:ascii="Times New Roman" w:hAnsi="Times New Roman" w:cs="Times New Roman"/>
                <w:sz w:val="24"/>
                <w:szCs w:val="24"/>
                <w:lang w:val="kk-KZ"/>
              </w:rPr>
              <w:t>2017</w:t>
            </w:r>
            <w:r w:rsidRPr="00F83799">
              <w:rPr>
                <w:rFonts w:ascii="Times New Roman" w:hAnsi="Times New Roman" w:cs="Times New Roman"/>
                <w:sz w:val="24"/>
                <w:szCs w:val="24"/>
                <w:lang w:val="kk-KZ"/>
              </w:rPr>
              <w:t>»</w:t>
            </w:r>
            <w:r w:rsidR="008D18AA" w:rsidRPr="00F83799">
              <w:rPr>
                <w:rFonts w:ascii="Times New Roman" w:hAnsi="Times New Roman" w:cs="Times New Roman"/>
                <w:sz w:val="24"/>
                <w:szCs w:val="24"/>
                <w:lang w:val="kk-KZ"/>
              </w:rPr>
              <w:t xml:space="preserve"> халықаралық көрмесінің басты нысаны «Нұр</w:t>
            </w:r>
            <w:r w:rsidR="00F83799">
              <w:rPr>
                <w:rFonts w:ascii="Times New Roman" w:hAnsi="Times New Roman" w:cs="Times New Roman"/>
                <w:sz w:val="24"/>
                <w:szCs w:val="24"/>
                <w:lang w:val="kk-KZ"/>
              </w:rPr>
              <w:t xml:space="preserve"> </w:t>
            </w:r>
            <w:r w:rsidR="008D18AA" w:rsidRPr="00F83799">
              <w:rPr>
                <w:rFonts w:ascii="Times New Roman" w:hAnsi="Times New Roman" w:cs="Times New Roman"/>
                <w:sz w:val="24"/>
                <w:szCs w:val="24"/>
                <w:lang w:val="kk-KZ"/>
              </w:rPr>
              <w:t>Әлем» павильонында</w:t>
            </w:r>
          </w:p>
        </w:tc>
      </w:tr>
      <w:tr w:rsidR="00F83799" w:rsidRPr="00F83799" w:rsidTr="00F83799">
        <w:tc>
          <w:tcPr>
            <w:tcW w:w="3402" w:type="dxa"/>
          </w:tcPr>
          <w:p w:rsidR="00DF51A0" w:rsidRPr="00F83799" w:rsidRDefault="00DF51A0" w:rsidP="008A2689">
            <w:pPr>
              <w:rPr>
                <w:rFonts w:ascii="Times New Roman" w:eastAsia="Times New Roman" w:hAnsi="Times New Roman" w:cs="Times New Roman"/>
                <w:b/>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Сабақтың</w:t>
            </w:r>
            <w:r w:rsidR="00F83799">
              <w:rPr>
                <w:rFonts w:ascii="Times New Roman" w:eastAsia="Times New Roman" w:hAnsi="Times New Roman" w:cs="Times New Roman"/>
                <w:b/>
                <w:sz w:val="24"/>
                <w:szCs w:val="24"/>
                <w:shd w:val="clear" w:color="auto" w:fill="FFFFFF"/>
                <w:lang w:val="kk-KZ" w:eastAsia="ru-RU"/>
              </w:rPr>
              <w:t xml:space="preserve"> </w:t>
            </w:r>
            <w:r w:rsidRPr="00F83799">
              <w:rPr>
                <w:rFonts w:ascii="Times New Roman" w:eastAsia="Times New Roman" w:hAnsi="Times New Roman" w:cs="Times New Roman"/>
                <w:b/>
                <w:sz w:val="24"/>
                <w:szCs w:val="24"/>
                <w:shd w:val="clear" w:color="auto" w:fill="FFFFFF"/>
                <w:lang w:val="kk-KZ" w:eastAsia="ru-RU"/>
              </w:rPr>
              <w:t>мақсаты:</w:t>
            </w:r>
          </w:p>
        </w:tc>
        <w:tc>
          <w:tcPr>
            <w:tcW w:w="7195" w:type="dxa"/>
          </w:tcPr>
          <w:p w:rsidR="00DF51A0" w:rsidRPr="00F83799" w:rsidRDefault="005F10FB" w:rsidP="005F10FB">
            <w:pPr>
              <w:rPr>
                <w:rFonts w:ascii="Times New Roman" w:eastAsia="Times New Roman" w:hAnsi="Times New Roman" w:cs="Times New Roman"/>
                <w:b/>
                <w:sz w:val="24"/>
                <w:szCs w:val="24"/>
                <w:shd w:val="clear" w:color="auto" w:fill="FFFFFF"/>
                <w:lang w:val="kk-KZ" w:eastAsia="ru-RU"/>
              </w:rPr>
            </w:pPr>
            <w:r w:rsidRPr="00F83799">
              <w:rPr>
                <w:rFonts w:ascii="Times New Roman" w:eastAsia="Times New Roman" w:hAnsi="Times New Roman" w:cs="Times New Roman"/>
                <w:sz w:val="24"/>
                <w:szCs w:val="24"/>
                <w:shd w:val="clear" w:color="auto" w:fill="FFFFFF"/>
                <w:lang w:val="kk-KZ" w:eastAsia="ru-RU"/>
              </w:rPr>
              <w:t>Үш тілді балама энергияны таныстыруға оқушыларға қолайлы орта құру.</w:t>
            </w:r>
          </w:p>
        </w:tc>
      </w:tr>
      <w:tr w:rsidR="00F83799" w:rsidRPr="00F83799" w:rsidTr="00F83799">
        <w:tc>
          <w:tcPr>
            <w:tcW w:w="3402" w:type="dxa"/>
          </w:tcPr>
          <w:p w:rsidR="00DF51A0" w:rsidRPr="00F83799" w:rsidRDefault="00DF51A0" w:rsidP="008A2689">
            <w:pPr>
              <w:rPr>
                <w:rFonts w:ascii="Times New Roman" w:eastAsia="Times New Roman" w:hAnsi="Times New Roman" w:cs="Times New Roman"/>
                <w:b/>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Сабақтың</w:t>
            </w:r>
            <w:r w:rsidR="00F83799" w:rsidRPr="00F83799">
              <w:rPr>
                <w:rFonts w:ascii="Times New Roman" w:eastAsia="Times New Roman" w:hAnsi="Times New Roman" w:cs="Times New Roman"/>
                <w:b/>
                <w:sz w:val="24"/>
                <w:szCs w:val="24"/>
                <w:shd w:val="clear" w:color="auto" w:fill="FFFFFF"/>
                <w:lang w:val="kk-KZ" w:eastAsia="ru-RU"/>
              </w:rPr>
              <w:t xml:space="preserve"> </w:t>
            </w:r>
            <w:r w:rsidRPr="00F83799">
              <w:rPr>
                <w:rFonts w:ascii="Times New Roman" w:eastAsia="Times New Roman" w:hAnsi="Times New Roman" w:cs="Times New Roman"/>
                <w:b/>
                <w:sz w:val="24"/>
                <w:szCs w:val="24"/>
                <w:shd w:val="clear" w:color="auto" w:fill="FFFFFF"/>
                <w:lang w:val="kk-KZ" w:eastAsia="ru-RU"/>
              </w:rPr>
              <w:t>міндеттері:</w:t>
            </w:r>
            <w:r w:rsidRPr="00F83799">
              <w:rPr>
                <w:rFonts w:ascii="Times New Roman" w:eastAsia="Times New Roman" w:hAnsi="Times New Roman" w:cs="Times New Roman"/>
                <w:sz w:val="24"/>
                <w:szCs w:val="24"/>
                <w:shd w:val="clear" w:color="auto" w:fill="FFFFFF"/>
                <w:lang w:val="kk-KZ" w:eastAsia="ru-RU"/>
              </w:rPr>
              <w:t> </w:t>
            </w:r>
          </w:p>
        </w:tc>
        <w:tc>
          <w:tcPr>
            <w:tcW w:w="7195" w:type="dxa"/>
          </w:tcPr>
          <w:p w:rsidR="005F10FB" w:rsidRPr="00F83799" w:rsidRDefault="00172723" w:rsidP="008A2689">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sz w:val="24"/>
                <w:szCs w:val="24"/>
                <w:shd w:val="clear" w:color="auto" w:fill="FFFFFF"/>
                <w:lang w:val="kk-KZ" w:eastAsia="ru-RU"/>
              </w:rPr>
              <w:t xml:space="preserve">1. </w:t>
            </w:r>
            <w:r w:rsidR="005F10FB" w:rsidRPr="00F83799">
              <w:rPr>
                <w:rFonts w:ascii="Times New Roman" w:eastAsia="Times New Roman" w:hAnsi="Times New Roman" w:cs="Times New Roman"/>
                <w:sz w:val="24"/>
                <w:szCs w:val="24"/>
                <w:shd w:val="clear" w:color="auto" w:fill="FFFFFF"/>
                <w:lang w:val="kk-KZ" w:eastAsia="ru-RU"/>
              </w:rPr>
              <w:t>Энергия туралы ақпаратпен таныстыру</w:t>
            </w:r>
          </w:p>
          <w:p w:rsidR="005F10FB" w:rsidRPr="00F83799" w:rsidRDefault="00172723" w:rsidP="008A2689">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sz w:val="24"/>
                <w:szCs w:val="24"/>
                <w:shd w:val="clear" w:color="auto" w:fill="FFFFFF"/>
                <w:lang w:val="kk-KZ" w:eastAsia="ru-RU"/>
              </w:rPr>
              <w:t xml:space="preserve">2. </w:t>
            </w:r>
            <w:r w:rsidR="005F10FB" w:rsidRPr="00F83799">
              <w:rPr>
                <w:rFonts w:ascii="Times New Roman" w:eastAsia="Times New Roman" w:hAnsi="Times New Roman" w:cs="Times New Roman"/>
                <w:sz w:val="24"/>
                <w:szCs w:val="24"/>
                <w:shd w:val="clear" w:color="auto" w:fill="FFFFFF"/>
                <w:lang w:val="kk-KZ" w:eastAsia="ru-RU"/>
              </w:rPr>
              <w:t>Баламалы энергия түрлерін тәжірибе жүзінде қолдану.</w:t>
            </w:r>
          </w:p>
          <w:p w:rsidR="00DF51A0" w:rsidRPr="00F83799" w:rsidRDefault="00172723" w:rsidP="00172723">
            <w:pPr>
              <w:rPr>
                <w:rFonts w:ascii="Times New Roman" w:eastAsia="Times New Roman" w:hAnsi="Times New Roman" w:cs="Times New Roman"/>
                <w:b/>
                <w:sz w:val="24"/>
                <w:szCs w:val="24"/>
                <w:shd w:val="clear" w:color="auto" w:fill="FFFFFF"/>
                <w:lang w:val="kk-KZ" w:eastAsia="ru-RU"/>
              </w:rPr>
            </w:pPr>
            <w:r w:rsidRPr="00F83799">
              <w:rPr>
                <w:rFonts w:ascii="Times New Roman" w:eastAsia="Times New Roman" w:hAnsi="Times New Roman" w:cs="Times New Roman"/>
                <w:sz w:val="24"/>
                <w:szCs w:val="24"/>
                <w:shd w:val="clear" w:color="auto" w:fill="FFFFFF"/>
                <w:lang w:val="kk-KZ" w:eastAsia="ru-RU"/>
              </w:rPr>
              <w:t xml:space="preserve">3. </w:t>
            </w:r>
            <w:r w:rsidR="005F10FB" w:rsidRPr="00F83799">
              <w:rPr>
                <w:rFonts w:ascii="Times New Roman" w:eastAsia="Times New Roman" w:hAnsi="Times New Roman" w:cs="Times New Roman"/>
                <w:sz w:val="24"/>
                <w:szCs w:val="24"/>
                <w:shd w:val="clear" w:color="auto" w:fill="FFFFFF"/>
                <w:lang w:val="kk-KZ" w:eastAsia="ru-RU"/>
              </w:rPr>
              <w:t>Балама энергия түрлеріне өзіндік көзқарас</w:t>
            </w:r>
            <w:r w:rsidRPr="00F83799">
              <w:rPr>
                <w:rFonts w:ascii="Times New Roman" w:eastAsia="Times New Roman" w:hAnsi="Times New Roman" w:cs="Times New Roman"/>
                <w:sz w:val="24"/>
                <w:szCs w:val="24"/>
                <w:shd w:val="clear" w:color="auto" w:fill="FFFFFF"/>
                <w:lang w:val="kk-KZ" w:eastAsia="ru-RU"/>
              </w:rPr>
              <w:t xml:space="preserve"> қалыптасуы</w:t>
            </w:r>
            <w:r w:rsidRPr="00F83799">
              <w:rPr>
                <w:rFonts w:ascii="Times New Roman" w:eastAsia="Times New Roman" w:hAnsi="Times New Roman" w:cs="Times New Roman"/>
                <w:i/>
                <w:sz w:val="24"/>
                <w:szCs w:val="24"/>
                <w:shd w:val="clear" w:color="auto" w:fill="FFFFFF"/>
                <w:lang w:val="kk-KZ" w:eastAsia="ru-RU"/>
              </w:rPr>
              <w:t>.</w:t>
            </w:r>
          </w:p>
        </w:tc>
      </w:tr>
      <w:tr w:rsidR="00F83799" w:rsidRPr="00F83799" w:rsidTr="00F83799">
        <w:tc>
          <w:tcPr>
            <w:tcW w:w="3402" w:type="dxa"/>
          </w:tcPr>
          <w:p w:rsidR="00DF51A0" w:rsidRPr="00F83799" w:rsidRDefault="00DF51A0" w:rsidP="00B02E01">
            <w:pPr>
              <w:jc w:val="center"/>
              <w:rPr>
                <w:rFonts w:ascii="Times New Roman" w:eastAsia="Times New Roman" w:hAnsi="Times New Roman" w:cs="Times New Roman"/>
                <w:b/>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Жоспары</w:t>
            </w:r>
          </w:p>
          <w:p w:rsidR="00DF51A0" w:rsidRPr="00F83799" w:rsidRDefault="00DF51A0" w:rsidP="008A2689">
            <w:pPr>
              <w:rPr>
                <w:rFonts w:ascii="Times New Roman" w:eastAsia="Times New Roman" w:hAnsi="Times New Roman" w:cs="Times New Roman"/>
                <w:b/>
                <w:sz w:val="24"/>
                <w:szCs w:val="24"/>
                <w:shd w:val="clear" w:color="auto" w:fill="FFFFFF"/>
                <w:lang w:val="kk-KZ" w:eastAsia="ru-RU"/>
              </w:rPr>
            </w:pPr>
          </w:p>
        </w:tc>
        <w:tc>
          <w:tcPr>
            <w:tcW w:w="7195" w:type="dxa"/>
          </w:tcPr>
          <w:p w:rsidR="00DF51A0" w:rsidRPr="00F83799" w:rsidRDefault="00DF51A0"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І</w:t>
            </w:r>
            <w:r w:rsidRPr="00F83799">
              <w:rPr>
                <w:rFonts w:ascii="Times New Roman" w:eastAsia="Times New Roman" w:hAnsi="Times New Roman" w:cs="Times New Roman"/>
                <w:sz w:val="24"/>
                <w:szCs w:val="24"/>
                <w:shd w:val="clear" w:color="auto" w:fill="FFFFFF"/>
                <w:lang w:val="kk-KZ" w:eastAsia="ru-RU"/>
              </w:rPr>
              <w:t>.  Сәлемдесу</w:t>
            </w:r>
          </w:p>
          <w:p w:rsidR="00DF51A0" w:rsidRPr="00F83799" w:rsidRDefault="00DF51A0"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ІІ</w:t>
            </w:r>
            <w:r w:rsidR="00F83799">
              <w:rPr>
                <w:rFonts w:ascii="Times New Roman" w:eastAsia="Times New Roman" w:hAnsi="Times New Roman" w:cs="Times New Roman"/>
                <w:sz w:val="24"/>
                <w:szCs w:val="24"/>
                <w:shd w:val="clear" w:color="auto" w:fill="FFFFFF"/>
                <w:lang w:val="kk-KZ" w:eastAsia="ru-RU"/>
              </w:rPr>
              <w:t>. Оқушыларға ақпарат беру.</w:t>
            </w:r>
          </w:p>
          <w:p w:rsidR="00DF51A0" w:rsidRPr="00F83799" w:rsidRDefault="00DF51A0"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sz w:val="24"/>
                <w:szCs w:val="24"/>
                <w:shd w:val="clear" w:color="auto" w:fill="FFFFFF"/>
                <w:lang w:val="kk-KZ" w:eastAsia="ru-RU"/>
              </w:rPr>
              <w:t xml:space="preserve">  1. Энергия</w:t>
            </w:r>
            <w:r w:rsidR="00F83799">
              <w:rPr>
                <w:rFonts w:ascii="Times New Roman" w:eastAsia="Times New Roman" w:hAnsi="Times New Roman" w:cs="Times New Roman"/>
                <w:sz w:val="24"/>
                <w:szCs w:val="24"/>
                <w:shd w:val="clear" w:color="auto" w:fill="FFFFFF"/>
                <w:lang w:val="kk-KZ" w:eastAsia="ru-RU"/>
              </w:rPr>
              <w:t>;</w:t>
            </w:r>
          </w:p>
          <w:p w:rsidR="00DF51A0" w:rsidRPr="00F83799" w:rsidRDefault="00DF51A0"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sz w:val="24"/>
                <w:szCs w:val="24"/>
                <w:shd w:val="clear" w:color="auto" w:fill="FFFFFF"/>
                <w:lang w:val="kk-KZ" w:eastAsia="ru-RU"/>
              </w:rPr>
              <w:t xml:space="preserve">  2. Кинетикалық энергия</w:t>
            </w:r>
            <w:r w:rsidR="00F83799">
              <w:rPr>
                <w:rFonts w:ascii="Times New Roman" w:eastAsia="Times New Roman" w:hAnsi="Times New Roman" w:cs="Times New Roman"/>
                <w:sz w:val="24"/>
                <w:szCs w:val="24"/>
                <w:shd w:val="clear" w:color="auto" w:fill="FFFFFF"/>
                <w:lang w:val="kk-KZ" w:eastAsia="ru-RU"/>
              </w:rPr>
              <w:t>;</w:t>
            </w:r>
          </w:p>
          <w:p w:rsidR="00DF51A0" w:rsidRPr="00F83799" w:rsidRDefault="00F83799" w:rsidP="00B02E01">
            <w:pPr>
              <w:rPr>
                <w:rFonts w:ascii="Times New Roman" w:eastAsia="Times New Roman" w:hAnsi="Times New Roman" w:cs="Times New Roman"/>
                <w:sz w:val="24"/>
                <w:szCs w:val="24"/>
                <w:shd w:val="clear" w:color="auto" w:fill="FFFFFF"/>
                <w:lang w:val="kk-KZ" w:eastAsia="ru-RU"/>
              </w:rPr>
            </w:pPr>
            <w:r>
              <w:rPr>
                <w:rFonts w:ascii="Times New Roman" w:eastAsia="Times New Roman" w:hAnsi="Times New Roman" w:cs="Times New Roman"/>
                <w:sz w:val="24"/>
                <w:szCs w:val="24"/>
                <w:shd w:val="clear" w:color="auto" w:fill="FFFFFF"/>
                <w:lang w:val="kk-KZ" w:eastAsia="ru-RU"/>
              </w:rPr>
              <w:t xml:space="preserve">  </w:t>
            </w:r>
            <w:r w:rsidR="00DF51A0" w:rsidRPr="00F83799">
              <w:rPr>
                <w:rFonts w:ascii="Times New Roman" w:eastAsia="Times New Roman" w:hAnsi="Times New Roman" w:cs="Times New Roman"/>
                <w:sz w:val="24"/>
                <w:szCs w:val="24"/>
                <w:shd w:val="clear" w:color="auto" w:fill="FFFFFF"/>
                <w:lang w:val="kk-KZ" w:eastAsia="ru-RU"/>
              </w:rPr>
              <w:t>3. Потенциялдық энергия</w:t>
            </w:r>
            <w:r>
              <w:rPr>
                <w:rFonts w:ascii="Times New Roman" w:eastAsia="Times New Roman" w:hAnsi="Times New Roman" w:cs="Times New Roman"/>
                <w:sz w:val="24"/>
                <w:szCs w:val="24"/>
                <w:shd w:val="clear" w:color="auto" w:fill="FFFFFF"/>
                <w:lang w:val="kk-KZ" w:eastAsia="ru-RU"/>
              </w:rPr>
              <w:t>;</w:t>
            </w:r>
          </w:p>
          <w:p w:rsidR="00DF51A0" w:rsidRPr="00F83799" w:rsidRDefault="00DF51A0"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ІІІ</w:t>
            </w:r>
            <w:r w:rsidRPr="00F83799">
              <w:rPr>
                <w:rFonts w:ascii="Times New Roman" w:eastAsia="Times New Roman" w:hAnsi="Times New Roman" w:cs="Times New Roman"/>
                <w:sz w:val="24"/>
                <w:szCs w:val="24"/>
                <w:shd w:val="clear" w:color="auto" w:fill="FFFFFF"/>
                <w:lang w:val="kk-KZ" w:eastAsia="ru-RU"/>
              </w:rPr>
              <w:t xml:space="preserve">. Қалаларға саяхат: </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 1-қала: «Bicycles city» (энергия өндіретін 12 велосипед);  </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                  2-қала: Высокоэнергическое развлечене (кинетикалық энергиямен ойындар); </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3-қала: Ньютон бесігінің  – Newton’s cradle (Микаэль Обрамович Колыбель Ньютона) </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ІV</w:t>
            </w:r>
            <w:r w:rsidRPr="00F83799">
              <w:rPr>
                <w:rFonts w:ascii="Times New Roman" w:hAnsi="Times New Roman" w:cs="Times New Roman"/>
                <w:sz w:val="24"/>
                <w:szCs w:val="24"/>
                <w:lang w:val="kk-KZ"/>
              </w:rPr>
              <w:t>. Рефлексия «Күн энергиясы»</w:t>
            </w:r>
            <w:r w:rsidR="00F83799">
              <w:rPr>
                <w:rFonts w:ascii="Times New Roman" w:hAnsi="Times New Roman" w:cs="Times New Roman"/>
                <w:sz w:val="24"/>
                <w:szCs w:val="24"/>
                <w:lang w:val="kk-KZ"/>
              </w:rPr>
              <w:t>.</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b/>
                <w:sz w:val="24"/>
                <w:szCs w:val="24"/>
                <w:lang w:val="en-US"/>
              </w:rPr>
              <w:t>V</w:t>
            </w:r>
            <w:r w:rsidRPr="00F83799">
              <w:rPr>
                <w:rFonts w:ascii="Times New Roman" w:hAnsi="Times New Roman" w:cs="Times New Roman"/>
                <w:sz w:val="24"/>
                <w:szCs w:val="24"/>
              </w:rPr>
              <w:t xml:space="preserve">.  </w:t>
            </w:r>
            <w:r w:rsidRPr="00F83799">
              <w:rPr>
                <w:rFonts w:ascii="Times New Roman" w:hAnsi="Times New Roman" w:cs="Times New Roman"/>
                <w:sz w:val="24"/>
                <w:szCs w:val="24"/>
                <w:lang w:val="kk-KZ"/>
              </w:rPr>
              <w:t>Қорытынды</w:t>
            </w:r>
            <w:r w:rsidR="00F83799">
              <w:rPr>
                <w:rFonts w:ascii="Times New Roman" w:hAnsi="Times New Roman" w:cs="Times New Roman"/>
                <w:sz w:val="24"/>
                <w:szCs w:val="24"/>
                <w:lang w:val="kk-KZ"/>
              </w:rPr>
              <w:t>.</w:t>
            </w:r>
          </w:p>
          <w:p w:rsidR="00DF51A0" w:rsidRPr="00F83799" w:rsidRDefault="00DF51A0" w:rsidP="008A2689">
            <w:pPr>
              <w:rPr>
                <w:rFonts w:ascii="Times New Roman" w:eastAsia="Times New Roman" w:hAnsi="Times New Roman" w:cs="Times New Roman"/>
                <w:b/>
                <w:sz w:val="24"/>
                <w:szCs w:val="24"/>
                <w:shd w:val="clear" w:color="auto" w:fill="FFFFFF"/>
                <w:lang w:val="kk-KZ" w:eastAsia="ru-RU"/>
              </w:rPr>
            </w:pPr>
          </w:p>
        </w:tc>
      </w:tr>
      <w:tr w:rsidR="00F83799" w:rsidRPr="00F83799" w:rsidTr="00F83799">
        <w:tc>
          <w:tcPr>
            <w:tcW w:w="10597" w:type="dxa"/>
            <w:gridSpan w:val="2"/>
          </w:tcPr>
          <w:p w:rsidR="00DF51A0" w:rsidRPr="00F83799" w:rsidRDefault="00DF51A0" w:rsidP="00B02E01">
            <w:pPr>
              <w:jc w:val="center"/>
              <w:rPr>
                <w:rFonts w:ascii="Times New Roman" w:hAnsi="Times New Roman" w:cs="Times New Roman"/>
                <w:b/>
                <w:sz w:val="24"/>
                <w:szCs w:val="24"/>
                <w:lang w:val="kk-KZ"/>
              </w:rPr>
            </w:pPr>
            <w:r w:rsidRPr="00F83799">
              <w:rPr>
                <w:rFonts w:ascii="Times New Roman" w:hAnsi="Times New Roman" w:cs="Times New Roman"/>
                <w:b/>
                <w:sz w:val="24"/>
                <w:szCs w:val="24"/>
                <w:lang w:val="kk-KZ"/>
              </w:rPr>
              <w:t>Сабақ барысы</w:t>
            </w:r>
          </w:p>
          <w:p w:rsidR="00DF51A0" w:rsidRPr="00F83799" w:rsidRDefault="00DF51A0"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І</w:t>
            </w:r>
            <w:r w:rsidRPr="00F83799">
              <w:rPr>
                <w:rFonts w:ascii="Times New Roman" w:eastAsia="Times New Roman" w:hAnsi="Times New Roman" w:cs="Times New Roman"/>
                <w:sz w:val="24"/>
                <w:szCs w:val="24"/>
                <w:shd w:val="clear" w:color="auto" w:fill="FFFFFF"/>
                <w:lang w:val="kk-KZ" w:eastAsia="ru-RU"/>
              </w:rPr>
              <w:t>.  Сәлемдесу</w:t>
            </w:r>
          </w:p>
          <w:p w:rsidR="00DF51A0" w:rsidRPr="00F83799" w:rsidRDefault="00DF51A0" w:rsidP="00B02E01">
            <w:pPr>
              <w:ind w:firstLine="708"/>
              <w:rPr>
                <w:rFonts w:ascii="Times New Roman" w:hAnsi="Times New Roman" w:cs="Times New Roman"/>
                <w:sz w:val="24"/>
                <w:szCs w:val="24"/>
                <w:lang w:val="kk-KZ"/>
              </w:rPr>
            </w:pPr>
            <w:r w:rsidRPr="00F83799">
              <w:rPr>
                <w:rFonts w:ascii="Times New Roman" w:hAnsi="Times New Roman" w:cs="Times New Roman"/>
                <w:b/>
                <w:sz w:val="24"/>
                <w:szCs w:val="24"/>
                <w:lang w:val="kk-KZ"/>
              </w:rPr>
              <w:t>Мұғалім</w:t>
            </w:r>
            <w:r w:rsidRPr="00F83799">
              <w:rPr>
                <w:rFonts w:ascii="Times New Roman" w:hAnsi="Times New Roman" w:cs="Times New Roman"/>
                <w:sz w:val="24"/>
                <w:szCs w:val="24"/>
                <w:lang w:val="kk-KZ"/>
              </w:rPr>
              <w:t>: Сәлеметсіздер ме, құрметті оқушылар! EXPO 2017 халықаралық көрмесінің басты нысаны «НұрӘлем» павильонындамыз. Бүгінгі сабағымыз күнделікті сабақтан өзгеше, бүгін бізде саяхат сабақ. Нұр Әлемінде кинемати</w:t>
            </w:r>
            <w:r w:rsidR="00F83799">
              <w:rPr>
                <w:rFonts w:ascii="Times New Roman" w:hAnsi="Times New Roman" w:cs="Times New Roman"/>
                <w:sz w:val="24"/>
                <w:szCs w:val="24"/>
                <w:lang w:val="kk-KZ"/>
              </w:rPr>
              <w:t>калық энергия деген ел бар екен. Б</w:t>
            </w:r>
            <w:r w:rsidRPr="00F83799">
              <w:rPr>
                <w:rFonts w:ascii="Times New Roman" w:hAnsi="Times New Roman" w:cs="Times New Roman"/>
                <w:sz w:val="24"/>
                <w:szCs w:val="24"/>
                <w:lang w:val="kk-KZ"/>
              </w:rPr>
              <w:t>із бүгін сол елдің қалаларын аралап көрейік.</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1-қала: «Bicycles city»</w:t>
            </w:r>
            <w:r w:rsidRPr="00F83799">
              <w:rPr>
                <w:rFonts w:ascii="Times New Roman" w:hAnsi="Times New Roman" w:cs="Times New Roman"/>
                <w:sz w:val="24"/>
                <w:szCs w:val="24"/>
                <w:lang w:val="kk-KZ"/>
              </w:rPr>
              <w:t xml:space="preserve">  (энергия өндіретін 12 велосипед);  </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2-қала: Высокоэнергическое развлечене – High energy fun</w:t>
            </w:r>
            <w:r w:rsidRPr="00F83799">
              <w:rPr>
                <w:rFonts w:ascii="Times New Roman" w:hAnsi="Times New Roman" w:cs="Times New Roman"/>
                <w:sz w:val="24"/>
                <w:szCs w:val="24"/>
                <w:lang w:val="kk-KZ"/>
              </w:rPr>
              <w:t xml:space="preserve"> (кинетикалық энергиямен ойындар); </w:t>
            </w:r>
          </w:p>
          <w:p w:rsidR="00DF51A0" w:rsidRPr="00F83799" w:rsidRDefault="00DF51A0"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3-қала: Ньютон бесігі</w:t>
            </w:r>
            <w:r w:rsidRPr="00F83799">
              <w:rPr>
                <w:rFonts w:ascii="Times New Roman" w:hAnsi="Times New Roman" w:cs="Times New Roman"/>
                <w:sz w:val="24"/>
                <w:szCs w:val="24"/>
                <w:lang w:val="kk-KZ"/>
              </w:rPr>
              <w:t xml:space="preserve"> (Микаэль Обрамович Колыбель Ньютона) </w:t>
            </w:r>
          </w:p>
          <w:p w:rsidR="00DF51A0" w:rsidRPr="00F83799" w:rsidRDefault="00DF51A0" w:rsidP="00B02E01">
            <w:pPr>
              <w:ind w:firstLine="708"/>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Бір қызығы бұл елде әр қалада әртүрлі тілде сөйлейді екен.біз де сол ережені сақтаймыз. Енді, оқушылар, Кинематикалық энергия еліне саяхат жасау үшін, оның ережелері мен қалаларын ашатын формула кілтін білуіміз керек. </w:t>
            </w:r>
          </w:p>
          <w:p w:rsidR="00DF51A0" w:rsidRPr="00F83799" w:rsidRDefault="00DF51A0" w:rsidP="00B02E01">
            <w:pPr>
              <w:ind w:firstLine="708"/>
              <w:rPr>
                <w:rFonts w:ascii="Times New Roman" w:hAnsi="Times New Roman" w:cs="Times New Roman"/>
                <w:i/>
                <w:sz w:val="24"/>
                <w:szCs w:val="24"/>
                <w:lang w:val="kk-KZ"/>
              </w:rPr>
            </w:pPr>
            <w:r w:rsidRPr="00F83799">
              <w:rPr>
                <w:rFonts w:ascii="Times New Roman" w:hAnsi="Times New Roman" w:cs="Times New Roman"/>
                <w:i/>
                <w:sz w:val="24"/>
                <w:szCs w:val="24"/>
                <w:lang w:val="kk-KZ"/>
              </w:rPr>
              <w:t>Мұғалім оқушыларға энергия, кинематикалық энергия және потенциялдық энергия жайында ақпарат береді.</w:t>
            </w:r>
          </w:p>
          <w:p w:rsidR="00DF51A0" w:rsidRPr="00F83799" w:rsidRDefault="00DF51A0"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ІІ</w:t>
            </w:r>
            <w:r w:rsidRPr="00F83799">
              <w:rPr>
                <w:rFonts w:ascii="Times New Roman" w:eastAsia="Times New Roman" w:hAnsi="Times New Roman" w:cs="Times New Roman"/>
                <w:sz w:val="24"/>
                <w:szCs w:val="24"/>
                <w:shd w:val="clear" w:color="auto" w:fill="FFFFFF"/>
                <w:lang w:val="kk-KZ" w:eastAsia="ru-RU"/>
              </w:rPr>
              <w:t xml:space="preserve">. Оқушыларға ақпарат беру: </w:t>
            </w:r>
          </w:p>
          <w:p w:rsidR="00DF51A0" w:rsidRPr="00F83799" w:rsidRDefault="00DF51A0" w:rsidP="00B02E01">
            <w:pPr>
              <w:ind w:firstLine="708"/>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Қазіргі таңда жер қойнауындағы қазба отындары азайып барады. Отын таусылса, бірде-бір техника энергиясыз қозғалысқа келіп жұмыс жасай алмайды.Сондықтан, ғалымдар күн, жел, су, атом энергияларын ұтымды пайдалану жолдарын үнемі іздестіріп келеді. Астанада ұйымдастырылған дүниежүзілік «Экспо-2017» көрмесі де энергияның балама көздерін тауып, тиімді пайдалану мәлелелеріне арналған. Сонымен энергия деген не? Энергия ұғымы </w:t>
            </w:r>
            <w:r w:rsidRPr="00F83799">
              <w:rPr>
                <w:rFonts w:ascii="Times New Roman" w:hAnsi="Times New Roman" w:cs="Times New Roman"/>
                <w:b/>
                <w:sz w:val="24"/>
                <w:szCs w:val="24"/>
                <w:lang w:val="kk-KZ"/>
              </w:rPr>
              <w:t>«жұмыс»</w:t>
            </w:r>
            <w:r w:rsidRPr="00F83799">
              <w:rPr>
                <w:rFonts w:ascii="Times New Roman" w:hAnsi="Times New Roman" w:cs="Times New Roman"/>
                <w:sz w:val="24"/>
                <w:szCs w:val="24"/>
                <w:lang w:val="kk-KZ"/>
              </w:rPr>
              <w:t xml:space="preserve"> және </w:t>
            </w:r>
            <w:r w:rsidRPr="00F83799">
              <w:rPr>
                <w:rFonts w:ascii="Times New Roman" w:hAnsi="Times New Roman" w:cs="Times New Roman"/>
                <w:b/>
                <w:sz w:val="24"/>
                <w:szCs w:val="24"/>
                <w:lang w:val="kk-KZ"/>
              </w:rPr>
              <w:t>«қозғалыс»</w:t>
            </w:r>
            <w:r w:rsidRPr="00F83799">
              <w:rPr>
                <w:rFonts w:ascii="Times New Roman" w:hAnsi="Times New Roman" w:cs="Times New Roman"/>
                <w:sz w:val="24"/>
                <w:szCs w:val="24"/>
                <w:lang w:val="kk-KZ"/>
              </w:rPr>
              <w:t xml:space="preserve"> ұғымдарымен тығыз байланысты. Тек қозғалыстағы денелер ғана жұмыс жасауға қабілетті.</w:t>
            </w:r>
          </w:p>
          <w:p w:rsidR="00DF51A0" w:rsidRPr="00F83799" w:rsidRDefault="00DF51A0" w:rsidP="00B02E01">
            <w:pPr>
              <w:ind w:firstLine="708"/>
              <w:rPr>
                <w:rFonts w:ascii="Times New Roman" w:hAnsi="Times New Roman" w:cs="Times New Roman"/>
                <w:sz w:val="24"/>
                <w:szCs w:val="24"/>
                <w:lang w:val="kk-KZ"/>
              </w:rPr>
            </w:pPr>
            <w:r w:rsidRPr="00F83799">
              <w:rPr>
                <w:rFonts w:ascii="Times New Roman" w:hAnsi="Times New Roman" w:cs="Times New Roman"/>
                <w:b/>
                <w:sz w:val="24"/>
                <w:szCs w:val="24"/>
                <w:lang w:val="kk-KZ"/>
              </w:rPr>
              <w:t>Энергия</w:t>
            </w:r>
            <w:r w:rsidRPr="00F83799">
              <w:rPr>
                <w:rFonts w:ascii="Times New Roman" w:hAnsi="Times New Roman" w:cs="Times New Roman"/>
                <w:sz w:val="24"/>
                <w:szCs w:val="24"/>
                <w:lang w:val="kk-KZ"/>
              </w:rPr>
              <w:t xml:space="preserve"> дененің жұмыс жасау қабілеттілігін сипаттайтын өлшем болып табылады. </w:t>
            </w:r>
          </w:p>
          <w:p w:rsidR="00DF51A0" w:rsidRPr="00F83799" w:rsidRDefault="00DF51A0" w:rsidP="008A2689">
            <w:pPr>
              <w:rPr>
                <w:rFonts w:ascii="Times New Roman" w:hAnsi="Times New Roman" w:cs="Times New Roman"/>
                <w:sz w:val="24"/>
                <w:szCs w:val="24"/>
                <w:lang w:val="kk-KZ"/>
              </w:rPr>
            </w:pPr>
            <w:r w:rsidRPr="00F83799">
              <w:rPr>
                <w:rFonts w:ascii="Times New Roman" w:hAnsi="Times New Roman" w:cs="Times New Roman"/>
                <w:sz w:val="24"/>
                <w:szCs w:val="24"/>
                <w:lang w:val="kk-KZ"/>
              </w:rPr>
              <w:lastRenderedPageBreak/>
              <w:t xml:space="preserve">Механикада  энергияның екі түрін қарастырады: бірі – </w:t>
            </w:r>
            <w:r w:rsidRPr="00F83799">
              <w:rPr>
                <w:rFonts w:ascii="Times New Roman" w:hAnsi="Times New Roman" w:cs="Times New Roman"/>
                <w:b/>
                <w:sz w:val="24"/>
                <w:szCs w:val="24"/>
                <w:lang w:val="kk-KZ"/>
              </w:rPr>
              <w:t>кинетикалық энергия</w:t>
            </w:r>
            <w:r w:rsidRPr="00F83799">
              <w:rPr>
                <w:rFonts w:ascii="Times New Roman" w:hAnsi="Times New Roman" w:cs="Times New Roman"/>
                <w:sz w:val="24"/>
                <w:szCs w:val="24"/>
                <w:lang w:val="kk-KZ"/>
              </w:rPr>
              <w:t xml:space="preserve">, екіншісі – </w:t>
            </w:r>
            <w:r w:rsidRPr="00F83799">
              <w:rPr>
                <w:rFonts w:ascii="Times New Roman" w:hAnsi="Times New Roman" w:cs="Times New Roman"/>
                <w:b/>
                <w:sz w:val="24"/>
                <w:szCs w:val="24"/>
                <w:lang w:val="kk-KZ"/>
              </w:rPr>
              <w:t>потенциялдық энергия</w:t>
            </w:r>
            <w:r w:rsidRPr="00F83799">
              <w:rPr>
                <w:rFonts w:ascii="Times New Roman" w:hAnsi="Times New Roman" w:cs="Times New Roman"/>
                <w:sz w:val="24"/>
                <w:szCs w:val="24"/>
                <w:lang w:val="kk-KZ"/>
              </w:rPr>
              <w:t xml:space="preserve">. </w:t>
            </w:r>
          </w:p>
        </w:tc>
      </w:tr>
    </w:tbl>
    <w:p w:rsidR="000E32A4" w:rsidRPr="00F83799" w:rsidRDefault="000E32A4" w:rsidP="008A2689">
      <w:pPr>
        <w:spacing w:after="0" w:line="240" w:lineRule="auto"/>
        <w:rPr>
          <w:rFonts w:ascii="Times New Roman" w:eastAsia="Times New Roman" w:hAnsi="Times New Roman" w:cs="Times New Roman"/>
          <w:sz w:val="24"/>
          <w:szCs w:val="24"/>
          <w:shd w:val="clear" w:color="auto" w:fill="FFFFFF"/>
          <w:lang w:val="kk-KZ" w:eastAsia="ru-RU"/>
        </w:rPr>
      </w:pPr>
    </w:p>
    <w:p w:rsidR="00D910DB" w:rsidRPr="00F83799" w:rsidRDefault="00F83799" w:rsidP="00166314">
      <w:pPr>
        <w:spacing w:line="240" w:lineRule="auto"/>
        <w:rPr>
          <w:rFonts w:ascii="Times New Roman" w:hAnsi="Times New Roman" w:cs="Times New Roman"/>
          <w:sz w:val="24"/>
          <w:szCs w:val="24"/>
          <w:lang w:val="kk-KZ"/>
        </w:rPr>
      </w:pP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1525270</wp:posOffset>
                </wp:positionH>
                <wp:positionV relativeFrom="paragraph">
                  <wp:posOffset>31115</wp:posOffset>
                </wp:positionV>
                <wp:extent cx="2446655" cy="457200"/>
                <wp:effectExtent l="5080" t="9525" r="5715" b="952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457200"/>
                        </a:xfrm>
                        <a:prstGeom prst="ellipse">
                          <a:avLst/>
                        </a:prstGeom>
                        <a:solidFill>
                          <a:srgbClr val="FFFFFF"/>
                        </a:solidFill>
                        <a:ln w="9525">
                          <a:solidFill>
                            <a:srgbClr val="000000"/>
                          </a:solidFill>
                          <a:round/>
                          <a:headEnd/>
                          <a:tailEnd/>
                        </a:ln>
                      </wps:spPr>
                      <wps:txbx>
                        <w:txbxContent>
                          <w:p w:rsidR="005B21B7" w:rsidRPr="005B21B7" w:rsidRDefault="005B21B7" w:rsidP="005B21B7">
                            <w:pPr>
                              <w:jc w:val="center"/>
                              <w:rPr>
                                <w:rFonts w:ascii="Times New Roman" w:hAnsi="Times New Roman" w:cs="Times New Roman"/>
                                <w:lang w:val="kk-KZ"/>
                              </w:rPr>
                            </w:pPr>
                            <w:r w:rsidRPr="005B21B7">
                              <w:rPr>
                                <w:rFonts w:ascii="Times New Roman" w:hAnsi="Times New Roman" w:cs="Times New Roman"/>
                                <w:lang w:val="kk-KZ"/>
                              </w:rPr>
                              <w:t>Механикалық энергия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20.1pt;margin-top:2.45pt;width:192.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">
                <v:textbox>
                  <w:txbxContent>
                    <w:p w:rsidR="005B21B7" w:rsidRPr="005B21B7" w:rsidRDefault="005B21B7" w:rsidP="005B21B7">
                      <w:pPr>
                        <w:jc w:val="center"/>
                        <w:rPr>
                          <w:rFonts w:ascii="Times New Roman" w:hAnsi="Times New Roman" w:cs="Times New Roman"/>
                          <w:lang w:val="kk-KZ"/>
                        </w:rPr>
                      </w:pPr>
                      <w:r w:rsidRPr="005B21B7">
                        <w:rPr>
                          <w:rFonts w:ascii="Times New Roman" w:hAnsi="Times New Roman" w:cs="Times New Roman"/>
                          <w:lang w:val="kk-KZ"/>
                        </w:rPr>
                        <w:t>Механикалық энергия</w:t>
                      </w:r>
                    </w:p>
                  </w:txbxContent>
                </v:textbox>
              </v:oval>
            </w:pict>
          </mc:Fallback>
        </mc:AlternateContent>
      </w: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3971925</wp:posOffset>
                </wp:positionH>
                <wp:positionV relativeFrom="paragraph">
                  <wp:posOffset>255905</wp:posOffset>
                </wp:positionV>
                <wp:extent cx="1216660" cy="278765"/>
                <wp:effectExtent l="13335" t="5715" r="27305" b="5842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FEDD4" id="_x0000_t32" coordsize="21600,21600" o:spt="32" o:oned="t" path="m,l21600,21600e" filled="f">
                <v:path arrowok="t" fillok="f" o:connecttype="none"/>
                <o:lock v:ext="edit" shapetype="t"/>
              </v:shapetype>
              <v:shape id="AutoShape 29" o:spid="_x0000_s1026" type="#_x0000_t32" style="position:absolute;margin-left:312.75pt;margin-top:20.15pt;width:95.8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">
                <v:stroke endarrow="block"/>
              </v:shape>
            </w:pict>
          </mc:Fallback>
        </mc:AlternateContent>
      </w:r>
    </w:p>
    <w:p w:rsidR="00B376F9" w:rsidRPr="00F83799" w:rsidRDefault="00F83799" w:rsidP="00166314">
      <w:pPr>
        <w:spacing w:line="240" w:lineRule="auto"/>
        <w:rPr>
          <w:rFonts w:ascii="Times New Roman" w:hAnsi="Times New Roman" w:cs="Times New Roman"/>
          <w:sz w:val="24"/>
          <w:szCs w:val="24"/>
          <w:lang w:val="kk-KZ"/>
        </w:rPr>
      </w:pP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1513840</wp:posOffset>
                </wp:positionH>
                <wp:positionV relativeFrom="paragraph">
                  <wp:posOffset>211455</wp:posOffset>
                </wp:positionV>
                <wp:extent cx="2458085" cy="1417320"/>
                <wp:effectExtent l="12700" t="9525" r="5715" b="1143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1417320"/>
                        </a:xfrm>
                        <a:prstGeom prst="foldedCorner">
                          <a:avLst>
                            <a:gd name="adj" fmla="val 12500"/>
                          </a:avLst>
                        </a:prstGeom>
                        <a:solidFill>
                          <a:srgbClr val="FFFFFF"/>
                        </a:solidFill>
                        <a:ln w="9525">
                          <a:solidFill>
                            <a:srgbClr val="000000"/>
                          </a:solidFill>
                          <a:round/>
                          <a:headEnd/>
                          <a:tailEnd/>
                        </a:ln>
                      </wps:spPr>
                      <wps:txbx>
                        <w:txbxContent>
                          <w:p w:rsidR="005B21B7" w:rsidRDefault="005B21B7" w:rsidP="005B21B7">
                            <w:pPr>
                              <w:spacing w:line="240" w:lineRule="auto"/>
                              <w:ind w:firstLine="708"/>
                              <w:rPr>
                                <w:rFonts w:ascii="Times New Roman" w:hAnsi="Times New Roman" w:cs="Times New Roman"/>
                                <w:color w:val="212121"/>
                                <w:lang w:val="kk-KZ"/>
                              </w:rPr>
                            </w:pPr>
                            <w:r w:rsidRPr="005B21B7">
                              <w:rPr>
                                <w:rFonts w:ascii="Times New Roman" w:hAnsi="Times New Roman" w:cs="Times New Roman"/>
                                <w:color w:val="212121"/>
                                <w:lang w:val="kk-KZ"/>
                              </w:rPr>
                              <w:t>Механикалық энергия деп денелердің қозғалыстары мен өзара әрекеттесулерін сипаттайтын физикалық шаманы айтады. E (W)</w:t>
                            </w:r>
                          </w:p>
                          <w:p w:rsidR="00656F89" w:rsidRPr="005B21B7" w:rsidRDefault="00364058" w:rsidP="005B21B7">
                            <w:pPr>
                              <w:spacing w:line="240" w:lineRule="auto"/>
                              <w:ind w:firstLine="708"/>
                              <w:rPr>
                                <w:rFonts w:ascii="Times New Roman" w:hAnsi="Times New Roman" w:cs="Times New Roman"/>
                                <w:color w:val="212121"/>
                                <w:lang w:val="kk-KZ"/>
                              </w:rPr>
                            </w:pPr>
                            <w:r>
                              <w:rPr>
                                <w:rFonts w:ascii="Times New Roman" w:hAnsi="Times New Roman" w:cs="Times New Roman"/>
                                <w:color w:val="212121"/>
                                <w:lang w:val="kk-KZ"/>
                              </w:rPr>
                              <w:t xml:space="preserve">Энергия джоульмен </w:t>
                            </w:r>
                            <w:r>
                              <w:rPr>
                                <w:rFonts w:ascii="Times New Roman" w:hAnsi="Times New Roman" w:cs="Times New Roman"/>
                                <w:color w:val="212121"/>
                              </w:rPr>
                              <w:t>(</w:t>
                            </w:r>
                            <w:r>
                              <w:rPr>
                                <w:rFonts w:ascii="Times New Roman" w:hAnsi="Times New Roman" w:cs="Times New Roman"/>
                                <w:color w:val="212121"/>
                                <w:lang w:val="kk-KZ"/>
                              </w:rPr>
                              <w:t>1Дж</w:t>
                            </w:r>
                            <w:r>
                              <w:rPr>
                                <w:rFonts w:ascii="Times New Roman" w:hAnsi="Times New Roman" w:cs="Times New Roman"/>
                                <w:color w:val="212121"/>
                              </w:rPr>
                              <w:t>)</w:t>
                            </w:r>
                            <w:r>
                              <w:rPr>
                                <w:rFonts w:ascii="Times New Roman" w:hAnsi="Times New Roman" w:cs="Times New Roman"/>
                                <w:color w:val="212121"/>
                                <w:lang w:val="kk-KZ"/>
                              </w:rPr>
                              <w:t>өлшенеді.</w:t>
                            </w:r>
                          </w:p>
                          <w:p w:rsidR="005B21B7" w:rsidRPr="00364058" w:rsidRDefault="005B21B7">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7" type="#_x0000_t65" style="position:absolute;margin-left:119.2pt;margin-top:16.65pt;width:193.55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">
                <v:textbox>
                  <w:txbxContent>
                    <w:p w:rsidR="005B21B7" w:rsidRDefault="005B21B7" w:rsidP="005B21B7">
                      <w:pPr>
                        <w:spacing w:line="240" w:lineRule="auto"/>
                        <w:ind w:firstLine="708"/>
                        <w:rPr>
                          <w:rFonts w:ascii="Times New Roman" w:hAnsi="Times New Roman" w:cs="Times New Roman"/>
                          <w:color w:val="212121"/>
                          <w:lang w:val="kk-KZ"/>
                        </w:rPr>
                      </w:pPr>
                      <w:r w:rsidRPr="005B21B7">
                        <w:rPr>
                          <w:rFonts w:ascii="Times New Roman" w:hAnsi="Times New Roman" w:cs="Times New Roman"/>
                          <w:color w:val="212121"/>
                          <w:lang w:val="kk-KZ"/>
                        </w:rPr>
                        <w:t>Механикалық энергия деп денелердің қозғалыстары мен өзара әрекеттесулерін сипаттайтын физикалық шаманы айтады. E (W)</w:t>
                      </w:r>
                    </w:p>
                    <w:p w:rsidR="00656F89" w:rsidRPr="005B21B7" w:rsidRDefault="00364058" w:rsidP="005B21B7">
                      <w:pPr>
                        <w:spacing w:line="240" w:lineRule="auto"/>
                        <w:ind w:firstLine="708"/>
                        <w:rPr>
                          <w:rFonts w:ascii="Times New Roman" w:hAnsi="Times New Roman" w:cs="Times New Roman"/>
                          <w:color w:val="212121"/>
                          <w:lang w:val="kk-KZ"/>
                        </w:rPr>
                      </w:pPr>
                      <w:r>
                        <w:rPr>
                          <w:rFonts w:ascii="Times New Roman" w:hAnsi="Times New Roman" w:cs="Times New Roman"/>
                          <w:color w:val="212121"/>
                          <w:lang w:val="kk-KZ"/>
                        </w:rPr>
                        <w:t xml:space="preserve">Энергия джоульмен </w:t>
                      </w:r>
                      <w:r>
                        <w:rPr>
                          <w:rFonts w:ascii="Times New Roman" w:hAnsi="Times New Roman" w:cs="Times New Roman"/>
                          <w:color w:val="212121"/>
                        </w:rPr>
                        <w:t>(</w:t>
                      </w:r>
                      <w:r>
                        <w:rPr>
                          <w:rFonts w:ascii="Times New Roman" w:hAnsi="Times New Roman" w:cs="Times New Roman"/>
                          <w:color w:val="212121"/>
                          <w:lang w:val="kk-KZ"/>
                        </w:rPr>
                        <w:t>1Дж</w:t>
                      </w:r>
                      <w:r>
                        <w:rPr>
                          <w:rFonts w:ascii="Times New Roman" w:hAnsi="Times New Roman" w:cs="Times New Roman"/>
                          <w:color w:val="212121"/>
                        </w:rPr>
                        <w:t>)</w:t>
                      </w:r>
                      <w:r>
                        <w:rPr>
                          <w:rFonts w:ascii="Times New Roman" w:hAnsi="Times New Roman" w:cs="Times New Roman"/>
                          <w:color w:val="212121"/>
                          <w:lang w:val="kk-KZ"/>
                        </w:rPr>
                        <w:t>өлшенеді.</w:t>
                      </w:r>
                    </w:p>
                    <w:p w:rsidR="005B21B7" w:rsidRPr="00364058" w:rsidRDefault="005B21B7">
                      <w:pPr>
                        <w:rPr>
                          <w:lang w:val="kk-KZ"/>
                        </w:rPr>
                      </w:pPr>
                    </w:p>
                  </w:txbxContent>
                </v:textbox>
              </v:shape>
            </w:pict>
          </mc:Fallback>
        </mc:AlternateContent>
      </w: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231140</wp:posOffset>
                </wp:positionH>
                <wp:positionV relativeFrom="paragraph">
                  <wp:posOffset>25400</wp:posOffset>
                </wp:positionV>
                <wp:extent cx="1294130" cy="232410"/>
                <wp:effectExtent l="25400" t="13970" r="13970" b="5842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413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420C" id="AutoShape 27" o:spid="_x0000_s1026" type="#_x0000_t32" style="position:absolute;margin-left:18.2pt;margin-top:2pt;width:101.9pt;height:18.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jmQQIAAG0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">
                <v:stroke endarrow="block"/>
              </v:shape>
            </w:pict>
          </mc:Fallback>
        </mc:AlternateContent>
      </w:r>
    </w:p>
    <w:p w:rsidR="005B21B7" w:rsidRPr="00F83799" w:rsidRDefault="00F83799" w:rsidP="00166314">
      <w:pPr>
        <w:spacing w:line="240" w:lineRule="auto"/>
        <w:rPr>
          <w:rFonts w:ascii="Times New Roman" w:hAnsi="Times New Roman" w:cs="Times New Roman"/>
          <w:sz w:val="24"/>
          <w:szCs w:val="24"/>
          <w:lang w:val="kk-KZ"/>
        </w:rPr>
      </w:pP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4290695</wp:posOffset>
                </wp:positionH>
                <wp:positionV relativeFrom="paragraph">
                  <wp:posOffset>24130</wp:posOffset>
                </wp:positionV>
                <wp:extent cx="1992630" cy="405765"/>
                <wp:effectExtent l="8255" t="13335" r="8890"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405765"/>
                        </a:xfrm>
                        <a:prstGeom prst="flowChartAlternateProcess">
                          <a:avLst/>
                        </a:prstGeom>
                        <a:solidFill>
                          <a:srgbClr val="FFFFFF"/>
                        </a:solidFill>
                        <a:ln w="9525">
                          <a:solidFill>
                            <a:srgbClr val="000000"/>
                          </a:solidFill>
                          <a:miter lim="800000"/>
                          <a:headEnd/>
                          <a:tailEnd/>
                        </a:ln>
                      </wps:spPr>
                      <wps:txbx>
                        <w:txbxContent>
                          <w:p w:rsidR="0035044B" w:rsidRPr="00923AB7" w:rsidRDefault="00923AB7" w:rsidP="0035044B">
                            <w:pPr>
                              <w:rPr>
                                <w:rFonts w:ascii="Times New Roman" w:hAnsi="Times New Roman" w:cs="Times New Roman"/>
                                <w:lang w:val="kk-KZ"/>
                              </w:rPr>
                            </w:pPr>
                            <w:r>
                              <w:rPr>
                                <w:rFonts w:ascii="Times New Roman" w:hAnsi="Times New Roman" w:cs="Times New Roman"/>
                                <w:lang w:val="kk-KZ"/>
                              </w:rPr>
                              <w:t>П</w:t>
                            </w:r>
                            <w:r w:rsidR="0035044B" w:rsidRPr="00923AB7">
                              <w:rPr>
                                <w:rFonts w:ascii="Times New Roman" w:hAnsi="Times New Roman" w:cs="Times New Roman"/>
                                <w:lang w:val="kk-KZ"/>
                              </w:rPr>
                              <w:t>отенциалдық энергия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8" type="#_x0000_t176" style="position:absolute;margin-left:337.85pt;margin-top:1.9pt;width:156.9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">
                <v:textbox>
                  <w:txbxContent>
                    <w:p w:rsidR="0035044B" w:rsidRPr="00923AB7" w:rsidRDefault="00923AB7" w:rsidP="0035044B">
                      <w:pPr>
                        <w:rPr>
                          <w:rFonts w:ascii="Times New Roman" w:hAnsi="Times New Roman" w:cs="Times New Roman"/>
                          <w:lang w:val="kk-KZ"/>
                        </w:rPr>
                      </w:pPr>
                      <w:r>
                        <w:rPr>
                          <w:rFonts w:ascii="Times New Roman" w:hAnsi="Times New Roman" w:cs="Times New Roman"/>
                          <w:lang w:val="kk-KZ"/>
                        </w:rPr>
                        <w:t>П</w:t>
                      </w:r>
                      <w:r w:rsidR="0035044B" w:rsidRPr="00923AB7">
                        <w:rPr>
                          <w:rFonts w:ascii="Times New Roman" w:hAnsi="Times New Roman" w:cs="Times New Roman"/>
                          <w:lang w:val="kk-KZ"/>
                        </w:rPr>
                        <w:t>отенциалдық энергия</w:t>
                      </w:r>
                    </w:p>
                  </w:txbxContent>
                </v:textbox>
              </v:shape>
            </w:pict>
          </mc:Fallback>
        </mc:AlternateContent>
      </w: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-709295</wp:posOffset>
                </wp:positionH>
                <wp:positionV relativeFrom="paragraph">
                  <wp:posOffset>24130</wp:posOffset>
                </wp:positionV>
                <wp:extent cx="1992630" cy="405765"/>
                <wp:effectExtent l="8890" t="13335" r="825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405765"/>
                        </a:xfrm>
                        <a:prstGeom prst="flowChartAlternateProcess">
                          <a:avLst/>
                        </a:prstGeom>
                        <a:solidFill>
                          <a:srgbClr val="FFFFFF"/>
                        </a:solidFill>
                        <a:ln w="9525">
                          <a:solidFill>
                            <a:srgbClr val="000000"/>
                          </a:solidFill>
                          <a:miter lim="800000"/>
                          <a:headEnd/>
                          <a:tailEnd/>
                        </a:ln>
                      </wps:spPr>
                      <wps:txbx>
                        <w:txbxContent>
                          <w:p w:rsidR="0035044B" w:rsidRPr="00923AB7" w:rsidRDefault="0035044B">
                            <w:pPr>
                              <w:rPr>
                                <w:rFonts w:ascii="Times New Roman" w:hAnsi="Times New Roman" w:cs="Times New Roman"/>
                                <w:lang w:val="kk-KZ"/>
                              </w:rPr>
                            </w:pPr>
                            <w:r w:rsidRPr="00923AB7">
                              <w:rPr>
                                <w:rFonts w:ascii="Times New Roman" w:hAnsi="Times New Roman" w:cs="Times New Roman"/>
                                <w:lang w:val="kk-KZ"/>
                              </w:rPr>
                              <w:t>Кинетикалық энергия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176" style="position:absolute;margin-left:-55.85pt;margin-top:1.9pt;width:156.9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">
                <v:textbox>
                  <w:txbxContent>
                    <w:p w:rsidR="0035044B" w:rsidRPr="00923AB7" w:rsidRDefault="0035044B">
                      <w:pPr>
                        <w:rPr>
                          <w:rFonts w:ascii="Times New Roman" w:hAnsi="Times New Roman" w:cs="Times New Roman"/>
                          <w:lang w:val="kk-KZ"/>
                        </w:rPr>
                      </w:pPr>
                      <w:r w:rsidRPr="00923AB7">
                        <w:rPr>
                          <w:rFonts w:ascii="Times New Roman" w:hAnsi="Times New Roman" w:cs="Times New Roman"/>
                          <w:lang w:val="kk-KZ"/>
                        </w:rPr>
                        <w:t>Кинетикалық энергия</w:t>
                      </w:r>
                    </w:p>
                  </w:txbxContent>
                </v:textbox>
              </v:shape>
            </w:pict>
          </mc:Fallback>
        </mc:AlternateContent>
      </w:r>
    </w:p>
    <w:p w:rsidR="005B21B7" w:rsidRPr="00F83799" w:rsidRDefault="00F83799" w:rsidP="00166314">
      <w:pPr>
        <w:spacing w:line="240" w:lineRule="auto"/>
        <w:rPr>
          <w:rFonts w:ascii="Times New Roman" w:hAnsi="Times New Roman" w:cs="Times New Roman"/>
          <w:sz w:val="24"/>
          <w:szCs w:val="24"/>
          <w:lang w:val="kk-KZ"/>
        </w:rPr>
      </w:pP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5188585</wp:posOffset>
                </wp:positionH>
                <wp:positionV relativeFrom="paragraph">
                  <wp:posOffset>153035</wp:posOffset>
                </wp:positionV>
                <wp:extent cx="224155" cy="132715"/>
                <wp:effectExtent l="39370" t="9525" r="41275" b="1016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327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2C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margin-left:408.55pt;margin-top:12.05pt;width:17.65pt;height: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">
                <v:textbox style="layout-flow:vertical-ideographic"/>
              </v:shape>
            </w:pict>
          </mc:Fallback>
        </mc:AlternateContent>
      </w: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110490</wp:posOffset>
                </wp:positionH>
                <wp:positionV relativeFrom="paragraph">
                  <wp:posOffset>153035</wp:posOffset>
                </wp:positionV>
                <wp:extent cx="224155" cy="132715"/>
                <wp:effectExtent l="38100" t="9525" r="42545" b="1016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327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2206" id="AutoShape 21" o:spid="_x0000_s1026" type="#_x0000_t67" style="position:absolute;margin-left:8.7pt;margin-top:12.05pt;width:17.65pt;height: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">
                <v:textbox style="layout-flow:vertical-ideographic"/>
              </v:shape>
            </w:pict>
          </mc:Fallback>
        </mc:AlternateContent>
      </w:r>
    </w:p>
    <w:p w:rsidR="005B21B7" w:rsidRPr="00F83799" w:rsidRDefault="00F83799" w:rsidP="00166314">
      <w:pPr>
        <w:spacing w:line="240" w:lineRule="auto"/>
        <w:rPr>
          <w:rFonts w:ascii="Times New Roman" w:hAnsi="Times New Roman" w:cs="Times New Roman"/>
          <w:sz w:val="24"/>
          <w:szCs w:val="24"/>
          <w:lang w:val="kk-KZ"/>
        </w:rPr>
      </w:pP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4242435</wp:posOffset>
                </wp:positionH>
                <wp:positionV relativeFrom="paragraph">
                  <wp:posOffset>8890</wp:posOffset>
                </wp:positionV>
                <wp:extent cx="2122170" cy="1426845"/>
                <wp:effectExtent l="7620" t="8890" r="13335" b="1206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1426845"/>
                        </a:xfrm>
                        <a:prstGeom prst="roundRect">
                          <a:avLst>
                            <a:gd name="adj" fmla="val 16667"/>
                          </a:avLst>
                        </a:prstGeom>
                        <a:solidFill>
                          <a:srgbClr val="FFFFFF"/>
                        </a:solidFill>
                        <a:ln w="9525">
                          <a:solidFill>
                            <a:srgbClr val="000000"/>
                          </a:solidFill>
                          <a:round/>
                          <a:headEnd/>
                          <a:tailEnd/>
                        </a:ln>
                      </wps:spPr>
                      <wps:txbx>
                        <w:txbxContent>
                          <w:p w:rsidR="0035044B" w:rsidRPr="00923AB7" w:rsidRDefault="0035044B" w:rsidP="0035044B">
                            <w:pPr>
                              <w:rPr>
                                <w:rFonts w:ascii="Times New Roman" w:hAnsi="Times New Roman" w:cs="Times New Roman"/>
                                <w:lang w:val="kk-KZ"/>
                              </w:rPr>
                            </w:pPr>
                            <w:r w:rsidRPr="00923AB7">
                              <w:rPr>
                                <w:rFonts w:ascii="Times New Roman" w:hAnsi="Times New Roman" w:cs="Times New Roman"/>
                                <w:lang w:val="kk-KZ"/>
                              </w:rPr>
                              <w:t>Потенциалдық энергия деп әрекеттесуші әртүрлі денелердің немесе бір дене бөліктерінің өзара орналасуы бойынша анықталатын энергияны айтады.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margin-left:334.05pt;margin-top:.7pt;width:167.1pt;height:1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">
                <v:textbox>
                  <w:txbxContent>
                    <w:p w:rsidR="0035044B" w:rsidRPr="00923AB7" w:rsidRDefault="0035044B" w:rsidP="0035044B">
                      <w:pPr>
                        <w:rPr>
                          <w:rFonts w:ascii="Times New Roman" w:hAnsi="Times New Roman" w:cs="Times New Roman"/>
                          <w:lang w:val="kk-KZ"/>
                        </w:rPr>
                      </w:pPr>
                      <w:r w:rsidRPr="00923AB7">
                        <w:rPr>
                          <w:rFonts w:ascii="Times New Roman" w:hAnsi="Times New Roman" w:cs="Times New Roman"/>
                          <w:lang w:val="kk-KZ"/>
                        </w:rPr>
                        <w:t>Потенциалдық энергия деп әрекеттесуші әртүрлі денелердің немесе бір дене бөліктерінің өзара орналасуы бойынша анықталатын энергияны айтады.</w:t>
                      </w:r>
                    </w:p>
                  </w:txbxContent>
                </v:textbox>
              </v:roundrect>
            </w:pict>
          </mc:Fallback>
        </mc:AlternateContent>
      </w: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-769620</wp:posOffset>
                </wp:positionH>
                <wp:positionV relativeFrom="paragraph">
                  <wp:posOffset>8890</wp:posOffset>
                </wp:positionV>
                <wp:extent cx="2052955" cy="1299845"/>
                <wp:effectExtent l="5715" t="8890" r="8255"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1299845"/>
                        </a:xfrm>
                        <a:prstGeom prst="roundRect">
                          <a:avLst>
                            <a:gd name="adj" fmla="val 16667"/>
                          </a:avLst>
                        </a:prstGeom>
                        <a:solidFill>
                          <a:srgbClr val="FFFFFF"/>
                        </a:solidFill>
                        <a:ln w="9525">
                          <a:solidFill>
                            <a:srgbClr val="000000"/>
                          </a:solidFill>
                          <a:round/>
                          <a:headEnd/>
                          <a:tailEnd/>
                        </a:ln>
                      </wps:spPr>
                      <wps:txbx>
                        <w:txbxContent>
                          <w:p w:rsidR="0035044B" w:rsidRPr="00923AB7" w:rsidRDefault="0035044B">
                            <w:pPr>
                              <w:rPr>
                                <w:rFonts w:ascii="Times New Roman" w:hAnsi="Times New Roman" w:cs="Times New Roman"/>
                                <w:lang w:val="kk-KZ"/>
                              </w:rPr>
                            </w:pPr>
                            <w:r w:rsidRPr="00923AB7">
                              <w:rPr>
                                <w:rFonts w:ascii="Times New Roman" w:hAnsi="Times New Roman" w:cs="Times New Roman"/>
                                <w:lang w:val="kk-KZ"/>
                              </w:rPr>
                              <w:t>Кинетикалық энергия деп денелердің қозғалу салдарынан туындайтын энергияны айтады</w:t>
                            </w:r>
                            <w:r w:rsidR="00F83799">
                              <w:rPr>
                                <w:rFonts w:ascii="Times New Roman" w:hAnsi="Times New Roman" w:cs="Times New Roman"/>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margin-left:-60.6pt;margin-top:.7pt;width:161.65pt;height:1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">
                <v:textbox>
                  <w:txbxContent>
                    <w:p w:rsidR="0035044B" w:rsidRPr="00923AB7" w:rsidRDefault="0035044B">
                      <w:pPr>
                        <w:rPr>
                          <w:rFonts w:ascii="Times New Roman" w:hAnsi="Times New Roman" w:cs="Times New Roman"/>
                          <w:lang w:val="kk-KZ"/>
                        </w:rPr>
                      </w:pPr>
                      <w:r w:rsidRPr="00923AB7">
                        <w:rPr>
                          <w:rFonts w:ascii="Times New Roman" w:hAnsi="Times New Roman" w:cs="Times New Roman"/>
                          <w:lang w:val="kk-KZ"/>
                        </w:rPr>
                        <w:t>Кинетикалық энергия деп денелердің қозғалу салдарынан туындайтын энергияны айтады</w:t>
                      </w:r>
                      <w:r w:rsidR="00F83799">
                        <w:rPr>
                          <w:rFonts w:ascii="Times New Roman" w:hAnsi="Times New Roman" w:cs="Times New Roman"/>
                          <w:lang w:val="kk-KZ"/>
                        </w:rPr>
                        <w:t>.</w:t>
                      </w:r>
                    </w:p>
                  </w:txbxContent>
                </v:textbox>
              </v:roundrect>
            </w:pict>
          </mc:Fallback>
        </mc:AlternateContent>
      </w:r>
    </w:p>
    <w:p w:rsidR="005B21B7" w:rsidRPr="00F83799" w:rsidRDefault="005B21B7" w:rsidP="00166314">
      <w:pPr>
        <w:spacing w:line="240" w:lineRule="auto"/>
        <w:rPr>
          <w:rFonts w:ascii="Times New Roman" w:hAnsi="Times New Roman" w:cs="Times New Roman"/>
          <w:sz w:val="24"/>
          <w:szCs w:val="24"/>
          <w:lang w:val="kk-KZ"/>
        </w:rPr>
      </w:pPr>
    </w:p>
    <w:p w:rsidR="005B21B7" w:rsidRPr="00F83799" w:rsidRDefault="005B21B7" w:rsidP="00166314">
      <w:pPr>
        <w:spacing w:line="240" w:lineRule="auto"/>
        <w:rPr>
          <w:rFonts w:ascii="Times New Roman" w:hAnsi="Times New Roman" w:cs="Times New Roman"/>
          <w:sz w:val="24"/>
          <w:szCs w:val="24"/>
          <w:lang w:val="kk-KZ"/>
        </w:rPr>
      </w:pPr>
    </w:p>
    <w:p w:rsidR="00923AB7" w:rsidRPr="00F83799" w:rsidRDefault="00F83799" w:rsidP="00166314">
      <w:pPr>
        <w:spacing w:line="240" w:lineRule="auto"/>
        <w:rPr>
          <w:rFonts w:ascii="Times New Roman" w:hAnsi="Times New Roman" w:cs="Times New Roman"/>
          <w:sz w:val="24"/>
          <w:szCs w:val="24"/>
          <w:lang w:val="kk-KZ"/>
        </w:rPr>
      </w:pP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4748530</wp:posOffset>
                </wp:positionH>
                <wp:positionV relativeFrom="paragraph">
                  <wp:posOffset>605155</wp:posOffset>
                </wp:positionV>
                <wp:extent cx="1164590" cy="509270"/>
                <wp:effectExtent l="8890" t="6985" r="7620" b="762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09270"/>
                        </a:xfrm>
                        <a:prstGeom prst="flowChartPredefinedProcess">
                          <a:avLst/>
                        </a:prstGeom>
                        <a:solidFill>
                          <a:srgbClr val="FFFFFF"/>
                        </a:solidFill>
                        <a:ln w="9525">
                          <a:solidFill>
                            <a:srgbClr val="000000"/>
                          </a:solidFill>
                          <a:miter lim="800000"/>
                          <a:headEnd/>
                          <a:tailEnd/>
                        </a:ln>
                      </wps:spPr>
                      <wps:txbx>
                        <w:txbxContent>
                          <w:p w:rsidR="00C14335" w:rsidRPr="00C14335" w:rsidRDefault="00F83799" w:rsidP="00C14335">
                            <w:pPr>
                              <w:rPr>
                                <w:i/>
                                <w:lang w:val="en-US"/>
                              </w:rPr>
                            </w:pPr>
                            <m:oMathPara>
                              <m:oMath>
                                <m:sSub>
                                  <m:sSubPr>
                                    <m:ctrlPr>
                                      <w:rPr>
                                        <w:rFonts w:ascii="Cambria Math" w:hAnsi="Cambria Math"/>
                                        <w:i/>
                                      </w:rPr>
                                    </m:ctrlPr>
                                  </m:sSubPr>
                                  <m:e>
                                    <m:r>
                                      <w:rPr>
                                        <w:rFonts w:ascii="Cambria Math" w:hAnsi="Cambria Math"/>
                                      </w:rPr>
                                      <m:t>Е</m:t>
                                    </m:r>
                                  </m:e>
                                  <m:sub>
                                    <m:r>
                                      <w:rPr>
                                        <w:rFonts w:ascii="Cambria Math" w:hAnsi="Cambria Math"/>
                                        <w:lang w:val="en-US"/>
                                      </w:rPr>
                                      <m:t>p</m:t>
                                    </m:r>
                                  </m:sub>
                                </m:sSub>
                                <m:r>
                                  <w:rPr>
                                    <w:rFonts w:ascii="Cambria Math" w:hAnsi="Cambria Math"/>
                                  </w:rPr>
                                  <m:t>=mgh</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31" o:spid="_x0000_s1032" type="#_x0000_t112" style="position:absolute;margin-left:373.9pt;margin-top:47.65pt;width:91.7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">
                <v:textbox>
                  <w:txbxContent>
                    <w:p w:rsidR="00C14335" w:rsidRPr="00C14335" w:rsidRDefault="00F83799" w:rsidP="00C14335">
                      <w:pPr>
                        <w:rPr>
                          <w:i/>
                          <w:lang w:val="en-US"/>
                        </w:rPr>
                      </w:pPr>
                      <m:oMathPara>
                        <m:oMath>
                          <m:sSub>
                            <m:sSubPr>
                              <m:ctrlPr>
                                <w:rPr>
                                  <w:rFonts w:ascii="Cambria Math" w:hAnsi="Cambria Math"/>
                                  <w:i/>
                                </w:rPr>
                              </m:ctrlPr>
                            </m:sSubPr>
                            <m:e>
                              <m:r>
                                <w:rPr>
                                  <w:rFonts w:ascii="Cambria Math" w:hAnsi="Cambria Math"/>
                                </w:rPr>
                                <m:t>Е</m:t>
                              </m:r>
                            </m:e>
                            <m:sub>
                              <m:r>
                                <w:rPr>
                                  <w:rFonts w:ascii="Cambria Math" w:hAnsi="Cambria Math"/>
                                  <w:lang w:val="en-US"/>
                                </w:rPr>
                                <m:t>p</m:t>
                              </m:r>
                            </m:sub>
                          </m:sSub>
                          <m:r>
                            <w:rPr>
                              <w:rFonts w:ascii="Cambria Math" w:hAnsi="Cambria Math"/>
                            </w:rPr>
                            <m:t>=mgh</m:t>
                          </m:r>
                        </m:oMath>
                      </m:oMathPara>
                    </w:p>
                  </w:txbxContent>
                </v:textbox>
              </v:shape>
            </w:pict>
          </mc:Fallback>
        </mc:AlternateContent>
      </w:r>
      <w:r w:rsidRPr="00F83799">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478155</wp:posOffset>
                </wp:positionV>
                <wp:extent cx="1164590" cy="552450"/>
                <wp:effectExtent l="13335" t="13335" r="12700" b="571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52450"/>
                        </a:xfrm>
                        <a:prstGeom prst="flowChartPredefinedProcess">
                          <a:avLst/>
                        </a:prstGeom>
                        <a:solidFill>
                          <a:srgbClr val="FFFFFF"/>
                        </a:solidFill>
                        <a:ln w="9525">
                          <a:solidFill>
                            <a:srgbClr val="000000"/>
                          </a:solidFill>
                          <a:miter lim="800000"/>
                          <a:headEnd/>
                          <a:tailEnd/>
                        </a:ln>
                      </wps:spPr>
                      <wps:txbx>
                        <w:txbxContent>
                          <w:p w:rsidR="00C14335" w:rsidRDefault="00F83799">
                            <m:oMathPara>
                              <m:oMath>
                                <m:sSub>
                                  <m:sSubPr>
                                    <m:ctrlPr>
                                      <w:rPr>
                                        <w:rFonts w:ascii="Cambria Math" w:hAnsi="Cambria Math"/>
                                        <w:i/>
                                      </w:rPr>
                                    </m:ctrlPr>
                                  </m:sSubPr>
                                  <m:e>
                                    <m:r>
                                      <w:rPr>
                                        <w:rFonts w:ascii="Cambria Math" w:hAnsi="Cambria Math"/>
                                      </w:rPr>
                                      <m:t>Е</m:t>
                                    </m:r>
                                  </m:e>
                                  <m:sub>
                                    <m:r>
                                      <w:rPr>
                                        <w:rFonts w:ascii="Cambria Math" w:hAnsi="Cambria Math"/>
                                        <w:lang w:val="en-US"/>
                                      </w:rPr>
                                      <m:t>k</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ϑ</m:t>
                                        </m:r>
                                      </m:e>
                                      <m:sup>
                                        <m:r>
                                          <w:rPr>
                                            <w:rFonts w:ascii="Cambria Math" w:hAnsi="Cambria Math"/>
                                          </w:rPr>
                                          <m:t>2</m:t>
                                        </m:r>
                                      </m:sup>
                                    </m:sSup>
                                  </m:num>
                                  <m:den>
                                    <m:r>
                                      <w:rPr>
                                        <w:rFonts w:ascii="Cambria Math" w:hAnsi="Cambria Math"/>
                                      </w:rPr>
                                      <m:t>2</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3" type="#_x0000_t112" style="position:absolute;margin-left:-30pt;margin-top:37.65pt;width:91.7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">
                <v:textbox>
                  <w:txbxContent>
                    <w:p w:rsidR="00C14335" w:rsidRDefault="00F83799">
                      <m:oMathPara>
                        <m:oMath>
                          <m:sSub>
                            <m:sSubPr>
                              <m:ctrlPr>
                                <w:rPr>
                                  <w:rFonts w:ascii="Cambria Math" w:hAnsi="Cambria Math"/>
                                  <w:i/>
                                </w:rPr>
                              </m:ctrlPr>
                            </m:sSubPr>
                            <m:e>
                              <m:r>
                                <w:rPr>
                                  <w:rFonts w:ascii="Cambria Math" w:hAnsi="Cambria Math"/>
                                </w:rPr>
                                <m:t>Е</m:t>
                              </m:r>
                            </m:e>
                            <m:sub>
                              <m:r>
                                <w:rPr>
                                  <w:rFonts w:ascii="Cambria Math" w:hAnsi="Cambria Math"/>
                                  <w:lang w:val="en-US"/>
                                </w:rPr>
                                <m:t>k</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ϑ</m:t>
                                  </m:r>
                                </m:e>
                                <m:sup>
                                  <m:r>
                                    <w:rPr>
                                      <w:rFonts w:ascii="Cambria Math" w:hAnsi="Cambria Math"/>
                                    </w:rPr>
                                    <m:t>2</m:t>
                                  </m:r>
                                </m:sup>
                              </m:sSup>
                            </m:num>
                            <m:den>
                              <m:r>
                                <w:rPr>
                                  <w:rFonts w:ascii="Cambria Math" w:hAnsi="Cambria Math"/>
                                </w:rPr>
                                <m:t>2</m:t>
                              </m:r>
                            </m:den>
                          </m:f>
                        </m:oMath>
                      </m:oMathPara>
                    </w:p>
                  </w:txbxContent>
                </v:textbox>
              </v:shape>
            </w:pict>
          </mc:Fallback>
        </mc:AlternateContent>
      </w:r>
    </w:p>
    <w:p w:rsidR="00B32107" w:rsidRPr="00F83799" w:rsidRDefault="00B32107">
      <w:pPr>
        <w:rPr>
          <w:rFonts w:ascii="Times New Roman" w:hAnsi="Times New Roman" w:cs="Times New Roman"/>
          <w:sz w:val="24"/>
          <w:szCs w:val="24"/>
          <w:lang w:val="kk-KZ"/>
        </w:rPr>
      </w:pPr>
    </w:p>
    <w:p w:rsidR="00AB710F" w:rsidRPr="00F83799" w:rsidRDefault="00AB710F">
      <w:pPr>
        <w:rPr>
          <w:rFonts w:ascii="Times New Roman" w:hAnsi="Times New Roman" w:cs="Times New Roman"/>
          <w:sz w:val="24"/>
          <w:szCs w:val="24"/>
          <w:lang w:val="kk-KZ"/>
        </w:rPr>
      </w:pPr>
    </w:p>
    <w:p w:rsidR="00AB710F" w:rsidRPr="00F83799" w:rsidRDefault="00AB710F">
      <w:pPr>
        <w:rPr>
          <w:rFonts w:ascii="Times New Roman" w:hAnsi="Times New Roman" w:cs="Times New Roman"/>
          <w:sz w:val="24"/>
          <w:szCs w:val="24"/>
          <w:lang w:val="kk-KZ"/>
        </w:rPr>
      </w:pPr>
    </w:p>
    <w:tbl>
      <w:tblPr>
        <w:tblStyle w:val="a7"/>
        <w:tblW w:w="0" w:type="auto"/>
        <w:tblLook w:val="04A0" w:firstRow="1" w:lastRow="0" w:firstColumn="1" w:lastColumn="0" w:noHBand="0" w:noVBand="1"/>
      </w:tblPr>
      <w:tblGrid>
        <w:gridCol w:w="9345"/>
      </w:tblGrid>
      <w:tr w:rsidR="00F83799" w:rsidRPr="00F83799" w:rsidTr="009343FA">
        <w:tc>
          <w:tcPr>
            <w:tcW w:w="9571" w:type="dxa"/>
          </w:tcPr>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Мұғалім:</w:t>
            </w:r>
            <w:r w:rsidRPr="00F83799">
              <w:rPr>
                <w:rFonts w:ascii="Times New Roman" w:hAnsi="Times New Roman" w:cs="Times New Roman"/>
                <w:sz w:val="24"/>
                <w:szCs w:val="24"/>
                <w:lang w:val="kk-KZ"/>
              </w:rPr>
              <w:t xml:space="preserve"> Энергия туралы ақпарат алдық. Ал, енді Кинетикалық энергия елінің қалаларын аралап көрейік. 1-қала  «Bicycles city»   деп аталады. Онда энергия өндіретін 12 велосипед бар және біз ол елде тек ағылшын тілінде сөйлейміз келістік пе?</w:t>
            </w:r>
          </w:p>
          <w:p w:rsidR="00B02E01" w:rsidRPr="00F83799" w:rsidRDefault="00B02E01" w:rsidP="00B02E01">
            <w:pPr>
              <w:rPr>
                <w:rFonts w:ascii="Times New Roman" w:eastAsia="Times New Roman" w:hAnsi="Times New Roman" w:cs="Times New Roman"/>
                <w:sz w:val="24"/>
                <w:szCs w:val="24"/>
                <w:shd w:val="clear" w:color="auto" w:fill="FFFFFF"/>
                <w:lang w:val="kk-KZ" w:eastAsia="ru-RU"/>
              </w:rPr>
            </w:pPr>
            <w:r w:rsidRPr="00F83799">
              <w:rPr>
                <w:rFonts w:ascii="Times New Roman" w:eastAsia="Times New Roman" w:hAnsi="Times New Roman" w:cs="Times New Roman"/>
                <w:b/>
                <w:sz w:val="24"/>
                <w:szCs w:val="24"/>
                <w:shd w:val="clear" w:color="auto" w:fill="FFFFFF"/>
                <w:lang w:val="kk-KZ" w:eastAsia="ru-RU"/>
              </w:rPr>
              <w:t>ІІІ</w:t>
            </w:r>
            <w:r w:rsidRPr="00F83799">
              <w:rPr>
                <w:rFonts w:ascii="Times New Roman" w:eastAsia="Times New Roman" w:hAnsi="Times New Roman" w:cs="Times New Roman"/>
                <w:sz w:val="24"/>
                <w:szCs w:val="24"/>
                <w:shd w:val="clear" w:color="auto" w:fill="FFFFFF"/>
                <w:lang w:val="kk-KZ" w:eastAsia="ru-RU"/>
              </w:rPr>
              <w:t xml:space="preserve">. Қалаларға саяхат: </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Мұғалім:</w:t>
            </w:r>
            <w:r w:rsidRPr="00F83799">
              <w:rPr>
                <w:rFonts w:ascii="Times New Roman" w:hAnsi="Times New Roman" w:cs="Times New Roman"/>
                <w:sz w:val="24"/>
                <w:szCs w:val="24"/>
                <w:lang w:val="kk-KZ"/>
              </w:rPr>
              <w:t xml:space="preserve"> Hello, Kamilla! We came to visit you. </w:t>
            </w:r>
            <w:r w:rsidRPr="00F83799">
              <w:rPr>
                <w:rFonts w:ascii="Times New Roman" w:hAnsi="Times New Roman" w:cs="Times New Roman"/>
                <w:sz w:val="24"/>
                <w:szCs w:val="24"/>
                <w:lang w:val="en-US"/>
              </w:rPr>
              <w:t>There are students of 7grade. They are interested in how these bicycles work? Can they find out about this?</w:t>
            </w:r>
          </w:p>
          <w:p w:rsidR="00B02E01" w:rsidRPr="00F83799" w:rsidRDefault="00B02E01" w:rsidP="00461BE5">
            <w:pPr>
              <w:rPr>
                <w:rFonts w:ascii="Times New Roman" w:hAnsi="Times New Roman" w:cs="Times New Roman"/>
                <w:sz w:val="24"/>
                <w:szCs w:val="24"/>
                <w:lang w:val="kk-KZ"/>
              </w:rPr>
            </w:pPr>
            <w:r w:rsidRPr="00F83799">
              <w:rPr>
                <w:rFonts w:ascii="Times New Roman" w:hAnsi="Times New Roman" w:cs="Times New Roman"/>
                <w:b/>
                <w:sz w:val="24"/>
                <w:szCs w:val="24"/>
                <w:lang w:val="kk-KZ"/>
              </w:rPr>
              <w:t>Камилла:</w:t>
            </w:r>
            <w:r w:rsidR="00740A00" w:rsidRPr="00F83799">
              <w:rPr>
                <w:rFonts w:ascii="Times New Roman" w:hAnsi="Times New Roman" w:cs="Times New Roman"/>
                <w:sz w:val="24"/>
                <w:szCs w:val="24"/>
                <w:lang w:val="kk-KZ"/>
              </w:rPr>
              <w:t>H</w:t>
            </w:r>
            <w:r w:rsidR="00740A00" w:rsidRPr="00F83799">
              <w:rPr>
                <w:rFonts w:ascii="Times New Roman" w:hAnsi="Times New Roman" w:cs="Times New Roman"/>
                <w:sz w:val="24"/>
                <w:szCs w:val="24"/>
                <w:lang w:val="en-US"/>
              </w:rPr>
              <w:t>ello</w:t>
            </w:r>
            <w:r w:rsidR="00740A00" w:rsidRPr="00F83799">
              <w:rPr>
                <w:rFonts w:ascii="Times New Roman" w:hAnsi="Times New Roman" w:cs="Times New Roman"/>
                <w:sz w:val="24"/>
                <w:szCs w:val="24"/>
              </w:rPr>
              <w:t xml:space="preserve">, </w:t>
            </w:r>
            <w:r w:rsidR="00740A00" w:rsidRPr="00F83799">
              <w:rPr>
                <w:rFonts w:ascii="Times New Roman" w:hAnsi="Times New Roman" w:cs="Times New Roman"/>
                <w:sz w:val="24"/>
                <w:szCs w:val="24"/>
                <w:lang w:val="en-US"/>
              </w:rPr>
              <w:t>guys</w:t>
            </w:r>
            <w:r w:rsidR="00740A00" w:rsidRPr="00F83799">
              <w:rPr>
                <w:rFonts w:ascii="Times New Roman" w:hAnsi="Times New Roman" w:cs="Times New Roman"/>
                <w:sz w:val="24"/>
                <w:szCs w:val="24"/>
              </w:rPr>
              <w:t>!</w:t>
            </w:r>
            <w:r w:rsidRPr="00F83799">
              <w:rPr>
                <w:rFonts w:ascii="Times New Roman" w:hAnsi="Times New Roman" w:cs="Times New Roman"/>
                <w:sz w:val="24"/>
                <w:szCs w:val="24"/>
                <w:lang w:val="kk-KZ"/>
              </w:rPr>
              <w:t xml:space="preserve">Саламатсыңдар ма, балалар! </w:t>
            </w:r>
            <w:r w:rsidR="00461BE5" w:rsidRPr="00F83799">
              <w:rPr>
                <w:rFonts w:ascii="Times New Roman" w:hAnsi="Times New Roman" w:cs="Times New Roman"/>
                <w:sz w:val="24"/>
                <w:szCs w:val="24"/>
                <w:lang w:val="en-US"/>
              </w:rPr>
              <w:t xml:space="preserve">You’ve taken an information about energy, haven’t you? Now I want you to answer for my questions in order to enter the </w:t>
            </w:r>
            <w:r w:rsidR="00461BE5" w:rsidRPr="00F83799">
              <w:rPr>
                <w:rFonts w:ascii="Times New Roman" w:hAnsi="Times New Roman" w:cs="Times New Roman"/>
                <w:sz w:val="24"/>
                <w:szCs w:val="24"/>
                <w:lang w:val="kk-KZ"/>
              </w:rPr>
              <w:t>Bicycles</w:t>
            </w:r>
            <w:r w:rsidR="00461BE5" w:rsidRPr="00F83799">
              <w:rPr>
                <w:rFonts w:ascii="Times New Roman" w:hAnsi="Times New Roman" w:cs="Times New Roman"/>
                <w:sz w:val="24"/>
                <w:szCs w:val="24"/>
                <w:lang w:val="en-US"/>
              </w:rPr>
              <w:t xml:space="preserve"> city. Are you ready? How many types of energy are there in mechanics?</w:t>
            </w:r>
          </w:p>
          <w:p w:rsidR="00B02E01" w:rsidRPr="00F83799" w:rsidRDefault="00B02E01" w:rsidP="00461BE5">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2. </w:t>
            </w:r>
            <w:r w:rsidR="00461BE5" w:rsidRPr="00F83799">
              <w:rPr>
                <w:rFonts w:ascii="Times New Roman" w:hAnsi="Times New Roman" w:cs="Times New Roman"/>
                <w:sz w:val="24"/>
                <w:szCs w:val="24"/>
                <w:lang w:val="en-US"/>
              </w:rPr>
              <w:t>What is the measurement of energy?</w:t>
            </w:r>
          </w:p>
          <w:p w:rsidR="00B02E01" w:rsidRPr="00F83799" w:rsidRDefault="00B02E01" w:rsidP="00B02E01">
            <w:pPr>
              <w:rPr>
                <w:rFonts w:ascii="Times New Roman" w:hAnsi="Times New Roman" w:cs="Times New Roman"/>
                <w:i/>
                <w:sz w:val="24"/>
                <w:szCs w:val="24"/>
                <w:lang w:val="kk-KZ"/>
              </w:rPr>
            </w:pPr>
            <w:r w:rsidRPr="00F83799">
              <w:rPr>
                <w:rFonts w:ascii="Times New Roman" w:hAnsi="Times New Roman" w:cs="Times New Roman"/>
                <w:i/>
                <w:sz w:val="24"/>
                <w:szCs w:val="24"/>
                <w:lang w:val="kk-KZ"/>
              </w:rPr>
              <w:t>Оқушылар жауап береді, Камилла жауаптарының дұрыс-бұрыстығын айтады.</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Камилла:</w:t>
            </w:r>
            <w:r w:rsidRPr="00F83799">
              <w:rPr>
                <w:rFonts w:ascii="Times New Roman" w:hAnsi="Times New Roman" w:cs="Times New Roman"/>
                <w:sz w:val="24"/>
                <w:szCs w:val="24"/>
                <w:lang w:val="kk-KZ"/>
              </w:rPr>
              <w:t xml:space="preserve"> Welcome to the «Bicycles city»! </w:t>
            </w:r>
            <w:r w:rsidR="00CB1653" w:rsidRPr="00F83799">
              <w:rPr>
                <w:rFonts w:ascii="Times New Roman" w:hAnsi="Times New Roman" w:cs="Times New Roman"/>
                <w:sz w:val="24"/>
                <w:szCs w:val="24"/>
                <w:lang w:val="kk-KZ"/>
              </w:rPr>
              <w:t>-</w:t>
            </w:r>
            <w:r w:rsidRPr="00F83799">
              <w:rPr>
                <w:rFonts w:ascii="Times New Roman" w:hAnsi="Times New Roman" w:cs="Times New Roman"/>
                <w:sz w:val="24"/>
                <w:szCs w:val="24"/>
                <w:lang w:val="kk-KZ"/>
              </w:rPr>
              <w:t xml:space="preserve">деп оқушыларды қалаға кіргізеді. </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i/>
                <w:sz w:val="24"/>
                <w:szCs w:val="24"/>
                <w:lang w:val="kk-KZ"/>
              </w:rPr>
              <w:t>Оқушыларды велосипедтерге отырғызып, жұмыс жасау принципімен таныстырады.</w:t>
            </w:r>
          </w:p>
          <w:p w:rsidR="00B02E01" w:rsidRPr="00F83799" w:rsidRDefault="00B02E01" w:rsidP="00ED22E2">
            <w:pPr>
              <w:rPr>
                <w:rFonts w:ascii="Times New Roman" w:hAnsi="Times New Roman" w:cs="Times New Roman"/>
                <w:sz w:val="24"/>
                <w:szCs w:val="24"/>
                <w:lang w:val="kk-KZ"/>
              </w:rPr>
            </w:pPr>
            <w:r w:rsidRPr="00F83799">
              <w:rPr>
                <w:rFonts w:ascii="Times New Roman" w:hAnsi="Times New Roman" w:cs="Times New Roman"/>
                <w:b/>
                <w:sz w:val="24"/>
                <w:szCs w:val="24"/>
                <w:lang w:val="kk-KZ"/>
              </w:rPr>
              <w:t>Камилла:</w:t>
            </w:r>
            <w:r w:rsidR="00461BE5" w:rsidRPr="00F83799">
              <w:rPr>
                <w:rFonts w:ascii="Times New Roman" w:hAnsi="Times New Roman" w:cs="Times New Roman"/>
                <w:b/>
                <w:sz w:val="24"/>
                <w:szCs w:val="24"/>
                <w:lang w:val="kk-KZ"/>
              </w:rPr>
              <w:t xml:space="preserve"> </w:t>
            </w:r>
            <w:r w:rsidR="00461BE5" w:rsidRPr="00F83799">
              <w:rPr>
                <w:rFonts w:ascii="Times New Roman" w:hAnsi="Times New Roman" w:cs="Times New Roman"/>
                <w:sz w:val="24"/>
                <w:szCs w:val="24"/>
                <w:lang w:val="kk-KZ"/>
              </w:rPr>
              <w:t>Here you can</w:t>
            </w:r>
            <w:r w:rsidR="00461BE5" w:rsidRPr="00F83799">
              <w:rPr>
                <w:rFonts w:ascii="Times New Roman" w:hAnsi="Times New Roman" w:cs="Times New Roman"/>
                <w:sz w:val="24"/>
                <w:szCs w:val="24"/>
                <w:lang w:val="en-US"/>
              </w:rPr>
              <w:t xml:space="preserve"> watch in innovative way </w:t>
            </w:r>
            <w:r w:rsidR="00461BE5" w:rsidRPr="00F83799">
              <w:rPr>
                <w:rFonts w:ascii="Times New Roman" w:hAnsi="Times New Roman" w:cs="Times New Roman"/>
                <w:sz w:val="24"/>
                <w:szCs w:val="24"/>
                <w:lang w:val="kk-KZ"/>
              </w:rPr>
              <w:t xml:space="preserve"> that your every movement becomes to an energy</w:t>
            </w:r>
            <w:r w:rsidR="00461BE5" w:rsidRPr="00F83799">
              <w:rPr>
                <w:rFonts w:ascii="Times New Roman" w:hAnsi="Times New Roman" w:cs="Times New Roman"/>
                <w:sz w:val="24"/>
                <w:szCs w:val="24"/>
                <w:lang w:val="en-US"/>
              </w:rPr>
              <w:t>.</w:t>
            </w:r>
            <w:r w:rsidR="00461BE5" w:rsidRPr="00F83799">
              <w:rPr>
                <w:rFonts w:ascii="Times New Roman" w:hAnsi="Times New Roman" w:cs="Times New Roman"/>
                <w:sz w:val="24"/>
                <w:szCs w:val="24"/>
                <w:lang w:val="kk-KZ"/>
              </w:rPr>
              <w:t>On these bicycles</w:t>
            </w:r>
            <w:r w:rsidR="00461BE5" w:rsidRPr="00F83799">
              <w:rPr>
                <w:rFonts w:ascii="Times New Roman" w:hAnsi="Times New Roman" w:cs="Times New Roman"/>
                <w:sz w:val="24"/>
                <w:szCs w:val="24"/>
                <w:lang w:val="en-US"/>
              </w:rPr>
              <w:t xml:space="preserve"> you can compete with each other by producing </w:t>
            </w:r>
            <w:r w:rsidR="00BE4148" w:rsidRPr="00F83799">
              <w:rPr>
                <w:rFonts w:ascii="Times New Roman" w:hAnsi="Times New Roman" w:cs="Times New Roman"/>
                <w:sz w:val="24"/>
                <w:szCs w:val="24"/>
                <w:lang w:val="en-US"/>
              </w:rPr>
              <w:t xml:space="preserve">an </w:t>
            </w:r>
            <w:r w:rsidR="00461BE5" w:rsidRPr="00F83799">
              <w:rPr>
                <w:rFonts w:ascii="Times New Roman" w:hAnsi="Times New Roman" w:cs="Times New Roman"/>
                <w:sz w:val="24"/>
                <w:szCs w:val="24"/>
                <w:lang w:val="en-US"/>
              </w:rPr>
              <w:t>energy.</w:t>
            </w:r>
            <w:r w:rsidR="00BE4148" w:rsidRPr="00F83799">
              <w:rPr>
                <w:rFonts w:ascii="Times New Roman" w:hAnsi="Times New Roman" w:cs="Times New Roman"/>
                <w:sz w:val="24"/>
                <w:szCs w:val="24"/>
                <w:lang w:val="kk-KZ"/>
              </w:rPr>
              <w:t xml:space="preserve">Each participant can produce power  by spinning pedals in 30 seconds, 6-7 watt of energy comes from. </w:t>
            </w:r>
            <w:r w:rsidR="00BE4148" w:rsidRPr="00F83799">
              <w:rPr>
                <w:rFonts w:ascii="Times New Roman" w:hAnsi="Times New Roman" w:cs="Times New Roman"/>
                <w:sz w:val="24"/>
                <w:szCs w:val="24"/>
                <w:lang w:val="en-US"/>
              </w:rPr>
              <w:t xml:space="preserve">So an electricity becomes to an alternative  current. And now let’s try to produce an </w:t>
            </w:r>
            <w:r w:rsidR="00ED22E2" w:rsidRPr="00F83799">
              <w:rPr>
                <w:rFonts w:ascii="Times New Roman" w:hAnsi="Times New Roman" w:cs="Times New Roman"/>
                <w:sz w:val="24"/>
                <w:szCs w:val="24"/>
                <w:lang w:val="en-US"/>
              </w:rPr>
              <w:t>electricity from these bicycles!</w:t>
            </w:r>
            <w:r w:rsidR="004A28D9" w:rsidRPr="00F83799">
              <w:rPr>
                <w:rFonts w:ascii="Times New Roman" w:hAnsi="Times New Roman" w:cs="Times New Roman"/>
                <w:i/>
                <w:sz w:val="24"/>
                <w:szCs w:val="24"/>
                <w:lang w:val="kk-KZ"/>
              </w:rPr>
              <w:t>Thank you, Kamilla! It was very interesting. Yes, gu</w:t>
            </w:r>
            <w:r w:rsidR="00ED22E2" w:rsidRPr="00F83799">
              <w:rPr>
                <w:rFonts w:ascii="Times New Roman" w:hAnsi="Times New Roman" w:cs="Times New Roman"/>
                <w:i/>
                <w:sz w:val="24"/>
                <w:szCs w:val="24"/>
                <w:lang w:val="kk-KZ"/>
              </w:rPr>
              <w:t>ys.</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Оқушылар велосипеттердің жұмыс істеу принципімен танысқаннан кейін  2-қала: Высокоэнергическое развлечене (кинетикалық энергиямен ойындар) қаласына жол тартты. </w:t>
            </w:r>
          </w:p>
          <w:p w:rsidR="00B02E01" w:rsidRPr="00F83799" w:rsidRDefault="00B02E01" w:rsidP="008A2672">
            <w:pPr>
              <w:rPr>
                <w:rFonts w:ascii="Times New Roman" w:hAnsi="Times New Roman" w:cs="Times New Roman"/>
                <w:sz w:val="24"/>
                <w:szCs w:val="24"/>
                <w:lang w:val="kk-KZ"/>
              </w:rPr>
            </w:pPr>
            <w:r w:rsidRPr="00F83799">
              <w:rPr>
                <w:rFonts w:ascii="Times New Roman" w:hAnsi="Times New Roman" w:cs="Times New Roman"/>
                <w:b/>
                <w:sz w:val="24"/>
                <w:szCs w:val="24"/>
                <w:lang w:val="kk-KZ"/>
              </w:rPr>
              <w:t>Мұғалім:</w:t>
            </w:r>
            <w:r w:rsidRPr="00F83799">
              <w:rPr>
                <w:rFonts w:ascii="Times New Roman" w:hAnsi="Times New Roman" w:cs="Times New Roman"/>
                <w:sz w:val="24"/>
                <w:szCs w:val="24"/>
                <w:lang w:val="kk-KZ"/>
              </w:rPr>
              <w:t xml:space="preserve"> Ал, оқушылар келесі қалаға баруға қалай қарайсыңдар? Высокоэнергическое развлечене – H</w:t>
            </w:r>
            <w:r w:rsidR="008A2672" w:rsidRPr="00F83799">
              <w:rPr>
                <w:rFonts w:ascii="Times New Roman" w:hAnsi="Times New Roman" w:cs="Times New Roman"/>
                <w:sz w:val="24"/>
                <w:szCs w:val="24"/>
                <w:lang w:val="kk-KZ"/>
              </w:rPr>
              <w:t>igh energy</w:t>
            </w:r>
            <w:r w:rsidR="002B7F37" w:rsidRPr="00F83799">
              <w:rPr>
                <w:rFonts w:ascii="Times New Roman" w:hAnsi="Times New Roman" w:cs="Times New Roman"/>
                <w:sz w:val="24"/>
                <w:szCs w:val="24"/>
                <w:lang w:val="kk-KZ"/>
              </w:rPr>
              <w:t xml:space="preserve"> fun  </w:t>
            </w:r>
            <w:r w:rsidRPr="00F83799">
              <w:rPr>
                <w:rFonts w:ascii="Times New Roman" w:hAnsi="Times New Roman" w:cs="Times New Roman"/>
                <w:sz w:val="24"/>
                <w:szCs w:val="24"/>
                <w:lang w:val="kk-KZ"/>
              </w:rPr>
              <w:t>(кинетикалық энергиямен ойындар) қаласында оқушылар тек орыс тілінде сөйлейміз.</w:t>
            </w:r>
          </w:p>
          <w:p w:rsidR="002B7F37" w:rsidRPr="00F83799" w:rsidRDefault="002B7F37"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Здравствуй, Бахтияр!</w:t>
            </w:r>
            <w:r w:rsidR="00F83799">
              <w:rPr>
                <w:rFonts w:ascii="Times New Roman" w:hAnsi="Times New Roman" w:cs="Times New Roman"/>
                <w:sz w:val="24"/>
                <w:szCs w:val="24"/>
                <w:lang w:val="kk-KZ"/>
              </w:rPr>
              <w:t xml:space="preserve"> </w:t>
            </w:r>
            <w:r w:rsidRPr="00F83799">
              <w:rPr>
                <w:rFonts w:ascii="Times New Roman" w:hAnsi="Times New Roman" w:cs="Times New Roman"/>
                <w:sz w:val="24"/>
                <w:szCs w:val="24"/>
                <w:lang w:val="kk-KZ"/>
              </w:rPr>
              <w:t>Мы пришли к тебе в гости.</w:t>
            </w:r>
            <w:r w:rsidR="00B02E01" w:rsidRPr="00F83799">
              <w:rPr>
                <w:rFonts w:ascii="Times New Roman" w:hAnsi="Times New Roman" w:cs="Times New Roman"/>
                <w:sz w:val="24"/>
                <w:szCs w:val="24"/>
                <w:lang w:val="kk-KZ"/>
              </w:rPr>
              <w:t xml:space="preserve"> </w:t>
            </w:r>
            <w:r w:rsidRPr="00F83799">
              <w:rPr>
                <w:rFonts w:ascii="Times New Roman" w:hAnsi="Times New Roman" w:cs="Times New Roman"/>
                <w:sz w:val="24"/>
                <w:szCs w:val="24"/>
                <w:lang w:val="kk-KZ"/>
              </w:rPr>
              <w:t>Ты можешь обьяснить что это и как оно работает?</w:t>
            </w:r>
          </w:p>
          <w:p w:rsidR="00B02E01" w:rsidRPr="00F83799" w:rsidRDefault="002B7F37"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Б</w:t>
            </w:r>
            <w:r w:rsidR="00B02E01" w:rsidRPr="00F83799">
              <w:rPr>
                <w:rFonts w:ascii="Times New Roman" w:hAnsi="Times New Roman" w:cs="Times New Roman"/>
                <w:b/>
                <w:sz w:val="24"/>
                <w:szCs w:val="24"/>
                <w:lang w:val="kk-KZ"/>
              </w:rPr>
              <w:t>ахтияр:</w:t>
            </w:r>
            <w:r w:rsidR="00B257E5" w:rsidRPr="00F83799">
              <w:rPr>
                <w:rFonts w:ascii="Times New Roman" w:hAnsi="Times New Roman" w:cs="Times New Roman"/>
                <w:sz w:val="24"/>
                <w:szCs w:val="24"/>
                <w:lang w:val="kk-KZ"/>
              </w:rPr>
              <w:t xml:space="preserve"> </w:t>
            </w:r>
            <w:r w:rsidRPr="00F83799">
              <w:rPr>
                <w:rFonts w:ascii="Times New Roman" w:hAnsi="Times New Roman" w:cs="Times New Roman"/>
                <w:sz w:val="24"/>
                <w:szCs w:val="24"/>
                <w:lang w:val="kk-KZ"/>
              </w:rPr>
              <w:t>Здравствуйте, ребята!Прежде чем обьяснить правила работы High energy games, я хочу задать вам вопрос?</w:t>
            </w:r>
            <w:r w:rsidR="00B02E01" w:rsidRPr="00F83799">
              <w:rPr>
                <w:rFonts w:ascii="Times New Roman" w:hAnsi="Times New Roman" w:cs="Times New Roman"/>
                <w:sz w:val="24"/>
                <w:szCs w:val="24"/>
                <w:lang w:val="kk-KZ"/>
              </w:rPr>
              <w:t xml:space="preserve"> </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1. </w:t>
            </w:r>
            <w:r w:rsidR="002B7F37" w:rsidRPr="00F83799">
              <w:rPr>
                <w:rFonts w:ascii="Times New Roman" w:hAnsi="Times New Roman" w:cs="Times New Roman"/>
                <w:sz w:val="24"/>
                <w:szCs w:val="24"/>
                <w:lang w:val="kk-KZ"/>
              </w:rPr>
              <w:t>Что такое кинетическая энергия?</w:t>
            </w:r>
            <w:r w:rsidRPr="00F83799">
              <w:rPr>
                <w:rFonts w:ascii="Times New Roman" w:hAnsi="Times New Roman" w:cs="Times New Roman"/>
                <w:sz w:val="24"/>
                <w:szCs w:val="24"/>
                <w:lang w:val="kk-KZ"/>
              </w:rPr>
              <w:t xml:space="preserve"> </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2. </w:t>
            </w:r>
            <w:r w:rsidR="002B7F37" w:rsidRPr="00F83799">
              <w:rPr>
                <w:rFonts w:ascii="Times New Roman" w:hAnsi="Times New Roman" w:cs="Times New Roman"/>
                <w:sz w:val="24"/>
                <w:szCs w:val="24"/>
                <w:lang w:val="kk-KZ"/>
              </w:rPr>
              <w:t>Какя формула у кинетической энергии?</w:t>
            </w:r>
          </w:p>
          <w:p w:rsidR="00B02E01" w:rsidRPr="00F83799" w:rsidRDefault="00B02E01" w:rsidP="00B02E01">
            <w:pPr>
              <w:rPr>
                <w:rFonts w:ascii="Times New Roman" w:hAnsi="Times New Roman" w:cs="Times New Roman"/>
                <w:sz w:val="24"/>
                <w:szCs w:val="24"/>
                <w:lang w:val="kk-KZ"/>
              </w:rPr>
            </w:pPr>
          </w:p>
          <w:p w:rsidR="00B02E01" w:rsidRPr="00F83799" w:rsidRDefault="00B02E01" w:rsidP="00B02E01">
            <w:pPr>
              <w:rPr>
                <w:rFonts w:ascii="Times New Roman" w:hAnsi="Times New Roman" w:cs="Times New Roman"/>
                <w:i/>
                <w:sz w:val="24"/>
                <w:szCs w:val="24"/>
                <w:lang w:val="kk-KZ"/>
              </w:rPr>
            </w:pPr>
            <w:r w:rsidRPr="00F83799">
              <w:rPr>
                <w:rFonts w:ascii="Times New Roman" w:hAnsi="Times New Roman" w:cs="Times New Roman"/>
                <w:i/>
                <w:sz w:val="24"/>
                <w:szCs w:val="24"/>
                <w:lang w:val="kk-KZ"/>
              </w:rPr>
              <w:t>Оқушылар сұраққа жауап береді, Мөлдір  жауаптарының дұрыс-бұрыстығын айтады.</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lastRenderedPageBreak/>
              <w:t>Бахтияр:</w:t>
            </w:r>
            <w:r w:rsidRPr="00F83799">
              <w:rPr>
                <w:rFonts w:ascii="Times New Roman" w:hAnsi="Times New Roman" w:cs="Times New Roman"/>
                <w:sz w:val="24"/>
                <w:szCs w:val="24"/>
                <w:lang w:val="kk-KZ"/>
              </w:rPr>
              <w:t xml:space="preserve"> </w:t>
            </w:r>
            <w:r w:rsidR="002B7F37" w:rsidRPr="00F83799">
              <w:rPr>
                <w:rFonts w:ascii="Times New Roman" w:hAnsi="Times New Roman" w:cs="Times New Roman"/>
                <w:sz w:val="24"/>
                <w:szCs w:val="24"/>
                <w:lang w:val="kk-KZ"/>
              </w:rPr>
              <w:t>Добро пожаловать в город Высокоэнергических развлечени</w:t>
            </w:r>
            <w:r w:rsidR="00E51F51" w:rsidRPr="00F83799">
              <w:rPr>
                <w:rFonts w:ascii="Times New Roman" w:hAnsi="Times New Roman" w:cs="Times New Roman"/>
                <w:sz w:val="24"/>
                <w:szCs w:val="24"/>
                <w:lang w:val="kk-KZ"/>
              </w:rPr>
              <w:t>й</w:t>
            </w:r>
            <w:r w:rsidRPr="00F83799">
              <w:rPr>
                <w:rFonts w:ascii="Times New Roman" w:hAnsi="Times New Roman" w:cs="Times New Roman"/>
                <w:sz w:val="24"/>
                <w:szCs w:val="24"/>
                <w:lang w:val="kk-KZ"/>
              </w:rPr>
              <w:t xml:space="preserve"> – High ener</w:t>
            </w:r>
            <w:r w:rsidR="002B7F37" w:rsidRPr="00F83799">
              <w:rPr>
                <w:rFonts w:ascii="Times New Roman" w:hAnsi="Times New Roman" w:cs="Times New Roman"/>
                <w:sz w:val="24"/>
                <w:szCs w:val="24"/>
                <w:lang w:val="kk-KZ"/>
              </w:rPr>
              <w:t>gy fun</w:t>
            </w:r>
            <w:r w:rsidRPr="00F83799">
              <w:rPr>
                <w:rFonts w:ascii="Times New Roman" w:hAnsi="Times New Roman" w:cs="Times New Roman"/>
                <w:sz w:val="24"/>
                <w:szCs w:val="24"/>
                <w:lang w:val="kk-KZ"/>
              </w:rPr>
              <w:t>!</w:t>
            </w:r>
          </w:p>
          <w:p w:rsidR="00B02E01" w:rsidRPr="00F83799" w:rsidRDefault="002B7F37"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High energy fun  - один из видов кинетической энергии</w:t>
            </w:r>
            <w:r w:rsidR="00B02E01" w:rsidRPr="00F83799">
              <w:rPr>
                <w:rFonts w:ascii="Times New Roman" w:hAnsi="Times New Roman" w:cs="Times New Roman"/>
                <w:sz w:val="24"/>
                <w:szCs w:val="24"/>
                <w:lang w:val="kk-KZ"/>
              </w:rPr>
              <w:t xml:space="preserve">. </w:t>
            </w:r>
            <w:r w:rsidRPr="00F83799">
              <w:rPr>
                <w:rFonts w:ascii="Times New Roman" w:hAnsi="Times New Roman" w:cs="Times New Roman"/>
                <w:sz w:val="24"/>
                <w:szCs w:val="24"/>
                <w:lang w:val="kk-KZ"/>
              </w:rPr>
              <w:t xml:space="preserve"> Бега</w:t>
            </w:r>
            <w:r w:rsidR="00E51F51" w:rsidRPr="00F83799">
              <w:rPr>
                <w:rFonts w:ascii="Times New Roman" w:hAnsi="Times New Roman" w:cs="Times New Roman"/>
                <w:sz w:val="24"/>
                <w:szCs w:val="24"/>
                <w:lang w:val="kk-KZ"/>
              </w:rPr>
              <w:t>я и прыгая на полу мы можем вырабатывать энергию.Если в</w:t>
            </w:r>
            <w:r w:rsidRPr="00F83799">
              <w:rPr>
                <w:rFonts w:ascii="Times New Roman" w:hAnsi="Times New Roman" w:cs="Times New Roman"/>
                <w:sz w:val="24"/>
                <w:szCs w:val="24"/>
                <w:lang w:val="kk-KZ"/>
              </w:rPr>
              <w:t xml:space="preserve"> будущем на рабочих местах будут такие плиты мы сами своими движениями можем </w:t>
            </w:r>
            <w:r w:rsidR="00E51F51" w:rsidRPr="00F83799">
              <w:rPr>
                <w:rFonts w:ascii="Times New Roman" w:hAnsi="Times New Roman" w:cs="Times New Roman"/>
                <w:sz w:val="24"/>
                <w:szCs w:val="24"/>
                <w:lang w:val="kk-KZ"/>
              </w:rPr>
              <w:t>бырабаты</w:t>
            </w:r>
            <w:r w:rsidR="00E20DD6" w:rsidRPr="00F83799">
              <w:rPr>
                <w:rFonts w:ascii="Times New Roman" w:hAnsi="Times New Roman" w:cs="Times New Roman"/>
                <w:sz w:val="24"/>
                <w:szCs w:val="24"/>
                <w:lang w:val="kk-KZ"/>
              </w:rPr>
              <w:t>вать ток для сво</w:t>
            </w:r>
            <w:r w:rsidR="00E51F51" w:rsidRPr="00F83799">
              <w:rPr>
                <w:rFonts w:ascii="Times New Roman" w:hAnsi="Times New Roman" w:cs="Times New Roman"/>
                <w:sz w:val="24"/>
                <w:szCs w:val="24"/>
                <w:lang w:val="kk-KZ"/>
              </w:rPr>
              <w:t>его</w:t>
            </w:r>
            <w:r w:rsidR="00E20DD6" w:rsidRPr="00F83799">
              <w:rPr>
                <w:rFonts w:ascii="Times New Roman" w:hAnsi="Times New Roman" w:cs="Times New Roman"/>
                <w:sz w:val="24"/>
                <w:szCs w:val="24"/>
                <w:lang w:val="kk-KZ"/>
              </w:rPr>
              <w:t xml:space="preserve"> компьютера</w:t>
            </w:r>
            <w:r w:rsidR="00B02E01" w:rsidRPr="00F83799">
              <w:rPr>
                <w:rFonts w:ascii="Times New Roman" w:hAnsi="Times New Roman" w:cs="Times New Roman"/>
                <w:sz w:val="24"/>
                <w:szCs w:val="24"/>
                <w:lang w:val="kk-KZ"/>
              </w:rPr>
              <w:t xml:space="preserve">.  </w:t>
            </w:r>
            <w:r w:rsidR="00E51F51" w:rsidRPr="00F83799">
              <w:rPr>
                <w:rFonts w:ascii="Times New Roman" w:hAnsi="Times New Roman" w:cs="Times New Roman"/>
                <w:sz w:val="24"/>
                <w:szCs w:val="24"/>
                <w:lang w:val="kk-KZ"/>
              </w:rPr>
              <w:t>Ребята, мы тут вырабаты</w:t>
            </w:r>
            <w:r w:rsidR="00E20DD6" w:rsidRPr="00F83799">
              <w:rPr>
                <w:rFonts w:ascii="Times New Roman" w:hAnsi="Times New Roman" w:cs="Times New Roman"/>
                <w:sz w:val="24"/>
                <w:szCs w:val="24"/>
                <w:lang w:val="kk-KZ"/>
              </w:rPr>
              <w:t>ваем энергию с помощю игр. Мы двигаясь и работая берем энергию. Давайте</w:t>
            </w:r>
            <w:r w:rsidR="00E51F51" w:rsidRPr="00F83799">
              <w:rPr>
                <w:rFonts w:ascii="Times New Roman" w:hAnsi="Times New Roman" w:cs="Times New Roman"/>
                <w:sz w:val="24"/>
                <w:szCs w:val="24"/>
                <w:lang w:val="kk-KZ"/>
              </w:rPr>
              <w:t>,</w:t>
            </w:r>
            <w:r w:rsidR="00E20DD6" w:rsidRPr="00F83799">
              <w:rPr>
                <w:rFonts w:ascii="Times New Roman" w:hAnsi="Times New Roman" w:cs="Times New Roman"/>
                <w:sz w:val="24"/>
                <w:szCs w:val="24"/>
                <w:lang w:val="kk-KZ"/>
              </w:rPr>
              <w:t xml:space="preserve"> может попробуем в практике</w:t>
            </w:r>
            <w:r w:rsidR="00B02E01" w:rsidRPr="00F83799">
              <w:rPr>
                <w:rFonts w:ascii="Times New Roman" w:hAnsi="Times New Roman" w:cs="Times New Roman"/>
                <w:sz w:val="24"/>
                <w:szCs w:val="24"/>
                <w:lang w:val="kk-KZ"/>
              </w:rPr>
              <w:t>.</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Оқушылар ақылды еден  жұмысымен танысқаннан кейін  3-қала: Ньютон бесігі – Newton’s cradle (Микаэль Обрамович Колыбель Ньютона) танысуға келеді. </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Мұғалім:</w:t>
            </w:r>
            <w:r w:rsidRPr="00F83799">
              <w:rPr>
                <w:rFonts w:ascii="Times New Roman" w:hAnsi="Times New Roman" w:cs="Times New Roman"/>
                <w:sz w:val="24"/>
                <w:szCs w:val="24"/>
                <w:lang w:val="kk-KZ"/>
              </w:rPr>
              <w:t xml:space="preserve"> Ислам, саламатсың ба? Біз саған қонаққа келдік. Оқушыларды Ньютон бесігінің  – Newton’s cradle жұмыс жасау принципімен таныстырсаң.</w:t>
            </w:r>
            <w:r w:rsidR="00B257E5" w:rsidRPr="00F83799">
              <w:rPr>
                <w:rFonts w:ascii="Times New Roman" w:hAnsi="Times New Roman" w:cs="Times New Roman"/>
                <w:i/>
                <w:sz w:val="24"/>
                <w:szCs w:val="24"/>
                <w:lang w:val="kk-KZ"/>
              </w:rPr>
              <w:t>(қазақ тілінде)</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Ислам:</w:t>
            </w:r>
            <w:r w:rsidRPr="00F83799">
              <w:rPr>
                <w:rFonts w:ascii="Times New Roman" w:hAnsi="Times New Roman" w:cs="Times New Roman"/>
                <w:sz w:val="24"/>
                <w:szCs w:val="24"/>
                <w:lang w:val="kk-KZ"/>
              </w:rPr>
              <w:t xml:space="preserve"> Оқушылар, Ньютон бесігінің  – Newton’s cradle жұмыс жасау принципімен таныстырмастан бұрын сіздерге сұрақ қойғым келеді, қарсы емессіңдер ме?</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1. Кинетикалық және потенциалдық энергияның формуласын айтсаңдар?</w:t>
            </w:r>
          </w:p>
          <w:p w:rsidR="00B02E01" w:rsidRPr="00F83799" w:rsidRDefault="00B02E01" w:rsidP="00B02E01">
            <w:pPr>
              <w:rPr>
                <w:rFonts w:ascii="Times New Roman" w:hAnsi="Times New Roman" w:cs="Times New Roman"/>
                <w:i/>
                <w:sz w:val="24"/>
                <w:szCs w:val="24"/>
                <w:lang w:val="kk-KZ"/>
              </w:rPr>
            </w:pPr>
            <w:r w:rsidRPr="00F83799">
              <w:rPr>
                <w:rFonts w:ascii="Times New Roman" w:hAnsi="Times New Roman" w:cs="Times New Roman"/>
                <w:i/>
                <w:sz w:val="24"/>
                <w:szCs w:val="24"/>
                <w:lang w:val="kk-KZ"/>
              </w:rPr>
              <w:t>Оқушылар сұраққа жауап береді, Ислам  жауаптарының дұрыс-бұрыстығын айтады.</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Ислам:</w:t>
            </w:r>
            <w:r w:rsidRPr="00F83799">
              <w:rPr>
                <w:rFonts w:ascii="Times New Roman" w:hAnsi="Times New Roman" w:cs="Times New Roman"/>
                <w:sz w:val="24"/>
                <w:szCs w:val="24"/>
                <w:lang w:val="kk-KZ"/>
              </w:rPr>
              <w:t xml:space="preserve"> назар аударыңыздар, бұл Ньютон бесігінің  – Newton’s cradle деп аталады. Жұмыс жасау принципі энергияның сақталу заңына негізделген. Шеткі шарды алып белгілі биіктікте жіберер болсақ,  потенцалдық энергияға ие болып ол жұмыс жасайды. Сол жақ шарға қандай биіктікке ие болса, сол жақ шар да дәл сондай биіктікпен қозғалыс жасайды.</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Сонда барлық сол жақтағы шардың потенциалдық энергиясы оң жақтағы шардың потенциалдық энергиясына айналды.</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Мұғалім:</w:t>
            </w:r>
            <w:r w:rsidRPr="00F83799">
              <w:rPr>
                <w:rFonts w:ascii="Times New Roman" w:hAnsi="Times New Roman" w:cs="Times New Roman"/>
                <w:sz w:val="24"/>
                <w:szCs w:val="24"/>
                <w:lang w:val="kk-KZ"/>
              </w:rPr>
              <w:t xml:space="preserve"> Рахмет,Ислам! Ньютон бесігі қалай жұмыс жасайды екен түсіндіңдер ме?</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b/>
                <w:sz w:val="24"/>
                <w:szCs w:val="24"/>
                <w:lang w:val="kk-KZ"/>
              </w:rPr>
              <w:t>ІV</w:t>
            </w:r>
            <w:r w:rsidRPr="00F83799">
              <w:rPr>
                <w:rFonts w:ascii="Times New Roman" w:hAnsi="Times New Roman" w:cs="Times New Roman"/>
                <w:sz w:val="24"/>
                <w:szCs w:val="24"/>
                <w:lang w:val="kk-KZ"/>
              </w:rPr>
              <w:t>. Рефлексия «Күн энергиясы»</w:t>
            </w:r>
          </w:p>
          <w:p w:rsidR="00B02E01" w:rsidRPr="00F83799" w:rsidRDefault="00B02E01" w:rsidP="00B02E01">
            <w:pPr>
              <w:rPr>
                <w:rFonts w:ascii="Times New Roman" w:hAnsi="Times New Roman" w:cs="Times New Roman"/>
                <w:b/>
                <w:sz w:val="24"/>
                <w:szCs w:val="24"/>
                <w:lang w:val="kk-KZ"/>
              </w:rPr>
            </w:pPr>
            <w:r w:rsidRPr="00F83799">
              <w:rPr>
                <w:rFonts w:ascii="Times New Roman" w:hAnsi="Times New Roman" w:cs="Times New Roman"/>
                <w:b/>
                <w:sz w:val="24"/>
                <w:szCs w:val="24"/>
                <w:lang w:val="kk-KZ"/>
              </w:rPr>
              <w:t>Рефлексия: «Күн энергиясы»</w:t>
            </w:r>
          </w:p>
          <w:p w:rsidR="00B02E01" w:rsidRPr="00F83799" w:rsidRDefault="00172723"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Оқушылар бүгінгі тақырып сендерге ұнады ма? Түсінікті болды ма? Егер балама энергия көздері тақырыбы сендере түсінікті болса, қолдарыңдағы алақандарды күн шуақтарының орнына желімдейміз</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Оқушылар күн шуақтарының орнына</w:t>
            </w:r>
            <w:r w:rsidR="00172723" w:rsidRPr="00F83799">
              <w:rPr>
                <w:rFonts w:ascii="Times New Roman" w:hAnsi="Times New Roman" w:cs="Times New Roman"/>
                <w:sz w:val="24"/>
                <w:szCs w:val="24"/>
                <w:lang w:val="kk-KZ"/>
              </w:rPr>
              <w:t xml:space="preserve"> алақандарының суретін желімдейді</w:t>
            </w:r>
            <w:r w:rsidRPr="00F83799">
              <w:rPr>
                <w:rFonts w:ascii="Times New Roman" w:hAnsi="Times New Roman" w:cs="Times New Roman"/>
                <w:sz w:val="24"/>
                <w:szCs w:val="24"/>
                <w:lang w:val="kk-KZ"/>
              </w:rPr>
              <w:t>. Осылайша мұғалім мен оқушы арасында кері байланыс болады.</w:t>
            </w:r>
          </w:p>
          <w:p w:rsidR="00B02E01" w:rsidRPr="00F83799" w:rsidRDefault="00B02E01" w:rsidP="00B02E01">
            <w:pPr>
              <w:rPr>
                <w:rFonts w:ascii="Times New Roman" w:hAnsi="Times New Roman" w:cs="Times New Roman"/>
                <w:b/>
                <w:sz w:val="24"/>
                <w:szCs w:val="24"/>
                <w:lang w:val="kk-KZ"/>
              </w:rPr>
            </w:pPr>
            <w:r w:rsidRPr="00F83799">
              <w:rPr>
                <w:rFonts w:ascii="Times New Roman" w:hAnsi="Times New Roman" w:cs="Times New Roman"/>
                <w:b/>
                <w:sz w:val="24"/>
                <w:szCs w:val="24"/>
                <w:lang w:val="kk-KZ"/>
              </w:rPr>
              <w:t>V</w:t>
            </w:r>
            <w:r w:rsidRPr="00F83799">
              <w:rPr>
                <w:rFonts w:ascii="Times New Roman" w:hAnsi="Times New Roman" w:cs="Times New Roman"/>
                <w:sz w:val="24"/>
                <w:szCs w:val="24"/>
                <w:lang w:val="kk-KZ"/>
              </w:rPr>
              <w:t xml:space="preserve">.  </w:t>
            </w:r>
            <w:r w:rsidRPr="00F83799">
              <w:rPr>
                <w:rFonts w:ascii="Times New Roman" w:hAnsi="Times New Roman" w:cs="Times New Roman"/>
                <w:b/>
                <w:sz w:val="24"/>
                <w:szCs w:val="24"/>
                <w:lang w:val="kk-KZ"/>
              </w:rPr>
              <w:t>Қорытынды:</w:t>
            </w:r>
          </w:p>
          <w:p w:rsidR="00B02E01" w:rsidRPr="00F83799" w:rsidRDefault="00B02E01"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EXPO 2017 халықаралық көрмесінің басты нысаны «НұрӘлем» павильонындағыкинетика залында әр қо</w:t>
            </w:r>
            <w:r w:rsidR="0000254C" w:rsidRPr="00F83799">
              <w:rPr>
                <w:rFonts w:ascii="Times New Roman" w:hAnsi="Times New Roman" w:cs="Times New Roman"/>
                <w:sz w:val="24"/>
                <w:szCs w:val="24"/>
                <w:lang w:val="kk-KZ"/>
              </w:rPr>
              <w:t xml:space="preserve">зғалыстың энергияға айналатыны </w:t>
            </w:r>
            <w:r w:rsidRPr="00F83799">
              <w:rPr>
                <w:rFonts w:ascii="Times New Roman" w:hAnsi="Times New Roman" w:cs="Times New Roman"/>
                <w:sz w:val="24"/>
                <w:szCs w:val="24"/>
                <w:lang w:val="kk-KZ"/>
              </w:rPr>
              <w:t xml:space="preserve">инновациялық жобалар арқылы көрдік. Оқушылар бойында Қазақстанның баламалы энергия түрлерін дамытуға деген құлшынысы артты. </w:t>
            </w:r>
          </w:p>
          <w:p w:rsidR="008E2C76" w:rsidRPr="00F83799" w:rsidRDefault="003C6AA3" w:rsidP="00B02E01">
            <w:pPr>
              <w:rPr>
                <w:rFonts w:ascii="Times New Roman" w:hAnsi="Times New Roman" w:cs="Times New Roman"/>
                <w:sz w:val="24"/>
                <w:szCs w:val="24"/>
                <w:lang w:val="kk-KZ"/>
              </w:rPr>
            </w:pPr>
            <w:r w:rsidRPr="00F83799">
              <w:rPr>
                <w:rFonts w:ascii="Times New Roman" w:hAnsi="Times New Roman" w:cs="Times New Roman"/>
                <w:sz w:val="24"/>
                <w:szCs w:val="24"/>
                <w:lang w:val="kk-KZ"/>
              </w:rPr>
              <w:t xml:space="preserve">Осымен сабағымыз аяқталды. </w:t>
            </w:r>
          </w:p>
          <w:p w:rsidR="003C6AA3" w:rsidRPr="00F83799" w:rsidRDefault="003C6AA3" w:rsidP="00B02E01">
            <w:pPr>
              <w:rPr>
                <w:rFonts w:ascii="Times New Roman" w:hAnsi="Times New Roman" w:cs="Times New Roman"/>
                <w:sz w:val="24"/>
                <w:szCs w:val="24"/>
                <w:lang w:val="en-US"/>
              </w:rPr>
            </w:pPr>
            <w:r w:rsidRPr="00F83799">
              <w:rPr>
                <w:rFonts w:ascii="Times New Roman" w:hAnsi="Times New Roman" w:cs="Times New Roman"/>
                <w:sz w:val="24"/>
                <w:szCs w:val="24"/>
                <w:lang w:val="en-US"/>
              </w:rPr>
              <w:t>Thanks to ever</w:t>
            </w:r>
            <w:r w:rsidR="008A2672" w:rsidRPr="00F83799">
              <w:rPr>
                <w:rFonts w:ascii="Times New Roman" w:hAnsi="Times New Roman" w:cs="Times New Roman"/>
                <w:sz w:val="24"/>
                <w:szCs w:val="24"/>
                <w:lang w:val="en-US"/>
              </w:rPr>
              <w:t xml:space="preserve">y one, We have </w:t>
            </w:r>
            <w:r w:rsidR="004A28D9" w:rsidRPr="00F83799">
              <w:rPr>
                <w:rFonts w:ascii="Times New Roman" w:hAnsi="Times New Roman" w:cs="Times New Roman"/>
                <w:sz w:val="24"/>
                <w:szCs w:val="24"/>
                <w:lang w:val="en-US"/>
              </w:rPr>
              <w:t xml:space="preserve"> very interesting lesson today</w:t>
            </w:r>
            <w:r w:rsidRPr="00F83799">
              <w:rPr>
                <w:rFonts w:ascii="Times New Roman" w:hAnsi="Times New Roman" w:cs="Times New Roman"/>
                <w:sz w:val="24"/>
                <w:szCs w:val="24"/>
                <w:lang w:val="en-US"/>
              </w:rPr>
              <w:t>!</w:t>
            </w:r>
          </w:p>
          <w:p w:rsidR="00B02E01" w:rsidRPr="00F83799" w:rsidRDefault="00B02E01">
            <w:pPr>
              <w:rPr>
                <w:rFonts w:ascii="Times New Roman" w:hAnsi="Times New Roman" w:cs="Times New Roman"/>
                <w:b/>
                <w:sz w:val="24"/>
                <w:szCs w:val="24"/>
                <w:lang w:val="kk-KZ"/>
              </w:rPr>
            </w:pPr>
          </w:p>
        </w:tc>
      </w:tr>
    </w:tbl>
    <w:p w:rsidR="009A5261" w:rsidRPr="00F83799" w:rsidRDefault="009A5261" w:rsidP="00EF4D61">
      <w:pPr>
        <w:spacing w:after="0" w:line="240" w:lineRule="auto"/>
        <w:rPr>
          <w:rFonts w:ascii="Times New Roman" w:hAnsi="Times New Roman" w:cs="Times New Roman"/>
          <w:sz w:val="24"/>
          <w:szCs w:val="24"/>
          <w:lang w:val="kk-KZ"/>
        </w:rPr>
      </w:pPr>
    </w:p>
    <w:p w:rsidR="00EF4D61" w:rsidRPr="00F83799" w:rsidRDefault="00EF4D61" w:rsidP="00277199">
      <w:pPr>
        <w:spacing w:line="240" w:lineRule="auto"/>
        <w:rPr>
          <w:rFonts w:ascii="Times New Roman" w:hAnsi="Times New Roman" w:cs="Times New Roman"/>
          <w:sz w:val="24"/>
          <w:szCs w:val="24"/>
          <w:lang w:val="kk-KZ"/>
        </w:rPr>
      </w:pPr>
    </w:p>
    <w:p w:rsidR="000A2ECB" w:rsidRPr="00F83799" w:rsidRDefault="000A2ECB" w:rsidP="00277199">
      <w:pPr>
        <w:spacing w:line="240" w:lineRule="auto"/>
        <w:rPr>
          <w:rFonts w:ascii="Times New Roman" w:hAnsi="Times New Roman" w:cs="Times New Roman"/>
          <w:sz w:val="24"/>
          <w:szCs w:val="24"/>
          <w:lang w:val="kk-KZ"/>
        </w:rPr>
      </w:pPr>
    </w:p>
    <w:p w:rsidR="00277199" w:rsidRPr="00F83799" w:rsidRDefault="00277199" w:rsidP="000635CB">
      <w:pPr>
        <w:spacing w:after="0" w:line="240" w:lineRule="auto"/>
        <w:rPr>
          <w:rFonts w:ascii="Times New Roman" w:hAnsi="Times New Roman" w:cs="Times New Roman"/>
          <w:sz w:val="24"/>
          <w:szCs w:val="24"/>
          <w:lang w:val="kk-KZ"/>
        </w:rPr>
      </w:pPr>
    </w:p>
    <w:p w:rsidR="00C722E6" w:rsidRPr="00F83799" w:rsidRDefault="00C722E6" w:rsidP="00F94C7A">
      <w:pPr>
        <w:spacing w:line="240" w:lineRule="auto"/>
        <w:rPr>
          <w:rFonts w:ascii="Times New Roman" w:hAnsi="Times New Roman" w:cs="Times New Roman"/>
          <w:sz w:val="24"/>
          <w:szCs w:val="24"/>
          <w:lang w:val="kk-KZ"/>
        </w:rPr>
      </w:pPr>
    </w:p>
    <w:p w:rsidR="00350112" w:rsidRPr="00F83799" w:rsidRDefault="006270DB" w:rsidP="00B73FC7">
      <w:pPr>
        <w:rPr>
          <w:rFonts w:ascii="Times New Roman" w:hAnsi="Times New Roman" w:cs="Times New Roman"/>
          <w:b/>
          <w:bCs/>
          <w:sz w:val="24"/>
          <w:szCs w:val="24"/>
          <w:lang w:val="kk-KZ"/>
        </w:rPr>
      </w:pPr>
      <w:r w:rsidRPr="00F83799">
        <w:rPr>
          <w:rFonts w:ascii="Times New Roman" w:hAnsi="Times New Roman" w:cs="Times New Roman"/>
          <w:sz w:val="24"/>
          <w:szCs w:val="24"/>
          <w:lang w:val="kk-KZ"/>
        </w:rPr>
        <w:br/>
      </w:r>
    </w:p>
    <w:p w:rsidR="00350112" w:rsidRPr="00F83799" w:rsidRDefault="00350112">
      <w:pPr>
        <w:rPr>
          <w:rFonts w:ascii="Times New Roman" w:hAnsi="Times New Roman" w:cs="Times New Roman"/>
          <w:sz w:val="24"/>
          <w:szCs w:val="24"/>
          <w:lang w:val="kk-KZ"/>
        </w:rPr>
      </w:pPr>
    </w:p>
    <w:sectPr w:rsidR="00350112" w:rsidRPr="00F83799" w:rsidSect="00811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A5"/>
    <w:rsid w:val="0000254C"/>
    <w:rsid w:val="000635CB"/>
    <w:rsid w:val="000712D9"/>
    <w:rsid w:val="00072559"/>
    <w:rsid w:val="00075D81"/>
    <w:rsid w:val="000862B5"/>
    <w:rsid w:val="000A2ECB"/>
    <w:rsid w:val="000D13EF"/>
    <w:rsid w:val="000E32A4"/>
    <w:rsid w:val="000F401E"/>
    <w:rsid w:val="00166314"/>
    <w:rsid w:val="00172723"/>
    <w:rsid w:val="00174701"/>
    <w:rsid w:val="00174DB1"/>
    <w:rsid w:val="001C0096"/>
    <w:rsid w:val="00200997"/>
    <w:rsid w:val="0023586A"/>
    <w:rsid w:val="00246074"/>
    <w:rsid w:val="002764D4"/>
    <w:rsid w:val="00277199"/>
    <w:rsid w:val="002B7F37"/>
    <w:rsid w:val="00305A0A"/>
    <w:rsid w:val="00342CC7"/>
    <w:rsid w:val="00350112"/>
    <w:rsid w:val="0035044B"/>
    <w:rsid w:val="00364058"/>
    <w:rsid w:val="00393C8E"/>
    <w:rsid w:val="00395B0B"/>
    <w:rsid w:val="003C6AA3"/>
    <w:rsid w:val="003D0F4E"/>
    <w:rsid w:val="003E4F17"/>
    <w:rsid w:val="003F3438"/>
    <w:rsid w:val="00430A06"/>
    <w:rsid w:val="004359E3"/>
    <w:rsid w:val="00461BE5"/>
    <w:rsid w:val="004A28D9"/>
    <w:rsid w:val="004B73F0"/>
    <w:rsid w:val="005342E4"/>
    <w:rsid w:val="0054714B"/>
    <w:rsid w:val="00585FB6"/>
    <w:rsid w:val="0058642E"/>
    <w:rsid w:val="005B21B7"/>
    <w:rsid w:val="005D249C"/>
    <w:rsid w:val="005F10FB"/>
    <w:rsid w:val="005F6A79"/>
    <w:rsid w:val="00616A98"/>
    <w:rsid w:val="006270DB"/>
    <w:rsid w:val="00642957"/>
    <w:rsid w:val="00656F89"/>
    <w:rsid w:val="006759D5"/>
    <w:rsid w:val="006C4AEF"/>
    <w:rsid w:val="006D4C95"/>
    <w:rsid w:val="007004AC"/>
    <w:rsid w:val="00740A00"/>
    <w:rsid w:val="0077792F"/>
    <w:rsid w:val="00795DC7"/>
    <w:rsid w:val="007C5509"/>
    <w:rsid w:val="007E5014"/>
    <w:rsid w:val="0081190F"/>
    <w:rsid w:val="00827263"/>
    <w:rsid w:val="00837AA1"/>
    <w:rsid w:val="00841DF5"/>
    <w:rsid w:val="00877E82"/>
    <w:rsid w:val="008A2672"/>
    <w:rsid w:val="008A2689"/>
    <w:rsid w:val="008D18AA"/>
    <w:rsid w:val="008E2C76"/>
    <w:rsid w:val="009138C1"/>
    <w:rsid w:val="00923AB7"/>
    <w:rsid w:val="00957BFB"/>
    <w:rsid w:val="0096669C"/>
    <w:rsid w:val="00994C46"/>
    <w:rsid w:val="009958FC"/>
    <w:rsid w:val="009A1FE0"/>
    <w:rsid w:val="009A5261"/>
    <w:rsid w:val="00A02698"/>
    <w:rsid w:val="00A13C58"/>
    <w:rsid w:val="00A21E7D"/>
    <w:rsid w:val="00AB710F"/>
    <w:rsid w:val="00AC45DB"/>
    <w:rsid w:val="00AD1958"/>
    <w:rsid w:val="00AE257B"/>
    <w:rsid w:val="00B02E01"/>
    <w:rsid w:val="00B257E5"/>
    <w:rsid w:val="00B32107"/>
    <w:rsid w:val="00B3237D"/>
    <w:rsid w:val="00B376F9"/>
    <w:rsid w:val="00B5536C"/>
    <w:rsid w:val="00B61E15"/>
    <w:rsid w:val="00B727A4"/>
    <w:rsid w:val="00B73FC7"/>
    <w:rsid w:val="00BB49E8"/>
    <w:rsid w:val="00BE4148"/>
    <w:rsid w:val="00C117CD"/>
    <w:rsid w:val="00C13E74"/>
    <w:rsid w:val="00C14335"/>
    <w:rsid w:val="00C61DA1"/>
    <w:rsid w:val="00C722E6"/>
    <w:rsid w:val="00C778D0"/>
    <w:rsid w:val="00CB1653"/>
    <w:rsid w:val="00CE1CA0"/>
    <w:rsid w:val="00CF5982"/>
    <w:rsid w:val="00D910DB"/>
    <w:rsid w:val="00DB2559"/>
    <w:rsid w:val="00DB3293"/>
    <w:rsid w:val="00DC61DF"/>
    <w:rsid w:val="00DD5952"/>
    <w:rsid w:val="00DE27FA"/>
    <w:rsid w:val="00DF17DB"/>
    <w:rsid w:val="00DF51A0"/>
    <w:rsid w:val="00E20DD6"/>
    <w:rsid w:val="00E27B68"/>
    <w:rsid w:val="00E51F51"/>
    <w:rsid w:val="00EC2F99"/>
    <w:rsid w:val="00EC389D"/>
    <w:rsid w:val="00ED22E2"/>
    <w:rsid w:val="00EF4D61"/>
    <w:rsid w:val="00F7068A"/>
    <w:rsid w:val="00F83799"/>
    <w:rsid w:val="00F94C7A"/>
    <w:rsid w:val="00FA10A5"/>
    <w:rsid w:val="00FB3F2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9CB7"/>
  <w15:docId w15:val="{BD44761F-6B46-45B6-9689-564D07F2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90F"/>
  </w:style>
  <w:style w:type="paragraph" w:styleId="4">
    <w:name w:val="heading 4"/>
    <w:basedOn w:val="a"/>
    <w:link w:val="40"/>
    <w:uiPriority w:val="9"/>
    <w:qFormat/>
    <w:rsid w:val="003501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0DB"/>
    <w:rPr>
      <w:color w:val="0000FF"/>
      <w:u w:val="single"/>
    </w:rPr>
  </w:style>
  <w:style w:type="paragraph" w:styleId="a4">
    <w:name w:val="Balloon Text"/>
    <w:basedOn w:val="a"/>
    <w:link w:val="a5"/>
    <w:uiPriority w:val="99"/>
    <w:semiHidden/>
    <w:unhideWhenUsed/>
    <w:rsid w:val="001747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4701"/>
    <w:rPr>
      <w:rFonts w:ascii="Segoe UI" w:hAnsi="Segoe UI" w:cs="Segoe UI"/>
      <w:sz w:val="18"/>
      <w:szCs w:val="18"/>
    </w:rPr>
  </w:style>
  <w:style w:type="character" w:customStyle="1" w:styleId="40">
    <w:name w:val="Заголовок 4 Знак"/>
    <w:basedOn w:val="a0"/>
    <w:link w:val="4"/>
    <w:uiPriority w:val="9"/>
    <w:rsid w:val="00350112"/>
    <w:rPr>
      <w:rFonts w:ascii="Times New Roman" w:eastAsia="Times New Roman" w:hAnsi="Times New Roman" w:cs="Times New Roman"/>
      <w:b/>
      <w:bCs/>
      <w:sz w:val="24"/>
      <w:szCs w:val="24"/>
      <w:lang w:eastAsia="ru-RU"/>
    </w:rPr>
  </w:style>
  <w:style w:type="character" w:styleId="a6">
    <w:name w:val="Placeholder Text"/>
    <w:basedOn w:val="a0"/>
    <w:uiPriority w:val="99"/>
    <w:semiHidden/>
    <w:rsid w:val="00C14335"/>
    <w:rPr>
      <w:color w:val="808080"/>
    </w:rPr>
  </w:style>
  <w:style w:type="table" w:styleId="a7">
    <w:name w:val="Table Grid"/>
    <w:basedOn w:val="a1"/>
    <w:uiPriority w:val="39"/>
    <w:rsid w:val="00B02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4483">
      <w:bodyDiv w:val="1"/>
      <w:marLeft w:val="0"/>
      <w:marRight w:val="0"/>
      <w:marTop w:val="0"/>
      <w:marBottom w:val="0"/>
      <w:divBdr>
        <w:top w:val="none" w:sz="0" w:space="0" w:color="auto"/>
        <w:left w:val="none" w:sz="0" w:space="0" w:color="auto"/>
        <w:bottom w:val="none" w:sz="0" w:space="0" w:color="auto"/>
        <w:right w:val="none" w:sz="0" w:space="0" w:color="auto"/>
      </w:divBdr>
      <w:divsChild>
        <w:div w:id="551307406">
          <w:marLeft w:val="0"/>
          <w:marRight w:val="0"/>
          <w:marTop w:val="0"/>
          <w:marBottom w:val="0"/>
          <w:divBdr>
            <w:top w:val="none" w:sz="0" w:space="0" w:color="auto"/>
            <w:left w:val="none" w:sz="0" w:space="0" w:color="auto"/>
            <w:bottom w:val="none" w:sz="0" w:space="0" w:color="auto"/>
            <w:right w:val="none" w:sz="0" w:space="0" w:color="auto"/>
          </w:divBdr>
          <w:divsChild>
            <w:div w:id="193885893">
              <w:marLeft w:val="0"/>
              <w:marRight w:val="0"/>
              <w:marTop w:val="0"/>
              <w:marBottom w:val="0"/>
              <w:divBdr>
                <w:top w:val="none" w:sz="0" w:space="0" w:color="auto"/>
                <w:left w:val="none" w:sz="0" w:space="0" w:color="auto"/>
                <w:bottom w:val="none" w:sz="0" w:space="0" w:color="auto"/>
                <w:right w:val="none" w:sz="0" w:space="0" w:color="auto"/>
              </w:divBdr>
              <w:divsChild>
                <w:div w:id="2051149288">
                  <w:marLeft w:val="0"/>
                  <w:marRight w:val="0"/>
                  <w:marTop w:val="0"/>
                  <w:marBottom w:val="0"/>
                  <w:divBdr>
                    <w:top w:val="none" w:sz="0" w:space="0" w:color="auto"/>
                    <w:left w:val="none" w:sz="0" w:space="0" w:color="auto"/>
                    <w:bottom w:val="none" w:sz="0" w:space="0" w:color="auto"/>
                    <w:right w:val="none" w:sz="0" w:space="0" w:color="auto"/>
                  </w:divBdr>
                  <w:divsChild>
                    <w:div w:id="1478304252">
                      <w:marLeft w:val="0"/>
                      <w:marRight w:val="0"/>
                      <w:marTop w:val="0"/>
                      <w:marBottom w:val="0"/>
                      <w:divBdr>
                        <w:top w:val="none" w:sz="0" w:space="0" w:color="auto"/>
                        <w:left w:val="none" w:sz="0" w:space="0" w:color="auto"/>
                        <w:bottom w:val="none" w:sz="0" w:space="0" w:color="auto"/>
                        <w:right w:val="none" w:sz="0" w:space="0" w:color="auto"/>
                      </w:divBdr>
                    </w:div>
                    <w:div w:id="1505128559">
                      <w:marLeft w:val="0"/>
                      <w:marRight w:val="0"/>
                      <w:marTop w:val="0"/>
                      <w:marBottom w:val="0"/>
                      <w:divBdr>
                        <w:top w:val="none" w:sz="0" w:space="0" w:color="auto"/>
                        <w:left w:val="none" w:sz="0" w:space="0" w:color="auto"/>
                        <w:bottom w:val="none" w:sz="0" w:space="0" w:color="auto"/>
                        <w:right w:val="none" w:sz="0" w:space="0" w:color="auto"/>
                      </w:divBdr>
                      <w:divsChild>
                        <w:div w:id="1690448151">
                          <w:marLeft w:val="0"/>
                          <w:marRight w:val="0"/>
                          <w:marTop w:val="0"/>
                          <w:marBottom w:val="0"/>
                          <w:divBdr>
                            <w:top w:val="none" w:sz="0" w:space="0" w:color="auto"/>
                            <w:left w:val="none" w:sz="0" w:space="0" w:color="auto"/>
                            <w:bottom w:val="none" w:sz="0" w:space="0" w:color="auto"/>
                            <w:right w:val="none" w:sz="0" w:space="0" w:color="auto"/>
                          </w:divBdr>
                        </w:div>
                        <w:div w:id="14452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4D8D-B0CD-4277-886A-5E2BB7E2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Пользователь</cp:lastModifiedBy>
  <cp:revision>2</cp:revision>
  <cp:lastPrinted>2018-01-09T11:50:00Z</cp:lastPrinted>
  <dcterms:created xsi:type="dcterms:W3CDTF">2018-01-29T06:37:00Z</dcterms:created>
  <dcterms:modified xsi:type="dcterms:W3CDTF">2018-01-29T06:37:00Z</dcterms:modified>
</cp:coreProperties>
</file>