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B3" w:rsidRPr="00FD22B3" w:rsidRDefault="00FD22B3" w:rsidP="00FD22B3">
      <w:pPr>
        <w:rPr>
          <w:rFonts w:ascii="Times New Roman" w:hAnsi="Times New Roman" w:cs="Times New Roman"/>
          <w:sz w:val="24"/>
          <w:szCs w:val="24"/>
          <w:lang w:val="kk-KZ"/>
        </w:rPr>
      </w:pPr>
      <w:bookmarkStart w:id="0" w:name="_GoBack"/>
      <w:bookmarkEnd w:id="0"/>
      <w:r w:rsidRPr="006B78E9">
        <w:rPr>
          <w:noProof/>
          <w:lang w:eastAsia="ru-RU"/>
        </w:rPr>
        <w:drawing>
          <wp:anchor distT="0" distB="0" distL="114300" distR="114300" simplePos="0" relativeHeight="251658240" behindDoc="0" locked="0" layoutInCell="1" allowOverlap="1">
            <wp:simplePos x="0" y="0"/>
            <wp:positionH relativeFrom="margin">
              <wp:posOffset>-71120</wp:posOffset>
            </wp:positionH>
            <wp:positionV relativeFrom="margin">
              <wp:posOffset>86360</wp:posOffset>
            </wp:positionV>
            <wp:extent cx="1468120" cy="1316355"/>
            <wp:effectExtent l="0" t="318"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7" cstate="print">
                      <a:extLst>
                        <a:ext uri="{28A0092B-C50C-407E-A947-70E740481C1C}">
                          <a14:useLocalDpi xmlns:a14="http://schemas.microsoft.com/office/drawing/2010/main" val="0"/>
                        </a:ext>
                      </a:extLst>
                    </a:blip>
                    <a:srcRect l="14417" t="60241" r="25151" b="5221"/>
                    <a:stretch/>
                  </pic:blipFill>
                  <pic:spPr>
                    <a:xfrm rot="5400000">
                      <a:off x="0" y="0"/>
                      <a:ext cx="1468120" cy="1316355"/>
                    </a:xfrm>
                    <a:prstGeom prst="rect">
                      <a:avLst/>
                    </a:prstGeom>
                  </pic:spPr>
                </pic:pic>
              </a:graphicData>
            </a:graphic>
            <wp14:sizeRelH relativeFrom="margin">
              <wp14:pctWidth>0</wp14:pctWidth>
            </wp14:sizeRelH>
            <wp14:sizeRelV relativeFrom="margin">
              <wp14:pctHeight>0</wp14:pctHeight>
            </wp14:sizeRelV>
          </wp:anchor>
        </w:drawing>
      </w:r>
    </w:p>
    <w:p w:rsidR="00FD22B3" w:rsidRPr="00FD22B3" w:rsidRDefault="00FD22B3" w:rsidP="00FD22B3">
      <w:pPr>
        <w:spacing w:after="0" w:line="240" w:lineRule="auto"/>
        <w:jc w:val="right"/>
        <w:rPr>
          <w:rFonts w:ascii="Times New Roman" w:hAnsi="Times New Roman" w:cs="Times New Roman"/>
          <w:b/>
          <w:sz w:val="28"/>
          <w:szCs w:val="24"/>
          <w:lang w:val="kk-KZ"/>
        </w:rPr>
      </w:pPr>
      <w:r w:rsidRPr="00FD22B3">
        <w:rPr>
          <w:rFonts w:ascii="Times New Roman" w:hAnsi="Times New Roman"/>
          <w:b/>
          <w:sz w:val="28"/>
          <w:szCs w:val="24"/>
          <w:lang w:val="kk-KZ"/>
        </w:rPr>
        <w:t>Канапина Айнур Сабитқызы</w:t>
      </w:r>
      <w:r>
        <w:rPr>
          <w:rFonts w:ascii="Times New Roman" w:hAnsi="Times New Roman"/>
          <w:b/>
          <w:sz w:val="28"/>
          <w:szCs w:val="24"/>
          <w:lang w:val="kk-KZ"/>
        </w:rPr>
        <w:t>,</w:t>
      </w:r>
    </w:p>
    <w:p w:rsidR="00FD22B3" w:rsidRPr="00FD22B3" w:rsidRDefault="00FD22B3" w:rsidP="00FD22B3">
      <w:pPr>
        <w:spacing w:after="0" w:line="240" w:lineRule="auto"/>
        <w:jc w:val="right"/>
        <w:rPr>
          <w:rFonts w:ascii="Times New Roman" w:hAnsi="Times New Roman"/>
          <w:sz w:val="28"/>
          <w:szCs w:val="24"/>
          <w:lang w:val="kk-KZ"/>
        </w:rPr>
      </w:pPr>
      <w:r w:rsidRPr="00FD22B3">
        <w:rPr>
          <w:rFonts w:ascii="Times New Roman" w:hAnsi="Times New Roman" w:cs="Times New Roman"/>
          <w:sz w:val="28"/>
          <w:szCs w:val="24"/>
          <w:lang w:val="kk-KZ"/>
        </w:rPr>
        <w:tab/>
      </w:r>
      <w:r w:rsidRPr="00FD22B3">
        <w:rPr>
          <w:rFonts w:ascii="Times New Roman" w:hAnsi="Times New Roman"/>
          <w:sz w:val="28"/>
          <w:szCs w:val="24"/>
          <w:lang w:val="kk-KZ"/>
        </w:rPr>
        <w:t>Қостанай облысы</w:t>
      </w:r>
      <w:r>
        <w:rPr>
          <w:rFonts w:ascii="Times New Roman" w:hAnsi="Times New Roman"/>
          <w:sz w:val="28"/>
          <w:szCs w:val="24"/>
          <w:lang w:val="kk-KZ"/>
        </w:rPr>
        <w:t xml:space="preserve">, </w:t>
      </w:r>
      <w:r w:rsidRPr="00FD22B3">
        <w:rPr>
          <w:rFonts w:ascii="Times New Roman" w:hAnsi="Times New Roman"/>
          <w:sz w:val="28"/>
          <w:szCs w:val="24"/>
          <w:lang w:val="kk-KZ"/>
        </w:rPr>
        <w:t>Қарасу ауданы</w:t>
      </w:r>
    </w:p>
    <w:p w:rsidR="00FD22B3" w:rsidRPr="00FD22B3" w:rsidRDefault="00FD22B3" w:rsidP="00FD22B3">
      <w:pPr>
        <w:spacing w:after="0" w:line="240" w:lineRule="auto"/>
        <w:jc w:val="right"/>
        <w:rPr>
          <w:rFonts w:ascii="Times New Roman" w:hAnsi="Times New Roman"/>
          <w:sz w:val="28"/>
          <w:szCs w:val="24"/>
          <w:lang w:val="kk-KZ"/>
        </w:rPr>
      </w:pPr>
      <w:r w:rsidRPr="00FD22B3">
        <w:rPr>
          <w:rFonts w:ascii="Times New Roman" w:hAnsi="Times New Roman"/>
          <w:sz w:val="28"/>
          <w:szCs w:val="24"/>
          <w:lang w:val="kk-KZ"/>
        </w:rPr>
        <w:t>Қарасу орта мектебі</w:t>
      </w:r>
      <w:r>
        <w:rPr>
          <w:rFonts w:ascii="Times New Roman" w:hAnsi="Times New Roman"/>
          <w:sz w:val="28"/>
          <w:szCs w:val="24"/>
          <w:lang w:val="kk-KZ"/>
        </w:rPr>
        <w:t>нің</w:t>
      </w:r>
      <w:r w:rsidRPr="00FD22B3">
        <w:rPr>
          <w:rFonts w:ascii="Times New Roman" w:hAnsi="Times New Roman"/>
          <w:sz w:val="28"/>
          <w:szCs w:val="24"/>
          <w:lang w:val="kk-KZ"/>
        </w:rPr>
        <w:t xml:space="preserve">  </w:t>
      </w:r>
    </w:p>
    <w:p w:rsidR="00FD22B3" w:rsidRDefault="00FD22B3" w:rsidP="00FD22B3">
      <w:pPr>
        <w:tabs>
          <w:tab w:val="left" w:pos="1905"/>
        </w:tabs>
        <w:spacing w:after="0" w:line="240" w:lineRule="auto"/>
        <w:jc w:val="right"/>
        <w:rPr>
          <w:rFonts w:ascii="Times New Roman" w:hAnsi="Times New Roman"/>
          <w:sz w:val="28"/>
          <w:szCs w:val="24"/>
          <w:lang w:val="kk-KZ"/>
        </w:rPr>
      </w:pPr>
      <w:r w:rsidRPr="00FD22B3">
        <w:rPr>
          <w:rFonts w:ascii="Times New Roman" w:hAnsi="Times New Roman"/>
          <w:sz w:val="28"/>
          <w:szCs w:val="24"/>
          <w:lang w:val="kk-KZ"/>
        </w:rPr>
        <w:t>қазақ</w:t>
      </w:r>
      <w:r>
        <w:rPr>
          <w:rFonts w:ascii="Times New Roman" w:hAnsi="Times New Roman"/>
          <w:sz w:val="28"/>
          <w:szCs w:val="24"/>
          <w:lang w:val="kk-KZ"/>
        </w:rPr>
        <w:t xml:space="preserve"> тілі мен әдебиет пәні </w:t>
      </w:r>
      <w:r w:rsidRPr="00FD22B3">
        <w:rPr>
          <w:rFonts w:ascii="Times New Roman" w:hAnsi="Times New Roman"/>
          <w:sz w:val="28"/>
          <w:szCs w:val="24"/>
          <w:lang w:val="kk-KZ"/>
        </w:rPr>
        <w:t>мұғалімі</w:t>
      </w:r>
    </w:p>
    <w:p w:rsidR="00FD22B3" w:rsidRDefault="00FD22B3" w:rsidP="00FD22B3">
      <w:pPr>
        <w:tabs>
          <w:tab w:val="left" w:pos="1905"/>
        </w:tabs>
        <w:spacing w:after="0" w:line="240" w:lineRule="auto"/>
        <w:jc w:val="right"/>
        <w:rPr>
          <w:rFonts w:ascii="Times New Roman" w:hAnsi="Times New Roman"/>
          <w:sz w:val="28"/>
          <w:szCs w:val="24"/>
          <w:lang w:val="kk-KZ"/>
        </w:rPr>
      </w:pPr>
    </w:p>
    <w:p w:rsidR="00FD22B3" w:rsidRDefault="00FD22B3" w:rsidP="00080B92">
      <w:pPr>
        <w:tabs>
          <w:tab w:val="left" w:pos="1905"/>
        </w:tabs>
        <w:spacing w:after="0" w:line="240" w:lineRule="auto"/>
        <w:rPr>
          <w:rFonts w:ascii="Times New Roman" w:hAnsi="Times New Roman"/>
          <w:sz w:val="28"/>
          <w:szCs w:val="24"/>
          <w:lang w:val="kk-KZ"/>
        </w:rPr>
      </w:pPr>
    </w:p>
    <w:p w:rsidR="00FD22B3" w:rsidRDefault="00FD22B3" w:rsidP="00FD22B3">
      <w:pPr>
        <w:tabs>
          <w:tab w:val="left" w:pos="1905"/>
        </w:tabs>
        <w:spacing w:after="0" w:line="240" w:lineRule="auto"/>
        <w:rPr>
          <w:rFonts w:ascii="Times New Roman" w:hAnsi="Times New Roman"/>
          <w:sz w:val="28"/>
          <w:szCs w:val="24"/>
          <w:lang w:val="kk-KZ"/>
        </w:rPr>
      </w:pPr>
    </w:p>
    <w:p w:rsidR="00FD22B3" w:rsidRPr="00FD22B3" w:rsidRDefault="00FD22B3" w:rsidP="00FD22B3">
      <w:pPr>
        <w:tabs>
          <w:tab w:val="left" w:pos="1905"/>
        </w:tabs>
        <w:spacing w:after="0" w:line="240" w:lineRule="auto"/>
        <w:jc w:val="center"/>
        <w:rPr>
          <w:rFonts w:ascii="Times New Roman" w:hAnsi="Times New Roman" w:cs="Times New Roman"/>
          <w:sz w:val="32"/>
          <w:szCs w:val="24"/>
          <w:lang w:val="kk-KZ"/>
        </w:rPr>
      </w:pPr>
      <w:r w:rsidRPr="00FD22B3">
        <w:rPr>
          <w:rFonts w:ascii="Times New Roman" w:hAnsi="Times New Roman" w:cs="Times New Roman"/>
          <w:b/>
          <w:sz w:val="28"/>
          <w:szCs w:val="24"/>
          <w:lang w:val="kk-KZ"/>
        </w:rPr>
        <w:t>Менің қаламым</w:t>
      </w:r>
    </w:p>
    <w:p w:rsidR="00FD22B3" w:rsidRDefault="00FD22B3" w:rsidP="00080B92">
      <w:pPr>
        <w:tabs>
          <w:tab w:val="left" w:pos="1905"/>
        </w:tabs>
        <w:spacing w:after="0" w:line="240" w:lineRule="auto"/>
        <w:rPr>
          <w:rFonts w:ascii="Times New Roman" w:hAnsi="Times New Roman"/>
          <w:sz w:val="28"/>
          <w:szCs w:val="24"/>
          <w:lang w:val="kk-KZ"/>
        </w:rPr>
      </w:pPr>
    </w:p>
    <w:tbl>
      <w:tblPr>
        <w:tblStyle w:val="a3"/>
        <w:tblW w:w="10206" w:type="dxa"/>
        <w:tblInd w:w="-5" w:type="dxa"/>
        <w:tblLook w:val="04A0" w:firstRow="1" w:lastRow="0" w:firstColumn="1" w:lastColumn="0" w:noHBand="0" w:noVBand="1"/>
      </w:tblPr>
      <w:tblGrid>
        <w:gridCol w:w="2786"/>
        <w:gridCol w:w="4476"/>
        <w:gridCol w:w="2944"/>
      </w:tblGrid>
      <w:tr w:rsidR="00FD22B3" w:rsidRPr="00E371EE" w:rsidTr="00C8097F">
        <w:tc>
          <w:tcPr>
            <w:tcW w:w="2786" w:type="dxa"/>
            <w:vMerge w:val="restart"/>
          </w:tcPr>
          <w:p w:rsidR="00FD22B3" w:rsidRPr="00BA4F4A" w:rsidRDefault="00FD22B3" w:rsidP="00C8097F">
            <w:pPr>
              <w:rPr>
                <w:rFonts w:ascii="Times New Roman" w:hAnsi="Times New Roman" w:cs="Times New Roman"/>
                <w:b/>
                <w:sz w:val="24"/>
                <w:szCs w:val="24"/>
                <w:lang w:val="kk-KZ"/>
              </w:rPr>
            </w:pPr>
            <w:r w:rsidRPr="00BA4F4A">
              <w:rPr>
                <w:rFonts w:ascii="Times New Roman" w:hAnsi="Times New Roman" w:cs="Times New Roman"/>
                <w:b/>
                <w:sz w:val="24"/>
                <w:szCs w:val="24"/>
                <w:lang w:val="kk-KZ"/>
              </w:rPr>
              <w:t>Сабақтың мақсаттары</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w:t>
            </w:r>
            <w:r w:rsidRPr="001F2772">
              <w:rPr>
                <w:rFonts w:ascii="Times New Roman" w:hAnsi="Times New Roman" w:cs="Times New Roman"/>
                <w:sz w:val="24"/>
                <w:szCs w:val="24"/>
                <w:lang w:val="kk-KZ"/>
              </w:rPr>
              <w:t>арлығы: заттың атын/сынын/санын/іс- қимылын білдіретін сөздерді а</w:t>
            </w:r>
            <w:r>
              <w:rPr>
                <w:rFonts w:ascii="Times New Roman" w:hAnsi="Times New Roman" w:cs="Times New Roman"/>
                <w:sz w:val="24"/>
                <w:szCs w:val="24"/>
                <w:lang w:val="kk-KZ"/>
              </w:rPr>
              <w:t>уызша және жазбаша тілде қолданады.</w:t>
            </w:r>
          </w:p>
        </w:tc>
      </w:tr>
      <w:tr w:rsidR="00FD22B3" w:rsidRPr="00E371EE" w:rsidTr="00C8097F">
        <w:tc>
          <w:tcPr>
            <w:tcW w:w="2786" w:type="dxa"/>
            <w:vMerge/>
          </w:tcPr>
          <w:p w:rsidR="00FD22B3" w:rsidRPr="00BA4F4A" w:rsidRDefault="00FD22B3" w:rsidP="00C8097F">
            <w:pPr>
              <w:rPr>
                <w:rFonts w:ascii="Times New Roman" w:hAnsi="Times New Roman" w:cs="Times New Roman"/>
                <w:b/>
                <w:sz w:val="24"/>
                <w:szCs w:val="24"/>
                <w:lang w:val="kk-KZ"/>
              </w:rPr>
            </w:pP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Көбі: иллюстрация/суреттер/сызбалар таңдайды және қарапайым сұрақтарға жауап береді.</w:t>
            </w:r>
          </w:p>
        </w:tc>
      </w:tr>
      <w:tr w:rsidR="00FD22B3" w:rsidRPr="00E371EE" w:rsidTr="00C8097F">
        <w:tc>
          <w:tcPr>
            <w:tcW w:w="2786" w:type="dxa"/>
            <w:vMerge/>
          </w:tcPr>
          <w:p w:rsidR="00FD22B3" w:rsidRPr="00BA4F4A" w:rsidRDefault="00FD22B3" w:rsidP="00C8097F">
            <w:pPr>
              <w:rPr>
                <w:rFonts w:ascii="Times New Roman" w:hAnsi="Times New Roman" w:cs="Times New Roman"/>
                <w:b/>
                <w:sz w:val="24"/>
                <w:szCs w:val="24"/>
                <w:lang w:val="kk-KZ"/>
              </w:rPr>
            </w:pP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Кейбірі: таңдау - көру материалындағы оқиғаларды түсінеді, сұрақтар қояды және сипаттайды.</w:t>
            </w:r>
          </w:p>
        </w:tc>
      </w:tr>
      <w:tr w:rsidR="00FD22B3" w:rsidRPr="00E371EE" w:rsidTr="00C8097F">
        <w:tc>
          <w:tcPr>
            <w:tcW w:w="2786" w:type="dxa"/>
          </w:tcPr>
          <w:p w:rsidR="00FD22B3" w:rsidRPr="00BA4F4A" w:rsidRDefault="00FD22B3" w:rsidP="00C8097F">
            <w:pPr>
              <w:rPr>
                <w:rFonts w:ascii="Times New Roman" w:hAnsi="Times New Roman" w:cs="Times New Roman"/>
                <w:b/>
                <w:sz w:val="24"/>
                <w:szCs w:val="24"/>
                <w:lang w:val="kk-KZ"/>
              </w:rPr>
            </w:pPr>
            <w:r w:rsidRPr="00BA4F4A">
              <w:rPr>
                <w:rFonts w:ascii="Times New Roman" w:hAnsi="Times New Roman" w:cs="Times New Roman"/>
                <w:b/>
                <w:sz w:val="24"/>
                <w:szCs w:val="24"/>
                <w:lang w:val="kk-KZ"/>
              </w:rPr>
              <w:t xml:space="preserve">Күтілетін нәтиже </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Түс атауларын меңгереді. Диалогты толықтырады.</w:t>
            </w:r>
          </w:p>
        </w:tc>
      </w:tr>
      <w:tr w:rsidR="00FD22B3" w:rsidRPr="00E371EE" w:rsidTr="00C8097F">
        <w:tc>
          <w:tcPr>
            <w:tcW w:w="2786" w:type="dxa"/>
          </w:tcPr>
          <w:p w:rsidR="00FD22B3" w:rsidRPr="00BA4F4A" w:rsidRDefault="00FD22B3" w:rsidP="00C8097F">
            <w:pPr>
              <w:rPr>
                <w:rFonts w:ascii="Times New Roman" w:hAnsi="Times New Roman" w:cs="Times New Roman"/>
                <w:b/>
                <w:sz w:val="24"/>
                <w:szCs w:val="24"/>
                <w:lang w:val="kk-KZ"/>
              </w:rPr>
            </w:pPr>
            <w:r w:rsidRPr="00BA4F4A">
              <w:rPr>
                <w:rFonts w:ascii="Times New Roman" w:hAnsi="Times New Roman" w:cs="Times New Roman"/>
                <w:b/>
                <w:sz w:val="24"/>
                <w:szCs w:val="24"/>
                <w:lang w:val="kk-KZ"/>
              </w:rPr>
              <w:t>Жаңа сөздер</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Түс, қызыл, жасыл, сары, ақ, қара, көк, күлгін.</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Құндылықтарды дарыту</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Оқушыларды сыпайлыққа, бірлікке, бір-біріне көмек көрсетуге тәрбиелеу.</w:t>
            </w:r>
          </w:p>
        </w:tc>
      </w:tr>
      <w:tr w:rsidR="00FD22B3" w:rsidRPr="001F2772"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Пәнаралық байланыс</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Орыс тілі, ағылшын тілі</w:t>
            </w:r>
          </w:p>
        </w:tc>
      </w:tr>
      <w:tr w:rsidR="00FD22B3" w:rsidRPr="001F2772"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АКТ қолдану дағдылары</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Презентация, суреттер, бейнежазба (сергіту сәті)</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Бастапқы білім</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Мынау – қалың кітап (оқу құралдарының атаулары)</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 xml:space="preserve">Оқыту әдістері </w:t>
            </w:r>
          </w:p>
        </w:tc>
        <w:tc>
          <w:tcPr>
            <w:tcW w:w="7420" w:type="dxa"/>
            <w:gridSpan w:val="2"/>
          </w:tcPr>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Түсіндіру, сұрақ-жауап, салыстыру, диалог</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Кері байланыс</w:t>
            </w:r>
          </w:p>
        </w:tc>
        <w:tc>
          <w:tcPr>
            <w:tcW w:w="7420" w:type="dxa"/>
            <w:gridSpan w:val="2"/>
          </w:tcPr>
          <w:p w:rsidR="00FD22B3" w:rsidRDefault="00FD22B3" w:rsidP="00C8097F">
            <w:pPr>
              <w:spacing w:before="40" w:after="40" w:line="276" w:lineRule="auto"/>
              <w:rPr>
                <w:rFonts w:ascii="Times New Roman" w:hAnsi="Times New Roman"/>
                <w:sz w:val="24"/>
                <w:szCs w:val="24"/>
                <w:lang w:val="kk-KZ" w:eastAsia="en-GB"/>
              </w:rPr>
            </w:pPr>
            <w:r>
              <w:rPr>
                <w:rFonts w:ascii="Times New Roman" w:hAnsi="Times New Roman"/>
                <w:sz w:val="24"/>
                <w:szCs w:val="24"/>
                <w:lang w:val="kk-KZ" w:eastAsia="en-GB"/>
              </w:rPr>
              <w:t>Сигналды карточкалар, жетондар.</w:t>
            </w:r>
          </w:p>
          <w:p w:rsidR="00FD22B3" w:rsidRPr="001F2772" w:rsidRDefault="00FD22B3" w:rsidP="00C8097F">
            <w:pPr>
              <w:spacing w:line="276" w:lineRule="auto"/>
              <w:rPr>
                <w:rFonts w:ascii="Times New Roman" w:hAnsi="Times New Roman" w:cs="Times New Roman"/>
                <w:sz w:val="24"/>
                <w:szCs w:val="24"/>
                <w:lang w:val="kk-KZ"/>
              </w:rPr>
            </w:pPr>
            <w:r>
              <w:rPr>
                <w:rFonts w:ascii="Times New Roman" w:hAnsi="Times New Roman"/>
                <w:sz w:val="24"/>
                <w:szCs w:val="24"/>
                <w:lang w:val="kk-KZ" w:eastAsia="en-GB"/>
              </w:rPr>
              <w:t>Жасыл – бәрі түсінікті, сары – көмек қажет, түсініксіз жерлер бар.</w:t>
            </w:r>
          </w:p>
        </w:tc>
      </w:tr>
      <w:tr w:rsidR="00FD22B3" w:rsidRPr="00C34B78" w:rsidTr="00C8097F">
        <w:tc>
          <w:tcPr>
            <w:tcW w:w="10206" w:type="dxa"/>
            <w:gridSpan w:val="3"/>
          </w:tcPr>
          <w:p w:rsidR="00FD22B3" w:rsidRDefault="00FD22B3" w:rsidP="00FD22B3">
            <w:pPr>
              <w:spacing w:line="276" w:lineRule="auto"/>
              <w:jc w:val="center"/>
              <w:rPr>
                <w:rFonts w:ascii="Times New Roman" w:hAnsi="Times New Roman" w:cs="Times New Roman"/>
                <w:b/>
                <w:sz w:val="24"/>
                <w:szCs w:val="24"/>
                <w:lang w:val="kk-KZ"/>
              </w:rPr>
            </w:pPr>
            <w:r w:rsidRPr="00C34B78">
              <w:rPr>
                <w:rFonts w:ascii="Times New Roman" w:hAnsi="Times New Roman" w:cs="Times New Roman"/>
                <w:b/>
                <w:sz w:val="24"/>
                <w:szCs w:val="24"/>
                <w:lang w:val="kk-KZ"/>
              </w:rPr>
              <w:t>Сабақтың барысы</w:t>
            </w:r>
          </w:p>
          <w:p w:rsidR="00FD22B3" w:rsidRPr="00C34B78" w:rsidRDefault="00FD22B3" w:rsidP="00C8097F">
            <w:pPr>
              <w:spacing w:line="276" w:lineRule="auto"/>
              <w:jc w:val="center"/>
              <w:rPr>
                <w:rFonts w:ascii="Times New Roman" w:hAnsi="Times New Roman" w:cs="Times New Roman"/>
                <w:b/>
                <w:sz w:val="24"/>
                <w:szCs w:val="24"/>
                <w:lang w:val="kk-KZ"/>
              </w:rPr>
            </w:pPr>
          </w:p>
        </w:tc>
      </w:tr>
      <w:tr w:rsidR="00FD22B3" w:rsidRPr="00ED1459" w:rsidTr="00FD22B3">
        <w:trPr>
          <w:trHeight w:val="760"/>
        </w:trPr>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Сабақтың жоспарланған кезеңдері</w:t>
            </w:r>
          </w:p>
        </w:tc>
        <w:tc>
          <w:tcPr>
            <w:tcW w:w="4476" w:type="dxa"/>
          </w:tcPr>
          <w:p w:rsidR="00FD22B3" w:rsidRPr="00ED1459" w:rsidRDefault="00FD22B3" w:rsidP="00C8097F">
            <w:pPr>
              <w:spacing w:before="40" w:after="40"/>
              <w:jc w:val="center"/>
              <w:rPr>
                <w:rFonts w:ascii="Times New Roman" w:hAnsi="Times New Roman"/>
                <w:b/>
                <w:sz w:val="24"/>
                <w:szCs w:val="24"/>
                <w:lang w:val="kk-KZ" w:eastAsia="en-GB"/>
              </w:rPr>
            </w:pPr>
            <w:r>
              <w:rPr>
                <w:rFonts w:ascii="Times New Roman" w:hAnsi="Times New Roman"/>
                <w:b/>
                <w:sz w:val="24"/>
                <w:szCs w:val="24"/>
                <w:lang w:val="kk-KZ" w:eastAsia="en-GB"/>
              </w:rPr>
              <w:t>Сабақтағы жоспарланған іс-әрекет</w:t>
            </w:r>
          </w:p>
        </w:tc>
        <w:tc>
          <w:tcPr>
            <w:tcW w:w="2944" w:type="dxa"/>
          </w:tcPr>
          <w:p w:rsidR="00FD22B3" w:rsidRPr="00ED1459" w:rsidRDefault="00FD22B3" w:rsidP="00C8097F">
            <w:pPr>
              <w:spacing w:before="40" w:after="40"/>
              <w:jc w:val="center"/>
              <w:rPr>
                <w:rFonts w:ascii="Times New Roman" w:hAnsi="Times New Roman"/>
                <w:b/>
                <w:sz w:val="24"/>
                <w:szCs w:val="24"/>
                <w:lang w:val="kk-KZ" w:eastAsia="en-GB"/>
              </w:rPr>
            </w:pPr>
            <w:r>
              <w:rPr>
                <w:rFonts w:ascii="Times New Roman" w:hAnsi="Times New Roman"/>
                <w:b/>
                <w:sz w:val="24"/>
                <w:szCs w:val="24"/>
                <w:lang w:val="kk-KZ" w:eastAsia="en-GB"/>
              </w:rPr>
              <w:t>Оқушы әрекеті</w:t>
            </w:r>
          </w:p>
        </w:tc>
      </w:tr>
      <w:tr w:rsidR="00FD22B3" w:rsidRPr="00E371EE" w:rsidTr="00C8097F">
        <w:tc>
          <w:tcPr>
            <w:tcW w:w="2786" w:type="dxa"/>
          </w:tcPr>
          <w:p w:rsidR="00FD22B3" w:rsidRPr="00D871A8"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Кіріспе</w:t>
            </w:r>
          </w:p>
        </w:tc>
        <w:tc>
          <w:tcPr>
            <w:tcW w:w="4476" w:type="dxa"/>
          </w:tcPr>
          <w:p w:rsidR="00FD22B3" w:rsidRPr="0018400E"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rPr>
              <w:t>Оқушылардың сабаққа дайындығын тексеру. Сабақтың басталуына жағымды ықпал ететін көңіл-күй қалыптастыру.</w:t>
            </w:r>
          </w:p>
        </w:tc>
        <w:tc>
          <w:tcPr>
            <w:tcW w:w="2944"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Оқушылар суреттердің атауларын шеше отырып ортақ сөзді тауып алады.</w:t>
            </w:r>
          </w:p>
          <w:p w:rsidR="00FD22B3" w:rsidRPr="001F2772" w:rsidRDefault="00FD22B3" w:rsidP="00C8097F">
            <w:pPr>
              <w:rPr>
                <w:rFonts w:ascii="Times New Roman" w:hAnsi="Times New Roman" w:cs="Times New Roman"/>
                <w:sz w:val="24"/>
                <w:szCs w:val="24"/>
                <w:lang w:val="kk-KZ"/>
              </w:rPr>
            </w:pPr>
          </w:p>
        </w:tc>
      </w:tr>
      <w:tr w:rsidR="00FD22B3" w:rsidRPr="001F2772" w:rsidTr="00C8097F">
        <w:trPr>
          <w:trHeight w:val="2969"/>
        </w:trPr>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lastRenderedPageBreak/>
              <w:t>Өткен сабақты тексеру, жаңа сабақпен байланыстыру</w:t>
            </w: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Оқушыларға сөзжұмбақ шешуге тапсырма беріледі</w:t>
            </w:r>
          </w:p>
          <w:tbl>
            <w:tblPr>
              <w:tblStyle w:val="a3"/>
              <w:tblW w:w="0" w:type="auto"/>
              <w:tblInd w:w="5" w:type="dxa"/>
              <w:tblLook w:val="04A0" w:firstRow="1" w:lastRow="0" w:firstColumn="1" w:lastColumn="0" w:noHBand="0" w:noVBand="1"/>
            </w:tblPr>
            <w:tblGrid>
              <w:gridCol w:w="222"/>
              <w:gridCol w:w="336"/>
              <w:gridCol w:w="401"/>
              <w:gridCol w:w="336"/>
              <w:gridCol w:w="368"/>
              <w:gridCol w:w="345"/>
              <w:gridCol w:w="378"/>
              <w:gridCol w:w="401"/>
              <w:gridCol w:w="345"/>
              <w:gridCol w:w="339"/>
              <w:gridCol w:w="378"/>
              <w:gridCol w:w="401"/>
            </w:tblGrid>
            <w:tr w:rsidR="00FD22B3" w:rsidRPr="00E371EE" w:rsidTr="00C8097F">
              <w:tc>
                <w:tcPr>
                  <w:tcW w:w="1295" w:type="dxa"/>
                  <w:gridSpan w:val="4"/>
                  <w:tcBorders>
                    <w:top w:val="nil"/>
                    <w:left w:val="nil"/>
                    <w:bottom w:val="nil"/>
                  </w:tcBorders>
                </w:tcPr>
                <w:p w:rsidR="00FD22B3" w:rsidRDefault="00FD22B3" w:rsidP="00C8097F">
                  <w:pPr>
                    <w:spacing w:before="40" w:after="40"/>
                    <w:rPr>
                      <w:rFonts w:ascii="Times New Roman" w:hAnsi="Times New Roman"/>
                      <w:sz w:val="24"/>
                      <w:szCs w:val="24"/>
                      <w:lang w:val="kk-KZ" w:eastAsia="en-GB"/>
                    </w:rPr>
                  </w:pPr>
                </w:p>
              </w:tc>
              <w:tc>
                <w:tcPr>
                  <w:tcW w:w="368" w:type="dxa"/>
                </w:tcPr>
                <w:p w:rsidR="00FD22B3" w:rsidRPr="00BA4F4A" w:rsidRDefault="00FD22B3" w:rsidP="00C8097F">
                  <w:pPr>
                    <w:spacing w:before="40" w:after="40"/>
                    <w:rPr>
                      <w:rFonts w:ascii="Times New Roman" w:hAnsi="Times New Roman"/>
                      <w:color w:val="C00000"/>
                      <w:sz w:val="24"/>
                      <w:szCs w:val="24"/>
                      <w:lang w:val="kk-KZ" w:eastAsia="en-GB"/>
                    </w:rPr>
                  </w:pPr>
                  <w:r w:rsidRPr="00BA4F4A">
                    <w:rPr>
                      <w:rFonts w:ascii="Times New Roman" w:hAnsi="Times New Roman"/>
                      <w:color w:val="C00000"/>
                      <w:sz w:val="24"/>
                      <w:szCs w:val="24"/>
                      <w:lang w:val="kk-KZ" w:eastAsia="en-GB"/>
                    </w:rPr>
                    <w:t>қ</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р</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ы</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н</w:t>
                  </w:r>
                </w:p>
              </w:tc>
              <w:tc>
                <w:tcPr>
                  <w:tcW w:w="339"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д</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ш</w:t>
                  </w:r>
                </w:p>
              </w:tc>
            </w:tr>
            <w:tr w:rsidR="00FD22B3" w:rsidRPr="00E371EE" w:rsidTr="00C8097F">
              <w:trPr>
                <w:gridBefore w:val="1"/>
                <w:wBefore w:w="222" w:type="dxa"/>
              </w:trPr>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к</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і</w:t>
                  </w:r>
                </w:p>
              </w:tc>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т</w:t>
                  </w:r>
                </w:p>
              </w:tc>
              <w:tc>
                <w:tcPr>
                  <w:tcW w:w="368" w:type="dxa"/>
                </w:tcPr>
                <w:p w:rsidR="00FD22B3" w:rsidRPr="00BA4F4A" w:rsidRDefault="00FD22B3" w:rsidP="00C8097F">
                  <w:pPr>
                    <w:spacing w:before="40" w:after="40"/>
                    <w:rPr>
                      <w:rFonts w:ascii="Times New Roman" w:hAnsi="Times New Roman"/>
                      <w:color w:val="C00000"/>
                      <w:sz w:val="24"/>
                      <w:szCs w:val="24"/>
                      <w:lang w:val="kk-KZ" w:eastAsia="en-GB"/>
                    </w:rPr>
                  </w:pPr>
                  <w:r w:rsidRPr="00BA4F4A">
                    <w:rPr>
                      <w:rFonts w:ascii="Times New Roman" w:hAnsi="Times New Roman"/>
                      <w:color w:val="C00000"/>
                      <w:sz w:val="24"/>
                      <w:szCs w:val="24"/>
                      <w:lang w:val="kk-KZ" w:eastAsia="en-GB"/>
                    </w:rPr>
                    <w:t>а</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п</w:t>
                  </w:r>
                </w:p>
              </w:tc>
              <w:tc>
                <w:tcPr>
                  <w:tcW w:w="2242" w:type="dxa"/>
                  <w:gridSpan w:val="6"/>
                  <w:tcBorders>
                    <w:right w:val="nil"/>
                  </w:tcBorders>
                </w:tcPr>
                <w:p w:rsidR="00FD22B3" w:rsidRDefault="00FD22B3" w:rsidP="00C8097F">
                  <w:pPr>
                    <w:spacing w:before="40" w:after="40"/>
                    <w:rPr>
                      <w:rFonts w:ascii="Times New Roman" w:hAnsi="Times New Roman"/>
                      <w:sz w:val="24"/>
                      <w:szCs w:val="24"/>
                      <w:lang w:val="kk-KZ" w:eastAsia="en-GB"/>
                    </w:rPr>
                  </w:pPr>
                </w:p>
              </w:tc>
            </w:tr>
            <w:tr w:rsidR="00FD22B3" w:rsidRPr="00E371EE" w:rsidTr="00C8097F">
              <w:trPr>
                <w:gridBefore w:val="2"/>
                <w:wBefore w:w="558" w:type="dxa"/>
              </w:trPr>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қ</w:t>
                  </w:r>
                </w:p>
              </w:tc>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w:t>
                  </w:r>
                </w:p>
              </w:tc>
              <w:tc>
                <w:tcPr>
                  <w:tcW w:w="368" w:type="dxa"/>
                </w:tcPr>
                <w:p w:rsidR="00FD22B3" w:rsidRPr="00BA4F4A" w:rsidRDefault="00FD22B3" w:rsidP="00C8097F">
                  <w:pPr>
                    <w:spacing w:before="40" w:after="40"/>
                    <w:rPr>
                      <w:rFonts w:ascii="Times New Roman" w:hAnsi="Times New Roman"/>
                      <w:color w:val="C00000"/>
                      <w:sz w:val="24"/>
                      <w:szCs w:val="24"/>
                      <w:lang w:val="kk-KZ" w:eastAsia="en-GB"/>
                    </w:rPr>
                  </w:pPr>
                  <w:r w:rsidRPr="00BA4F4A">
                    <w:rPr>
                      <w:rFonts w:ascii="Times New Roman" w:hAnsi="Times New Roman"/>
                      <w:color w:val="C00000"/>
                      <w:sz w:val="24"/>
                      <w:szCs w:val="24"/>
                      <w:lang w:val="kk-KZ" w:eastAsia="en-GB"/>
                    </w:rPr>
                    <w:t>л</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м</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с</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w:t>
                  </w:r>
                </w:p>
              </w:tc>
              <w:tc>
                <w:tcPr>
                  <w:tcW w:w="339"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у</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ы</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т</w:t>
                  </w:r>
                </w:p>
              </w:tc>
            </w:tr>
            <w:tr w:rsidR="00FD22B3" w:rsidRPr="00E371EE" w:rsidTr="00C8097F">
              <w:tc>
                <w:tcPr>
                  <w:tcW w:w="222" w:type="dxa"/>
                  <w:tcBorders>
                    <w:top w:val="nil"/>
                    <w:left w:val="nil"/>
                    <w:bottom w:val="nil"/>
                  </w:tcBorders>
                </w:tcPr>
                <w:p w:rsidR="00FD22B3" w:rsidRDefault="00FD22B3" w:rsidP="00C8097F">
                  <w:pPr>
                    <w:spacing w:before="40" w:after="40"/>
                    <w:rPr>
                      <w:rFonts w:ascii="Times New Roman" w:hAnsi="Times New Roman"/>
                      <w:sz w:val="24"/>
                      <w:szCs w:val="24"/>
                      <w:lang w:val="kk-KZ" w:eastAsia="en-GB"/>
                    </w:rPr>
                  </w:pPr>
                </w:p>
              </w:tc>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ұ</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ш</w:t>
                  </w:r>
                </w:p>
              </w:tc>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т</w:t>
                  </w:r>
                </w:p>
              </w:tc>
              <w:tc>
                <w:tcPr>
                  <w:tcW w:w="368" w:type="dxa"/>
                </w:tcPr>
                <w:p w:rsidR="00FD22B3" w:rsidRPr="00BA4F4A" w:rsidRDefault="00FD22B3" w:rsidP="00C8097F">
                  <w:pPr>
                    <w:spacing w:before="40" w:after="40"/>
                    <w:rPr>
                      <w:rFonts w:ascii="Times New Roman" w:hAnsi="Times New Roman"/>
                      <w:color w:val="C00000"/>
                      <w:sz w:val="24"/>
                      <w:szCs w:val="24"/>
                      <w:lang w:val="kk-KZ" w:eastAsia="en-GB"/>
                    </w:rPr>
                  </w:pPr>
                  <w:r w:rsidRPr="00BA4F4A">
                    <w:rPr>
                      <w:rFonts w:ascii="Times New Roman" w:hAnsi="Times New Roman"/>
                      <w:color w:val="C00000"/>
                      <w:sz w:val="24"/>
                      <w:szCs w:val="24"/>
                      <w:lang w:val="kk-KZ" w:eastAsia="en-GB"/>
                    </w:rPr>
                    <w:t>а</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ғ</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ы</w:t>
                  </w: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ш</w:t>
                  </w:r>
                </w:p>
              </w:tc>
              <w:tc>
                <w:tcPr>
                  <w:tcW w:w="1463" w:type="dxa"/>
                  <w:gridSpan w:val="4"/>
                  <w:tcBorders>
                    <w:bottom w:val="nil"/>
                    <w:right w:val="nil"/>
                  </w:tcBorders>
                </w:tcPr>
                <w:p w:rsidR="00FD22B3" w:rsidRDefault="00FD22B3" w:rsidP="00C8097F">
                  <w:pPr>
                    <w:spacing w:before="40" w:after="40"/>
                    <w:rPr>
                      <w:rFonts w:ascii="Times New Roman" w:hAnsi="Times New Roman"/>
                      <w:sz w:val="24"/>
                      <w:szCs w:val="24"/>
                      <w:lang w:val="kk-KZ" w:eastAsia="en-GB"/>
                    </w:rPr>
                  </w:pPr>
                </w:p>
              </w:tc>
            </w:tr>
            <w:tr w:rsidR="00FD22B3" w:rsidRPr="00E371EE" w:rsidTr="00C8097F">
              <w:trPr>
                <w:trHeight w:val="277"/>
              </w:trPr>
              <w:tc>
                <w:tcPr>
                  <w:tcW w:w="558" w:type="dxa"/>
                  <w:gridSpan w:val="2"/>
                  <w:tcBorders>
                    <w:top w:val="nil"/>
                    <w:left w:val="nil"/>
                    <w:bottom w:val="nil"/>
                  </w:tcBorders>
                </w:tcPr>
                <w:p w:rsidR="00FD22B3" w:rsidRDefault="00FD22B3" w:rsidP="00C8097F">
                  <w:pPr>
                    <w:spacing w:before="40" w:after="40"/>
                    <w:rPr>
                      <w:rFonts w:ascii="Times New Roman" w:hAnsi="Times New Roman"/>
                      <w:sz w:val="24"/>
                      <w:szCs w:val="24"/>
                      <w:lang w:val="kk-KZ" w:eastAsia="en-GB"/>
                    </w:rPr>
                  </w:pPr>
                </w:p>
              </w:tc>
              <w:tc>
                <w:tcPr>
                  <w:tcW w:w="401"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с</w:t>
                  </w:r>
                </w:p>
              </w:tc>
              <w:tc>
                <w:tcPr>
                  <w:tcW w:w="33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ө</w:t>
                  </w:r>
                </w:p>
              </w:tc>
              <w:tc>
                <w:tcPr>
                  <w:tcW w:w="368" w:type="dxa"/>
                </w:tcPr>
                <w:p w:rsidR="00FD22B3" w:rsidRPr="00BA4F4A" w:rsidRDefault="00FD22B3" w:rsidP="00C8097F">
                  <w:pPr>
                    <w:spacing w:before="40" w:after="40"/>
                    <w:rPr>
                      <w:rFonts w:ascii="Times New Roman" w:hAnsi="Times New Roman"/>
                      <w:color w:val="C00000"/>
                      <w:sz w:val="24"/>
                      <w:szCs w:val="24"/>
                      <w:lang w:val="kk-KZ" w:eastAsia="en-GB"/>
                    </w:rPr>
                  </w:pPr>
                  <w:r w:rsidRPr="00BA4F4A">
                    <w:rPr>
                      <w:rFonts w:ascii="Times New Roman" w:hAnsi="Times New Roman"/>
                      <w:color w:val="C00000"/>
                      <w:sz w:val="24"/>
                      <w:szCs w:val="24"/>
                      <w:lang w:val="kk-KZ" w:eastAsia="en-GB"/>
                    </w:rPr>
                    <w:t>м</w:t>
                  </w:r>
                </w:p>
              </w:tc>
              <w:tc>
                <w:tcPr>
                  <w:tcW w:w="345"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к</w:t>
                  </w:r>
                </w:p>
              </w:tc>
              <w:tc>
                <w:tcPr>
                  <w:tcW w:w="378"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е</w:t>
                  </w:r>
                </w:p>
              </w:tc>
              <w:tc>
                <w:tcPr>
                  <w:tcW w:w="1864" w:type="dxa"/>
                  <w:gridSpan w:val="5"/>
                  <w:tcBorders>
                    <w:top w:val="nil"/>
                    <w:bottom w:val="nil"/>
                    <w:right w:val="nil"/>
                  </w:tcBorders>
                </w:tcPr>
                <w:p w:rsidR="00FD22B3" w:rsidRDefault="00FD22B3" w:rsidP="00C8097F">
                  <w:pPr>
                    <w:spacing w:before="40" w:after="40"/>
                    <w:rPr>
                      <w:rFonts w:ascii="Times New Roman" w:hAnsi="Times New Roman"/>
                      <w:sz w:val="24"/>
                      <w:szCs w:val="24"/>
                      <w:lang w:val="kk-KZ" w:eastAsia="en-GB"/>
                    </w:rPr>
                  </w:pPr>
                </w:p>
              </w:tc>
            </w:tr>
          </w:tbl>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-Балалар, қандай сөз шықты?</w:t>
            </w:r>
          </w:p>
          <w:p w:rsidR="00FD22B3" w:rsidRPr="00D871A8" w:rsidRDefault="00FD22B3" w:rsidP="00C8097F">
            <w:pPr>
              <w:spacing w:before="40" w:after="40"/>
              <w:rPr>
                <w:rFonts w:ascii="Times New Roman" w:hAnsi="Times New Roman"/>
                <w:b/>
                <w:i/>
                <w:sz w:val="24"/>
                <w:szCs w:val="24"/>
                <w:lang w:val="kk-KZ" w:eastAsia="en-GB"/>
              </w:rPr>
            </w:pPr>
            <w:r w:rsidRPr="00D871A8">
              <w:rPr>
                <w:rFonts w:ascii="Times New Roman" w:hAnsi="Times New Roman"/>
                <w:b/>
                <w:i/>
                <w:sz w:val="24"/>
                <w:szCs w:val="24"/>
                <w:lang w:val="kk-KZ" w:eastAsia="en-GB"/>
              </w:rPr>
              <w:t>-Қалам.</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-Сенің қаламың бар ма?</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-Иә, менің қаламым бар.</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-Менің де қаламым бар.</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-Менің қаламым қызыл.</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-Ал сенің қаламың қандай?</w:t>
            </w:r>
          </w:p>
          <w:p w:rsidR="00FD22B3" w:rsidRPr="0018400E"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Бүгінгі сабақтың тақырыбы </w:t>
            </w:r>
            <w:r w:rsidRPr="00D871A8">
              <w:rPr>
                <w:rFonts w:ascii="Times New Roman" w:hAnsi="Times New Roman"/>
                <w:b/>
                <w:i/>
                <w:sz w:val="24"/>
                <w:szCs w:val="24"/>
                <w:lang w:val="kk-KZ" w:eastAsia="en-GB"/>
              </w:rPr>
              <w:t>«Менің қаламым».</w:t>
            </w:r>
            <w:r>
              <w:rPr>
                <w:rFonts w:ascii="Times New Roman" w:hAnsi="Times New Roman"/>
                <w:sz w:val="24"/>
                <w:szCs w:val="24"/>
                <w:lang w:val="kk-KZ" w:eastAsia="en-GB"/>
              </w:rPr>
              <w:t xml:space="preserve"> (Сабақтың мақсатымен таныстыру).</w:t>
            </w:r>
          </w:p>
        </w:tc>
        <w:tc>
          <w:tcPr>
            <w:tcW w:w="2944" w:type="dxa"/>
          </w:tcPr>
          <w:p w:rsidR="00FD22B3"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СЛАЙД № 1</w:t>
            </w: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Default="00FD22B3" w:rsidP="00C8097F">
            <w:pPr>
              <w:rPr>
                <w:rFonts w:ascii="Times New Roman" w:hAnsi="Times New Roman" w:cs="Times New Roman"/>
                <w:sz w:val="24"/>
                <w:szCs w:val="24"/>
                <w:lang w:val="kk-KZ"/>
              </w:rPr>
            </w:pPr>
          </w:p>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СЛАЙД № 2</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Сабақтың басы</w:t>
            </w:r>
          </w:p>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Кіріспе</w:t>
            </w: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Оқушылар алдын-ала жаттап келген үзінділерін айтады (қолдарында түрлі түсті қарындаш).</w:t>
            </w:r>
          </w:p>
          <w:p w:rsidR="00FD22B3" w:rsidRPr="00BA4F4A" w:rsidRDefault="00FD22B3" w:rsidP="00C8097F">
            <w:pPr>
              <w:rPr>
                <w:rFonts w:ascii="Times New Roman" w:hAnsi="Times New Roman" w:cs="Times New Roman"/>
                <w:color w:val="000000"/>
                <w:sz w:val="24"/>
                <w:szCs w:val="24"/>
                <w:shd w:val="clear" w:color="auto" w:fill="FFFFFF"/>
                <w:lang w:val="kk-KZ"/>
              </w:rPr>
            </w:pPr>
            <w:r w:rsidRPr="00BA4F4A">
              <w:rPr>
                <w:rFonts w:ascii="Times New Roman" w:hAnsi="Times New Roman" w:cs="Times New Roman"/>
                <w:color w:val="000000"/>
                <w:sz w:val="24"/>
                <w:szCs w:val="24"/>
                <w:shd w:val="clear" w:color="auto" w:fill="FFFFFF"/>
                <w:lang w:val="kk-KZ"/>
              </w:rPr>
              <w:t>Мынау сары қарындаш,</w:t>
            </w: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Мұнымен күнді бояймын.</w:t>
            </w:r>
          </w:p>
          <w:p w:rsidR="00FD22B3" w:rsidRPr="00BA4F4A" w:rsidRDefault="00FD22B3" w:rsidP="00C8097F">
            <w:pPr>
              <w:pStyle w:val="a4"/>
              <w:rPr>
                <w:rFonts w:cs="Times New Roman"/>
                <w:color w:val="000000"/>
                <w:szCs w:val="24"/>
                <w:shd w:val="clear" w:color="auto" w:fill="FFFFFF"/>
                <w:lang w:val="kk-KZ"/>
              </w:rPr>
            </w:pPr>
          </w:p>
          <w:p w:rsidR="00FD22B3" w:rsidRPr="00BA4F4A" w:rsidRDefault="00FD22B3" w:rsidP="00C8097F">
            <w:pPr>
              <w:rPr>
                <w:rFonts w:ascii="Times New Roman" w:hAnsi="Times New Roman" w:cs="Times New Roman"/>
                <w:color w:val="000000"/>
                <w:sz w:val="24"/>
                <w:szCs w:val="24"/>
                <w:shd w:val="clear" w:color="auto" w:fill="FFFFFF"/>
                <w:lang w:val="kk-KZ"/>
              </w:rPr>
            </w:pPr>
            <w:r w:rsidRPr="00BA4F4A">
              <w:rPr>
                <w:rFonts w:ascii="Times New Roman" w:hAnsi="Times New Roman" w:cs="Times New Roman"/>
                <w:color w:val="000000"/>
                <w:sz w:val="24"/>
                <w:szCs w:val="24"/>
                <w:shd w:val="clear" w:color="auto" w:fill="FFFFFF"/>
                <w:lang w:val="kk-KZ"/>
              </w:rPr>
              <w:t>Мынау қоңыр қарындаш,</w:t>
            </w: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Мұнымен құмды бояймын.</w:t>
            </w:r>
            <w:r w:rsidRPr="00BA4F4A">
              <w:rPr>
                <w:rFonts w:ascii="Times New Roman" w:hAnsi="Times New Roman" w:cs="Times New Roman"/>
                <w:color w:val="FFFFFF" w:themeColor="background1"/>
                <w:sz w:val="24"/>
                <w:szCs w:val="24"/>
                <w:shd w:val="clear" w:color="auto" w:fill="FFFFFF"/>
                <w:lang w:val="kk-KZ"/>
              </w:rPr>
              <w:t>нау қара қарындаш,</w:t>
            </w:r>
            <w:r w:rsidRPr="00BA4F4A">
              <w:rPr>
                <w:rFonts w:ascii="Times New Roman" w:hAnsi="Times New Roman" w:cs="Times New Roman"/>
                <w:color w:val="FFFFFF" w:themeColor="background1"/>
                <w:sz w:val="24"/>
                <w:szCs w:val="24"/>
                <w:lang w:val="kk-KZ"/>
              </w:rPr>
              <w:br/>
            </w:r>
            <w:r w:rsidRPr="00BA4F4A">
              <w:rPr>
                <w:rFonts w:ascii="Times New Roman" w:hAnsi="Times New Roman" w:cs="Times New Roman"/>
                <w:color w:val="000000"/>
                <w:sz w:val="24"/>
                <w:szCs w:val="24"/>
                <w:shd w:val="clear" w:color="auto" w:fill="FFFFFF"/>
                <w:lang w:val="kk-KZ"/>
              </w:rPr>
              <w:t>Мынау қызыл қарындаш,</w:t>
            </w: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Мұнымен гүлді бояймын.</w:t>
            </w:r>
          </w:p>
          <w:p w:rsidR="00FD22B3" w:rsidRDefault="00FD22B3" w:rsidP="00C8097F">
            <w:pPr>
              <w:rPr>
                <w:rFonts w:ascii="Times New Roman" w:hAnsi="Times New Roman" w:cs="Times New Roman"/>
                <w:color w:val="000000"/>
                <w:sz w:val="24"/>
                <w:szCs w:val="24"/>
                <w:shd w:val="clear" w:color="auto" w:fill="FFFFFF"/>
                <w:lang w:val="kk-KZ"/>
              </w:rPr>
            </w:pP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Мынау жасыл қарындаш,</w:t>
            </w:r>
            <w:r w:rsidRPr="00BA4F4A">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Мұнымен шөпті</w:t>
            </w:r>
            <w:r w:rsidRPr="00BA4F4A">
              <w:rPr>
                <w:rFonts w:ascii="Times New Roman" w:hAnsi="Times New Roman" w:cs="Times New Roman"/>
                <w:color w:val="000000"/>
                <w:sz w:val="24"/>
                <w:szCs w:val="24"/>
                <w:shd w:val="clear" w:color="auto" w:fill="FFFFFF"/>
                <w:lang w:val="kk-KZ"/>
              </w:rPr>
              <w:t xml:space="preserve"> бояймын.</w:t>
            </w:r>
          </w:p>
          <w:p w:rsidR="00FD22B3" w:rsidRPr="00BA4F4A" w:rsidRDefault="00FD22B3" w:rsidP="00C8097F">
            <w:pPr>
              <w:rPr>
                <w:rFonts w:ascii="Times New Roman" w:hAnsi="Times New Roman" w:cs="Times New Roman"/>
                <w:color w:val="000000"/>
                <w:sz w:val="24"/>
                <w:szCs w:val="24"/>
                <w:shd w:val="clear" w:color="auto" w:fill="FFFFFF"/>
                <w:lang w:val="kk-KZ"/>
              </w:rPr>
            </w:pPr>
          </w:p>
          <w:p w:rsidR="00FD22B3" w:rsidRDefault="00FD22B3" w:rsidP="00C8097F">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Мынау</w:t>
            </w:r>
            <w:r w:rsidRPr="00BA4F4A">
              <w:rPr>
                <w:rFonts w:ascii="Times New Roman" w:hAnsi="Times New Roman" w:cs="Times New Roman"/>
                <w:color w:val="000000"/>
                <w:sz w:val="24"/>
                <w:szCs w:val="24"/>
                <w:shd w:val="clear" w:color="auto" w:fill="FFFFFF"/>
                <w:lang w:val="kk-KZ"/>
              </w:rPr>
              <w:t xml:space="preserve"> көк қарындаш</w:t>
            </w: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Мұнымен туды бояймын.</w:t>
            </w:r>
          </w:p>
          <w:p w:rsidR="00FD22B3" w:rsidRPr="00BA4F4A" w:rsidRDefault="00FD22B3" w:rsidP="00C8097F">
            <w:pPr>
              <w:rPr>
                <w:rFonts w:ascii="Times New Roman" w:hAnsi="Times New Roman" w:cs="Times New Roman"/>
                <w:color w:val="000000"/>
                <w:sz w:val="24"/>
                <w:szCs w:val="24"/>
                <w:shd w:val="clear" w:color="auto" w:fill="FFFFFF"/>
                <w:lang w:val="kk-KZ"/>
              </w:rPr>
            </w:pPr>
          </w:p>
          <w:p w:rsidR="00FD22B3" w:rsidRDefault="00FD22B3" w:rsidP="00C8097F">
            <w:pPr>
              <w:rPr>
                <w:rFonts w:ascii="Times New Roman" w:hAnsi="Times New Roman"/>
                <w:sz w:val="24"/>
                <w:szCs w:val="24"/>
                <w:lang w:val="kk-KZ" w:eastAsia="en-GB"/>
              </w:rPr>
            </w:pPr>
            <w:r w:rsidRPr="00BA4F4A">
              <w:rPr>
                <w:rFonts w:ascii="Times New Roman" w:hAnsi="Times New Roman" w:cs="Times New Roman"/>
                <w:color w:val="000000"/>
                <w:sz w:val="24"/>
                <w:szCs w:val="24"/>
                <w:shd w:val="clear" w:color="auto" w:fill="FFFFFF"/>
                <w:lang w:val="kk-KZ"/>
              </w:rPr>
              <w:t>Мен суретші боламын,</w:t>
            </w:r>
            <w:r w:rsidRPr="00BA4F4A">
              <w:rPr>
                <w:rFonts w:ascii="Times New Roman" w:hAnsi="Times New Roman" w:cs="Times New Roman"/>
                <w:color w:val="000000"/>
                <w:sz w:val="24"/>
                <w:szCs w:val="24"/>
                <w:lang w:val="kk-KZ"/>
              </w:rPr>
              <w:br/>
            </w:r>
            <w:r w:rsidRPr="00BA4F4A">
              <w:rPr>
                <w:rFonts w:ascii="Times New Roman" w:hAnsi="Times New Roman" w:cs="Times New Roman"/>
                <w:color w:val="000000"/>
                <w:sz w:val="24"/>
                <w:szCs w:val="24"/>
                <w:shd w:val="clear" w:color="auto" w:fill="FFFFFF"/>
                <w:lang w:val="kk-KZ"/>
              </w:rPr>
              <w:t>Қолға қарындаш аламын.</w:t>
            </w:r>
          </w:p>
        </w:tc>
        <w:tc>
          <w:tcPr>
            <w:tcW w:w="2944" w:type="dxa"/>
          </w:tcPr>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Балалар тақтаның алдына шығып, қолдарына қарындаштың макетін ұстап, сурет көрсетеді.</w:t>
            </w:r>
          </w:p>
        </w:tc>
      </w:tr>
      <w:tr w:rsidR="00FD22B3" w:rsidRPr="00E371EE" w:rsidTr="00C8097F">
        <w:tc>
          <w:tcPr>
            <w:tcW w:w="2786" w:type="dxa"/>
          </w:tcPr>
          <w:p w:rsidR="00FD22B3" w:rsidRPr="00AD28BB" w:rsidRDefault="00FD22B3" w:rsidP="00C8097F">
            <w:pPr>
              <w:rPr>
                <w:rFonts w:ascii="Times New Roman" w:hAnsi="Times New Roman" w:cs="Times New Roman"/>
                <w:b/>
                <w:sz w:val="24"/>
                <w:szCs w:val="24"/>
                <w:lang w:val="kk-KZ"/>
              </w:rPr>
            </w:pPr>
            <w:r w:rsidRPr="00AD28BB">
              <w:rPr>
                <w:rFonts w:ascii="Times New Roman" w:hAnsi="Times New Roman" w:cs="Times New Roman"/>
                <w:b/>
                <w:sz w:val="24"/>
                <w:szCs w:val="24"/>
                <w:lang w:val="kk-KZ"/>
              </w:rPr>
              <w:t>Негізгі бөлім</w:t>
            </w:r>
          </w:p>
          <w:p w:rsidR="00FD22B3" w:rsidRPr="00BF2AB1" w:rsidRDefault="00FD22B3" w:rsidP="00C8097F">
            <w:pPr>
              <w:rPr>
                <w:rFonts w:ascii="Times New Roman" w:hAnsi="Times New Roman" w:cs="Times New Roman"/>
                <w:b/>
                <w:sz w:val="24"/>
                <w:szCs w:val="24"/>
                <w:lang w:val="kk-KZ"/>
              </w:rPr>
            </w:pPr>
            <w:r w:rsidRPr="00BF2AB1">
              <w:rPr>
                <w:rFonts w:ascii="Times New Roman" w:hAnsi="Times New Roman" w:cs="Times New Roman"/>
                <w:b/>
                <w:sz w:val="24"/>
                <w:szCs w:val="24"/>
                <w:lang w:val="kk-KZ"/>
              </w:rPr>
              <w:t>Білу</w:t>
            </w:r>
          </w:p>
          <w:p w:rsidR="00FD22B3" w:rsidRPr="00BF2AB1" w:rsidRDefault="00FD22B3" w:rsidP="00C8097F">
            <w:pPr>
              <w:rPr>
                <w:rFonts w:ascii="Times New Roman" w:hAnsi="Times New Roman" w:cs="Times New Roman"/>
                <w:b/>
                <w:sz w:val="24"/>
                <w:szCs w:val="24"/>
                <w:lang w:val="kk-KZ"/>
              </w:rPr>
            </w:pPr>
            <w:r w:rsidRPr="00BF2AB1">
              <w:rPr>
                <w:rFonts w:ascii="Times New Roman" w:hAnsi="Times New Roman" w:cs="Times New Roman"/>
                <w:b/>
                <w:sz w:val="24"/>
                <w:szCs w:val="24"/>
                <w:lang w:val="kk-KZ"/>
              </w:rPr>
              <w:t>Түсіну</w:t>
            </w:r>
          </w:p>
          <w:p w:rsidR="00FD22B3" w:rsidRDefault="00FD22B3" w:rsidP="00C8097F">
            <w:pPr>
              <w:spacing w:before="120" w:after="120"/>
              <w:outlineLvl w:val="2"/>
              <w:rPr>
                <w:rFonts w:ascii="Times New Roman" w:hAnsi="Times New Roman"/>
                <w:b/>
                <w:sz w:val="24"/>
                <w:szCs w:val="24"/>
                <w:lang w:val="kk-KZ" w:eastAsia="en-GB"/>
              </w:rPr>
            </w:pP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Түстердің атауларымен таныстыру, еске түсіру (қазақша, ағылшынша)</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түс  - </w:t>
            </w:r>
            <w:hyperlink r:id="rId8" w:anchor="translationsdetails1" w:history="1">
              <w:r w:rsidRPr="00D871A8">
                <w:rPr>
                  <w:rStyle w:val="a5"/>
                  <w:rFonts w:ascii="Helvetica" w:hAnsi="Helvetica" w:cs="Helvetica"/>
                  <w:shd w:val="clear" w:color="auto" w:fill="FFFFFF"/>
                  <w:lang w:val="en-US"/>
                </w:rPr>
                <w:t>colour</w:t>
              </w:r>
            </w:hyperlink>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қызыл – </w:t>
            </w:r>
            <w:hyperlink r:id="rId9" w:anchor="translationsdetails2" w:history="1">
              <w:r w:rsidRPr="00031171">
                <w:rPr>
                  <w:rStyle w:val="a5"/>
                  <w:rFonts w:ascii="Helvetica" w:hAnsi="Helvetica" w:cs="Helvetica"/>
                  <w:shd w:val="clear" w:color="auto" w:fill="FFFFFF"/>
                  <w:lang w:val="kk-KZ"/>
                </w:rPr>
                <w:t>red</w:t>
              </w:r>
            </w:hyperlink>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жасыл – </w:t>
            </w:r>
            <w:hyperlink r:id="rId10" w:anchor="translationsdetails2" w:history="1">
              <w:r w:rsidRPr="00031171">
                <w:rPr>
                  <w:rStyle w:val="a5"/>
                  <w:rFonts w:ascii="Helvetica" w:hAnsi="Helvetica" w:cs="Helvetica"/>
                  <w:shd w:val="clear" w:color="auto" w:fill="FFFFFF"/>
                  <w:lang w:val="kk-KZ"/>
                </w:rPr>
                <w:t>green</w:t>
              </w:r>
            </w:hyperlink>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сары –</w:t>
            </w:r>
            <w:r w:rsidRPr="00031171">
              <w:rPr>
                <w:lang w:val="kk-KZ"/>
              </w:rPr>
              <w:t xml:space="preserve"> </w:t>
            </w:r>
            <w:hyperlink r:id="rId11" w:anchor="translationsdetails2" w:history="1">
              <w:r w:rsidRPr="00031171">
                <w:rPr>
                  <w:rStyle w:val="a5"/>
                  <w:rFonts w:ascii="Helvetica" w:hAnsi="Helvetica" w:cs="Helvetica"/>
                  <w:shd w:val="clear" w:color="auto" w:fill="FFFFFF"/>
                  <w:lang w:val="kk-KZ"/>
                </w:rPr>
                <w:t>yellow</w:t>
              </w:r>
            </w:hyperlink>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ақ -</w:t>
            </w:r>
            <w:r w:rsidRPr="00031171">
              <w:rPr>
                <w:lang w:val="kk-KZ"/>
              </w:rPr>
              <w:t xml:space="preserve"> </w:t>
            </w:r>
            <w:hyperlink r:id="rId12" w:anchor="translationsdetails2" w:history="1">
              <w:r w:rsidRPr="00031171">
                <w:rPr>
                  <w:rStyle w:val="a5"/>
                  <w:rFonts w:ascii="Helvetica" w:hAnsi="Helvetica" w:cs="Helvetica"/>
                  <w:shd w:val="clear" w:color="auto" w:fill="FFFFFF"/>
                  <w:lang w:val="kk-KZ"/>
                </w:rPr>
                <w:t>white</w:t>
              </w:r>
            </w:hyperlink>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қара –</w:t>
            </w:r>
            <w:r w:rsidRPr="00031171">
              <w:rPr>
                <w:lang w:val="kk-KZ"/>
              </w:rPr>
              <w:t xml:space="preserve"> </w:t>
            </w:r>
            <w:hyperlink r:id="rId13" w:anchor="translationsdetails1" w:history="1">
              <w:r w:rsidRPr="00031171">
                <w:rPr>
                  <w:rStyle w:val="a5"/>
                  <w:rFonts w:ascii="Helvetica" w:hAnsi="Helvetica" w:cs="Helvetica"/>
                  <w:shd w:val="clear" w:color="auto" w:fill="FFFFFF"/>
                  <w:lang w:val="kk-KZ"/>
                </w:rPr>
                <w:t>black</w:t>
              </w:r>
            </w:hyperlink>
            <w:r w:rsidRPr="00031171">
              <w:rPr>
                <w:rFonts w:ascii="Helvetica" w:hAnsi="Helvetica" w:cs="Helvetica"/>
                <w:color w:val="262626"/>
                <w:shd w:val="clear" w:color="auto" w:fill="FFFFFF"/>
                <w:lang w:val="kk-KZ"/>
              </w:rPr>
              <w:t> </w:t>
            </w:r>
          </w:p>
          <w:p w:rsidR="00FD22B3" w:rsidRPr="00031171"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көк – </w:t>
            </w:r>
            <w:hyperlink r:id="rId14" w:anchor="translationsdetails1" w:history="1">
              <w:r w:rsidRPr="00031171">
                <w:rPr>
                  <w:rStyle w:val="a5"/>
                  <w:rFonts w:ascii="Helvetica" w:hAnsi="Helvetica" w:cs="Helvetica"/>
                  <w:shd w:val="clear" w:color="auto" w:fill="FFFFFF"/>
                  <w:lang w:val="kk-KZ"/>
                </w:rPr>
                <w:t>blue</w:t>
              </w:r>
            </w:hyperlink>
            <w:r w:rsidRPr="00031171">
              <w:rPr>
                <w:rFonts w:ascii="Helvetica" w:hAnsi="Helvetica" w:cs="Helvetica"/>
                <w:color w:val="262626"/>
                <w:shd w:val="clear" w:color="auto" w:fill="FFFFFF"/>
                <w:lang w:val="kk-KZ"/>
              </w:rPr>
              <w:t> </w:t>
            </w:r>
          </w:p>
          <w:p w:rsidR="00FD22B3" w:rsidRPr="00D871A8" w:rsidRDefault="00FD22B3" w:rsidP="00C8097F">
            <w:pPr>
              <w:spacing w:before="40" w:after="40"/>
              <w:rPr>
                <w:lang w:val="kk-KZ"/>
              </w:rPr>
            </w:pPr>
            <w:r>
              <w:rPr>
                <w:rFonts w:ascii="Times New Roman" w:hAnsi="Times New Roman"/>
                <w:sz w:val="24"/>
                <w:szCs w:val="24"/>
                <w:lang w:val="kk-KZ" w:eastAsia="en-GB"/>
              </w:rPr>
              <w:t>күлгін –</w:t>
            </w:r>
            <w:r w:rsidRPr="00D871A8">
              <w:rPr>
                <w:lang w:val="kk-KZ"/>
              </w:rPr>
              <w:t xml:space="preserve"> </w:t>
            </w:r>
            <w:hyperlink r:id="rId15" w:anchor="translationsdetails2" w:history="1">
              <w:r w:rsidRPr="00D871A8">
                <w:rPr>
                  <w:rStyle w:val="a5"/>
                  <w:rFonts w:ascii="Helvetica" w:hAnsi="Helvetica" w:cs="Helvetica"/>
                  <w:shd w:val="clear" w:color="auto" w:fill="FFFFFF"/>
                  <w:lang w:val="kk-KZ"/>
                </w:rPr>
                <w:t>violet</w:t>
              </w:r>
            </w:hyperlink>
          </w:p>
          <w:p w:rsidR="00FD22B3" w:rsidRPr="003706E7" w:rsidRDefault="00FD22B3" w:rsidP="00C8097F">
            <w:pPr>
              <w:spacing w:before="40" w:after="40"/>
              <w:rPr>
                <w:rFonts w:ascii="Times New Roman" w:hAnsi="Times New Roman" w:cs="Times New Roman"/>
                <w:sz w:val="24"/>
                <w:szCs w:val="24"/>
                <w:lang w:val="kk-KZ" w:eastAsia="en-GB"/>
              </w:rPr>
            </w:pPr>
          </w:p>
        </w:tc>
        <w:tc>
          <w:tcPr>
            <w:tcW w:w="2944" w:type="dxa"/>
          </w:tcPr>
          <w:p w:rsidR="00FD22B3"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Оқушылар мұғалімнің соңынан қайталайды.</w:t>
            </w:r>
          </w:p>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СЛАЙД № 3</w:t>
            </w:r>
          </w:p>
        </w:tc>
      </w:tr>
      <w:tr w:rsidR="00FD22B3" w:rsidRPr="001F2772" w:rsidTr="00C8097F">
        <w:tc>
          <w:tcPr>
            <w:tcW w:w="2786" w:type="dxa"/>
          </w:tcPr>
          <w:p w:rsidR="00FD22B3" w:rsidRDefault="00FD22B3" w:rsidP="00C8097F">
            <w:pPr>
              <w:rPr>
                <w:rFonts w:ascii="Times New Roman" w:hAnsi="Times New Roman"/>
                <w:b/>
                <w:sz w:val="24"/>
                <w:szCs w:val="24"/>
                <w:lang w:val="kk-KZ" w:eastAsia="en-GB"/>
              </w:rPr>
            </w:pPr>
            <w:r w:rsidRPr="00FD22B3">
              <w:rPr>
                <w:rFonts w:ascii="Times New Roman" w:hAnsi="Times New Roman" w:cs="Times New Roman"/>
                <w:b/>
                <w:sz w:val="24"/>
                <w:szCs w:val="28"/>
                <w:lang w:val="kk-KZ"/>
              </w:rPr>
              <w:lastRenderedPageBreak/>
              <w:t>Қолдану</w:t>
            </w:r>
            <w:r w:rsidRPr="00AD28B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b/>
                <w:sz w:val="24"/>
                <w:szCs w:val="24"/>
                <w:lang w:val="kk-KZ" w:eastAsia="en-GB"/>
              </w:rPr>
              <w:t xml:space="preserve">Талдау. </w:t>
            </w:r>
          </w:p>
          <w:p w:rsidR="00FD22B3" w:rsidRPr="00AD28BB" w:rsidRDefault="00FD22B3" w:rsidP="00C8097F">
            <w:pPr>
              <w:rPr>
                <w:rFonts w:ascii="Times New Roman" w:hAnsi="Times New Roman" w:cs="Times New Roman"/>
                <w:b/>
                <w:sz w:val="28"/>
                <w:szCs w:val="28"/>
                <w:lang w:val="kk-KZ"/>
              </w:rPr>
            </w:pPr>
          </w:p>
          <w:p w:rsidR="00FD22B3" w:rsidRDefault="00FD22B3" w:rsidP="00C8097F">
            <w:pPr>
              <w:rPr>
                <w:rFonts w:ascii="Times New Roman" w:hAnsi="Times New Roman"/>
                <w:b/>
                <w:sz w:val="24"/>
                <w:szCs w:val="24"/>
                <w:lang w:val="kk-KZ" w:eastAsia="en-GB"/>
              </w:rPr>
            </w:pP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b/>
                <w:sz w:val="24"/>
                <w:szCs w:val="24"/>
                <w:lang w:val="kk-KZ" w:eastAsia="en-GB"/>
              </w:rPr>
              <w:t xml:space="preserve">Тыңдалым.Оқылым. Мәтінмен жұмыс ( </w:t>
            </w:r>
            <w:r w:rsidRPr="005E5AB4">
              <w:rPr>
                <w:rFonts w:ascii="Times New Roman" w:hAnsi="Times New Roman"/>
                <w:sz w:val="24"/>
                <w:szCs w:val="24"/>
                <w:lang w:val="kk-KZ" w:eastAsia="en-GB"/>
              </w:rPr>
              <w:t>мұғалім оқып береді, оқушылар тыңдайды, содан кейін өздері оқиды)</w:t>
            </w:r>
          </w:p>
          <w:p w:rsidR="00FD22B3" w:rsidRPr="00AD28BB" w:rsidRDefault="00FD22B3" w:rsidP="00C8097F">
            <w:pPr>
              <w:spacing w:before="40" w:after="40"/>
              <w:rPr>
                <w:rFonts w:ascii="Times New Roman" w:hAnsi="Times New Roman" w:cs="Times New Roman"/>
                <w:b/>
                <w:sz w:val="24"/>
                <w:szCs w:val="24"/>
                <w:lang w:val="kk-KZ" w:eastAsia="en-GB"/>
              </w:rPr>
            </w:pPr>
            <w:r w:rsidRPr="00AD28BB">
              <w:rPr>
                <w:rFonts w:ascii="Times New Roman" w:hAnsi="Times New Roman" w:cs="Times New Roman"/>
                <w:b/>
                <w:sz w:val="24"/>
                <w:szCs w:val="24"/>
                <w:lang w:val="kk-KZ"/>
              </w:rPr>
              <w:t>«Сыни тұрғыдан ойлау» арқылы жұмыс жүргізіледі.</w:t>
            </w:r>
          </w:p>
          <w:p w:rsidR="00FD22B3" w:rsidRPr="005E5AB4" w:rsidRDefault="00FD22B3" w:rsidP="00C8097F">
            <w:pPr>
              <w:spacing w:before="40" w:after="40"/>
              <w:rPr>
                <w:rFonts w:ascii="Times New Roman" w:hAnsi="Times New Roman"/>
                <w:sz w:val="24"/>
                <w:szCs w:val="24"/>
                <w:lang w:val="kk-KZ" w:eastAsia="en-GB"/>
              </w:rPr>
            </w:pPr>
            <w:r>
              <w:rPr>
                <w:rFonts w:ascii="Times New Roman" w:hAnsi="Times New Roman"/>
                <w:b/>
                <w:sz w:val="24"/>
                <w:szCs w:val="24"/>
                <w:lang w:val="kk-KZ" w:eastAsia="en-GB"/>
              </w:rPr>
              <w:t xml:space="preserve">94-бет </w:t>
            </w:r>
            <w:r w:rsidRPr="003706E7">
              <w:rPr>
                <w:rFonts w:ascii="Times New Roman" w:hAnsi="Times New Roman"/>
                <w:b/>
                <w:sz w:val="24"/>
                <w:szCs w:val="24"/>
                <w:lang w:val="kk-KZ" w:eastAsia="en-GB"/>
              </w:rPr>
              <w:t>1-тапсырма. Мәтінді оқы. Сұраққа жауап бер.</w:t>
            </w:r>
            <w:r>
              <w:rPr>
                <w:rFonts w:ascii="Times New Roman" w:hAnsi="Times New Roman"/>
                <w:b/>
                <w:sz w:val="24"/>
                <w:szCs w:val="24"/>
                <w:lang w:val="kk-KZ" w:eastAsia="en-GB"/>
              </w:rPr>
              <w:t xml:space="preserve"> Мәтін бойынша «Оқу құралдары» атты кластер жасаңдар (СЛАЙД № 4)</w:t>
            </w:r>
          </w:p>
          <w:p w:rsidR="00FD22B3" w:rsidRPr="003706E7" w:rsidRDefault="00FD22B3" w:rsidP="00C8097F">
            <w:pPr>
              <w:spacing w:before="40" w:after="40"/>
              <w:rPr>
                <w:rFonts w:ascii="Times New Roman" w:hAnsi="Times New Roman"/>
                <w:sz w:val="24"/>
                <w:szCs w:val="24"/>
                <w:lang w:val="kk-KZ"/>
              </w:rPr>
            </w:pPr>
            <w:r w:rsidRPr="003706E7">
              <w:rPr>
                <w:rFonts w:ascii="Times New Roman" w:hAnsi="Times New Roman"/>
                <w:sz w:val="24"/>
                <w:szCs w:val="24"/>
                <w:lang w:val="kk-KZ"/>
              </w:rPr>
              <w:t>Менің үйім дүкеннің жанында. Мен дүкенге барамын. Дүкеннен көк қалам, жасыл дәптер, ақ өшіргіш сатып аламын. Менің ұштағышымның түсі қара. Маған күлгін қалам ұнайды. Мен оны досыма беремін.</w:t>
            </w:r>
          </w:p>
        </w:tc>
        <w:tc>
          <w:tcPr>
            <w:tcW w:w="2944" w:type="dxa"/>
          </w:tcPr>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Оқулықпен жұмыс. Оқушылар кластер жасайды. Суреттерді жапсырып, оларды мәтін бойынша бояйды. </w:t>
            </w:r>
            <w:r>
              <w:rPr>
                <w:rFonts w:ascii="Times New Roman" w:hAnsi="Times New Roman"/>
                <w:sz w:val="24"/>
                <w:szCs w:val="24"/>
                <w:lang w:val="kk-KZ"/>
              </w:rPr>
              <w:t>Тақтаға шығармашылық жұмыстарын іліп қояды.</w:t>
            </w:r>
          </w:p>
        </w:tc>
      </w:tr>
      <w:tr w:rsidR="00FD22B3" w:rsidRPr="00AD28BB"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Сергіту сәті</w:t>
            </w:r>
          </w:p>
        </w:tc>
        <w:tc>
          <w:tcPr>
            <w:tcW w:w="4476" w:type="dxa"/>
          </w:tcPr>
          <w:p w:rsidR="00FD22B3" w:rsidRPr="00C34B78" w:rsidRDefault="00FD22B3" w:rsidP="00C8097F">
            <w:pPr>
              <w:spacing w:before="40" w:after="40"/>
              <w:rPr>
                <w:rFonts w:ascii="Times New Roman" w:hAnsi="Times New Roman"/>
                <w:b/>
                <w:sz w:val="24"/>
                <w:szCs w:val="24"/>
                <w:lang w:val="kk-KZ" w:eastAsia="en-GB"/>
              </w:rPr>
            </w:pPr>
            <w:r w:rsidRPr="00C34B78">
              <w:rPr>
                <w:rFonts w:ascii="Times New Roman" w:hAnsi="Times New Roman"/>
                <w:b/>
                <w:sz w:val="24"/>
                <w:szCs w:val="24"/>
                <w:lang w:val="kk-KZ" w:eastAsia="en-GB"/>
              </w:rPr>
              <w:t>«Қара жорға» биі</w:t>
            </w:r>
          </w:p>
        </w:tc>
        <w:tc>
          <w:tcPr>
            <w:tcW w:w="2944" w:type="dxa"/>
          </w:tcPr>
          <w:p w:rsidR="00FD22B3" w:rsidRPr="00AD28BB" w:rsidRDefault="00FD22B3" w:rsidP="00C8097F">
            <w:pPr>
              <w:rPr>
                <w:rFonts w:ascii="Times New Roman" w:hAnsi="Times New Roman" w:cs="Times New Roman"/>
                <w:sz w:val="24"/>
                <w:szCs w:val="24"/>
                <w:lang w:val="kk-KZ"/>
              </w:rPr>
            </w:pPr>
            <w:r w:rsidRPr="00AD28BB">
              <w:rPr>
                <w:rFonts w:ascii="Times New Roman" w:hAnsi="Times New Roman" w:cs="Times New Roman"/>
                <w:sz w:val="24"/>
                <w:szCs w:val="24"/>
                <w:lang w:val="kk-KZ"/>
              </w:rPr>
              <w:t>Сергіту сәтін жасату</w:t>
            </w:r>
          </w:p>
        </w:tc>
      </w:tr>
      <w:tr w:rsidR="00FD22B3" w:rsidRPr="001F2772" w:rsidTr="00C8097F">
        <w:tc>
          <w:tcPr>
            <w:tcW w:w="2786" w:type="dxa"/>
          </w:tcPr>
          <w:p w:rsidR="00FD22B3" w:rsidRDefault="00FD22B3" w:rsidP="00C8097F">
            <w:pPr>
              <w:rPr>
                <w:rFonts w:ascii="Times New Roman" w:hAnsi="Times New Roman"/>
                <w:b/>
                <w:sz w:val="24"/>
                <w:szCs w:val="24"/>
                <w:lang w:val="kk-KZ" w:eastAsia="en-GB"/>
              </w:rPr>
            </w:pPr>
            <w:r>
              <w:rPr>
                <w:rFonts w:ascii="Times New Roman" w:hAnsi="Times New Roman"/>
                <w:b/>
                <w:sz w:val="24"/>
                <w:szCs w:val="24"/>
                <w:lang w:val="kk-KZ" w:eastAsia="en-GB"/>
              </w:rPr>
              <w:t>Жинақтау</w:t>
            </w:r>
          </w:p>
        </w:tc>
        <w:tc>
          <w:tcPr>
            <w:tcW w:w="4476" w:type="dxa"/>
          </w:tcPr>
          <w:p w:rsidR="00FD22B3" w:rsidRDefault="00FD22B3" w:rsidP="00C8097F">
            <w:pPr>
              <w:spacing w:before="40" w:after="40"/>
              <w:rPr>
                <w:rFonts w:ascii="Times New Roman" w:hAnsi="Times New Roman"/>
                <w:b/>
                <w:sz w:val="24"/>
                <w:szCs w:val="24"/>
                <w:lang w:val="kk-KZ" w:eastAsia="en-GB"/>
              </w:rPr>
            </w:pPr>
            <w:r>
              <w:rPr>
                <w:rFonts w:ascii="Times New Roman" w:hAnsi="Times New Roman"/>
                <w:b/>
                <w:sz w:val="24"/>
                <w:szCs w:val="24"/>
                <w:lang w:val="kk-KZ" w:eastAsia="en-GB"/>
              </w:rPr>
              <w:t xml:space="preserve">Айтылым </w:t>
            </w:r>
          </w:p>
          <w:p w:rsidR="00FD22B3" w:rsidRPr="00FD22B3" w:rsidRDefault="00FD22B3" w:rsidP="00C8097F">
            <w:pPr>
              <w:spacing w:before="40" w:after="40"/>
              <w:rPr>
                <w:rFonts w:ascii="Times New Roman" w:hAnsi="Times New Roman"/>
                <w:sz w:val="24"/>
                <w:szCs w:val="24"/>
                <w:lang w:val="kk-KZ" w:eastAsia="en-GB"/>
              </w:rPr>
            </w:pPr>
            <w:r>
              <w:rPr>
                <w:rFonts w:ascii="Times New Roman" w:hAnsi="Times New Roman"/>
                <w:b/>
                <w:sz w:val="24"/>
                <w:szCs w:val="24"/>
                <w:lang w:val="kk-KZ" w:eastAsia="en-GB"/>
              </w:rPr>
              <w:t>«</w:t>
            </w:r>
            <w:r w:rsidRPr="00FD22B3">
              <w:rPr>
                <w:rFonts w:ascii="Times New Roman" w:hAnsi="Times New Roman"/>
                <w:sz w:val="24"/>
                <w:szCs w:val="24"/>
                <w:lang w:val="kk-KZ" w:eastAsia="en-GB"/>
              </w:rPr>
              <w:t>Әңгіме тізбегі» стратегиясы</w:t>
            </w:r>
          </w:p>
          <w:p w:rsidR="00FD22B3" w:rsidRPr="00FD22B3" w:rsidRDefault="00FD22B3" w:rsidP="00C8097F">
            <w:pPr>
              <w:spacing w:before="40" w:after="40"/>
              <w:rPr>
                <w:rFonts w:ascii="Times New Roman" w:hAnsi="Times New Roman"/>
                <w:sz w:val="24"/>
                <w:szCs w:val="24"/>
                <w:lang w:val="kk-KZ" w:eastAsia="en-GB"/>
              </w:rPr>
            </w:pPr>
            <w:r w:rsidRPr="00FD22B3">
              <w:rPr>
                <w:rFonts w:ascii="Times New Roman" w:hAnsi="Times New Roman"/>
                <w:sz w:val="24"/>
                <w:szCs w:val="24"/>
                <w:lang w:val="kk-KZ" w:eastAsia="en-GB"/>
              </w:rPr>
              <w:t xml:space="preserve">Мақсаты: әңгімені (диалогты) оқу және ретімен қиыстыру, әңгімені мазмұндап айту және оқу дағдыларын дамыту,  топта ынтымақтастықпен жұмыс жасау. </w:t>
            </w:r>
          </w:p>
          <w:p w:rsidR="00FD22B3" w:rsidRPr="00FD22B3" w:rsidRDefault="00FD22B3" w:rsidP="00C8097F">
            <w:pPr>
              <w:spacing w:before="40" w:after="40"/>
              <w:rPr>
                <w:rFonts w:ascii="Times New Roman" w:hAnsi="Times New Roman"/>
                <w:sz w:val="24"/>
                <w:szCs w:val="24"/>
                <w:lang w:val="kk-KZ" w:eastAsia="en-GB"/>
              </w:rPr>
            </w:pPr>
            <w:r w:rsidRPr="00FD22B3">
              <w:rPr>
                <w:rFonts w:ascii="Times New Roman" w:hAnsi="Times New Roman"/>
                <w:sz w:val="24"/>
                <w:szCs w:val="24"/>
                <w:lang w:val="kk-KZ" w:eastAsia="en-GB"/>
              </w:rPr>
              <w:t>Сұрақтар мен жауаптарды дұрыс орналастырып, қағазға жапсырып, диалогты оқыңдар  (2 оқушы шығып айтады) (СЛАЙД № 5)</w:t>
            </w:r>
          </w:p>
          <w:p w:rsidR="00FD22B3" w:rsidRPr="008509F9" w:rsidRDefault="00FD22B3" w:rsidP="00C8097F">
            <w:pPr>
              <w:spacing w:before="40" w:after="40"/>
              <w:rPr>
                <w:rFonts w:ascii="Times New Roman" w:hAnsi="Times New Roman"/>
                <w:sz w:val="24"/>
                <w:szCs w:val="24"/>
                <w:lang w:val="kk-KZ" w:eastAsia="en-GB"/>
              </w:rPr>
            </w:pPr>
            <w:r>
              <w:rPr>
                <w:rFonts w:ascii="Times New Roman" w:hAnsi="Times New Roman"/>
                <w:b/>
                <w:sz w:val="24"/>
                <w:szCs w:val="24"/>
                <w:lang w:val="kk-KZ" w:eastAsia="en-GB"/>
              </w:rPr>
              <w:t xml:space="preserve">      </w:t>
            </w:r>
            <w:r w:rsidRPr="008509F9">
              <w:rPr>
                <w:rFonts w:ascii="Times New Roman" w:hAnsi="Times New Roman"/>
                <w:sz w:val="24"/>
                <w:szCs w:val="24"/>
                <w:lang w:val="kk-KZ" w:eastAsia="en-GB"/>
              </w:rPr>
              <w:t>1 топ</w:t>
            </w:r>
          </w:p>
          <w:p w:rsidR="00FD22B3" w:rsidRPr="008509F9" w:rsidRDefault="00FD22B3" w:rsidP="00C8097F">
            <w:pPr>
              <w:spacing w:before="40" w:after="40"/>
              <w:rPr>
                <w:rFonts w:ascii="Times New Roman" w:hAnsi="Times New Roman"/>
                <w:sz w:val="24"/>
                <w:szCs w:val="24"/>
                <w:lang w:val="kk-KZ" w:eastAsia="en-GB"/>
              </w:rPr>
            </w:pPr>
            <w:r w:rsidRPr="008509F9">
              <w:rPr>
                <w:rFonts w:ascii="Times New Roman" w:hAnsi="Times New Roman"/>
                <w:sz w:val="24"/>
                <w:szCs w:val="24"/>
                <w:lang w:val="kk-KZ" w:eastAsia="en-GB"/>
              </w:rPr>
              <w:t>- Сенің дәптерің бар ма?</w:t>
            </w:r>
          </w:p>
          <w:p w:rsidR="00FD22B3" w:rsidRPr="008509F9" w:rsidRDefault="00FD22B3" w:rsidP="00C8097F">
            <w:pPr>
              <w:spacing w:before="40" w:after="40"/>
              <w:rPr>
                <w:rFonts w:ascii="Times New Roman" w:hAnsi="Times New Roman"/>
                <w:sz w:val="24"/>
                <w:szCs w:val="24"/>
                <w:lang w:val="kk-KZ" w:eastAsia="en-GB"/>
              </w:rPr>
            </w:pPr>
            <w:r w:rsidRPr="008509F9">
              <w:rPr>
                <w:rFonts w:ascii="Times New Roman" w:hAnsi="Times New Roman"/>
                <w:sz w:val="24"/>
                <w:szCs w:val="24"/>
                <w:lang w:val="kk-KZ" w:eastAsia="en-GB"/>
              </w:rPr>
              <w:t>- Иә, менің дәптерім бар.</w:t>
            </w:r>
          </w:p>
          <w:p w:rsidR="00FD22B3" w:rsidRPr="008509F9" w:rsidRDefault="00FD22B3" w:rsidP="00C8097F">
            <w:pPr>
              <w:spacing w:before="40" w:after="40"/>
              <w:rPr>
                <w:rFonts w:ascii="Times New Roman" w:hAnsi="Times New Roman"/>
                <w:sz w:val="24"/>
                <w:szCs w:val="24"/>
                <w:lang w:val="kk-KZ" w:eastAsia="en-GB"/>
              </w:rPr>
            </w:pPr>
            <w:r w:rsidRPr="008509F9">
              <w:rPr>
                <w:rFonts w:ascii="Times New Roman" w:hAnsi="Times New Roman"/>
                <w:sz w:val="24"/>
                <w:szCs w:val="24"/>
                <w:lang w:val="kk-KZ" w:eastAsia="en-GB"/>
              </w:rPr>
              <w:t>- Оның түсі қандай?</w:t>
            </w:r>
          </w:p>
          <w:p w:rsidR="00FD22B3" w:rsidRPr="008509F9" w:rsidRDefault="00FD22B3" w:rsidP="00C8097F">
            <w:pPr>
              <w:spacing w:before="40" w:after="40"/>
              <w:rPr>
                <w:rFonts w:ascii="Times New Roman" w:hAnsi="Times New Roman"/>
                <w:sz w:val="24"/>
                <w:szCs w:val="24"/>
                <w:lang w:val="kk-KZ" w:eastAsia="en-GB"/>
              </w:rPr>
            </w:pPr>
            <w:r w:rsidRPr="008509F9">
              <w:rPr>
                <w:rFonts w:ascii="Times New Roman" w:hAnsi="Times New Roman"/>
                <w:sz w:val="24"/>
                <w:szCs w:val="24"/>
                <w:lang w:val="kk-KZ" w:eastAsia="en-GB"/>
              </w:rPr>
              <w:t>- Оның түсі жасыл.</w:t>
            </w:r>
          </w:p>
          <w:p w:rsidR="00FD22B3" w:rsidRPr="008509F9" w:rsidRDefault="00FD22B3" w:rsidP="00C8097F">
            <w:pPr>
              <w:pStyle w:val="a4"/>
              <w:numPr>
                <w:ilvl w:val="0"/>
                <w:numId w:val="8"/>
              </w:numPr>
              <w:spacing w:before="40" w:after="40"/>
              <w:rPr>
                <w:rFonts w:cs="Times New Roman"/>
                <w:szCs w:val="24"/>
                <w:lang w:val="kk-KZ" w:eastAsia="en-GB"/>
              </w:rPr>
            </w:pPr>
            <w:r w:rsidRPr="008509F9">
              <w:rPr>
                <w:rFonts w:cs="Times New Roman"/>
                <w:szCs w:val="24"/>
                <w:lang w:val="kk-KZ" w:eastAsia="en-GB"/>
              </w:rPr>
              <w:t>топ</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Сенің сызғышың бар ма?</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Иә, менің сызғышым бар.</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Оның түсі қандай?</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Оның түсі сары.</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xml:space="preserve">     3 топ</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Сенің қарындашың бар ма?</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Иә, менің қарындашым бар.</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Оның түсі қандай?</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Оның түсі  қызыл.</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xml:space="preserve">    4 топ</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w:t>
            </w:r>
            <w:r>
              <w:rPr>
                <w:rFonts w:ascii="Times New Roman" w:hAnsi="Times New Roman" w:cs="Times New Roman"/>
                <w:sz w:val="24"/>
                <w:szCs w:val="24"/>
                <w:lang w:val="kk-KZ" w:eastAsia="en-GB"/>
              </w:rPr>
              <w:t xml:space="preserve"> </w:t>
            </w:r>
            <w:r w:rsidRPr="008509F9">
              <w:rPr>
                <w:rFonts w:ascii="Times New Roman" w:hAnsi="Times New Roman" w:cs="Times New Roman"/>
                <w:sz w:val="24"/>
                <w:szCs w:val="24"/>
                <w:lang w:val="kk-KZ" w:eastAsia="en-GB"/>
              </w:rPr>
              <w:t>Сенің кітабың бар ма?</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Иә, менің кітабым бар.</w:t>
            </w:r>
          </w:p>
          <w:p w:rsidR="00FD22B3" w:rsidRPr="008509F9" w:rsidRDefault="00FD22B3" w:rsidP="00C8097F">
            <w:pPr>
              <w:spacing w:before="40" w:after="40"/>
              <w:rPr>
                <w:rFonts w:ascii="Times New Roman" w:hAnsi="Times New Roman" w:cs="Times New Roman"/>
                <w:sz w:val="24"/>
                <w:szCs w:val="24"/>
                <w:lang w:val="kk-KZ" w:eastAsia="en-GB"/>
              </w:rPr>
            </w:pPr>
            <w:r w:rsidRPr="008509F9">
              <w:rPr>
                <w:rFonts w:ascii="Times New Roman" w:hAnsi="Times New Roman" w:cs="Times New Roman"/>
                <w:sz w:val="24"/>
                <w:szCs w:val="24"/>
                <w:lang w:val="kk-KZ" w:eastAsia="en-GB"/>
              </w:rPr>
              <w:t>- Оның түсі қандай?</w:t>
            </w:r>
          </w:p>
          <w:p w:rsidR="00FD22B3" w:rsidRPr="007113B3" w:rsidRDefault="00FD22B3" w:rsidP="00C8097F">
            <w:pPr>
              <w:spacing w:before="40" w:after="40"/>
              <w:rPr>
                <w:rFonts w:ascii="Times New Roman" w:hAnsi="Times New Roman" w:cs="Times New Roman"/>
                <w:b/>
                <w:szCs w:val="24"/>
                <w:lang w:val="kk-KZ" w:eastAsia="en-GB"/>
              </w:rPr>
            </w:pPr>
            <w:r w:rsidRPr="008509F9">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Оның тү</w:t>
            </w:r>
            <w:r w:rsidRPr="008509F9">
              <w:rPr>
                <w:rFonts w:ascii="Times New Roman" w:hAnsi="Times New Roman" w:cs="Times New Roman"/>
                <w:sz w:val="24"/>
                <w:szCs w:val="24"/>
                <w:lang w:val="kk-KZ" w:eastAsia="en-GB"/>
              </w:rPr>
              <w:t>сі көк.</w:t>
            </w:r>
          </w:p>
        </w:tc>
        <w:tc>
          <w:tcPr>
            <w:tcW w:w="2944" w:type="dxa"/>
          </w:tcPr>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Логикалық тізбек жасайды </w:t>
            </w:r>
          </w:p>
        </w:tc>
      </w:tr>
      <w:tr w:rsidR="00FD22B3" w:rsidRPr="00E371EE" w:rsidTr="00C8097F">
        <w:tc>
          <w:tcPr>
            <w:tcW w:w="2786" w:type="dxa"/>
          </w:tcPr>
          <w:p w:rsidR="00FD22B3"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lastRenderedPageBreak/>
              <w:t>Қорытынды. Рефлексия</w:t>
            </w: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-Балалар, мына қарындаштарға қарап түстерін атаңдар (қазақша, ағылшынша)</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xml:space="preserve">-Бұл қандай қарындаш? </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w:t>
            </w:r>
          </w:p>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 ...</w:t>
            </w:r>
          </w:p>
        </w:tc>
        <w:tc>
          <w:tcPr>
            <w:tcW w:w="2944" w:type="dxa"/>
          </w:tcPr>
          <w:p w:rsidR="00FD22B3" w:rsidRPr="001F2772" w:rsidRDefault="00FD22B3" w:rsidP="00C8097F">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жауап береді. «Жетістік жолындағы» өз жетістіктерін белгілейді. </w:t>
            </w:r>
          </w:p>
        </w:tc>
      </w:tr>
      <w:tr w:rsidR="00FD22B3" w:rsidTr="00C8097F">
        <w:tc>
          <w:tcPr>
            <w:tcW w:w="2786" w:type="dxa"/>
          </w:tcPr>
          <w:p w:rsidR="00FD22B3" w:rsidRPr="002231F2" w:rsidRDefault="00FD22B3" w:rsidP="00C8097F">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Үй  тапсырмасын беру</w:t>
            </w:r>
          </w:p>
        </w:tc>
        <w:tc>
          <w:tcPr>
            <w:tcW w:w="4476" w:type="dxa"/>
          </w:tcPr>
          <w:p w:rsidR="00FD22B3" w:rsidRDefault="00FD22B3" w:rsidP="00C8097F">
            <w:pPr>
              <w:spacing w:before="40" w:after="40"/>
              <w:rPr>
                <w:rFonts w:ascii="Times New Roman" w:hAnsi="Times New Roman"/>
                <w:sz w:val="24"/>
                <w:szCs w:val="24"/>
                <w:lang w:val="kk-KZ" w:eastAsia="en-GB"/>
              </w:rPr>
            </w:pPr>
            <w:r>
              <w:rPr>
                <w:rFonts w:ascii="Times New Roman" w:hAnsi="Times New Roman"/>
                <w:sz w:val="24"/>
                <w:szCs w:val="24"/>
                <w:lang w:val="kk-KZ" w:eastAsia="en-GB"/>
              </w:rPr>
              <w:t>95-бет 4-тапсырма</w:t>
            </w:r>
          </w:p>
        </w:tc>
        <w:tc>
          <w:tcPr>
            <w:tcW w:w="2944" w:type="dxa"/>
          </w:tcPr>
          <w:p w:rsidR="00FD22B3" w:rsidRDefault="00FD22B3" w:rsidP="00C8097F">
            <w:pPr>
              <w:rPr>
                <w:rFonts w:ascii="Times New Roman" w:hAnsi="Times New Roman" w:cs="Times New Roman"/>
                <w:sz w:val="24"/>
                <w:szCs w:val="24"/>
                <w:lang w:val="kk-KZ"/>
              </w:rPr>
            </w:pPr>
          </w:p>
        </w:tc>
      </w:tr>
      <w:tr w:rsidR="00FD22B3" w:rsidRPr="00C34B78" w:rsidTr="00C8097F">
        <w:tc>
          <w:tcPr>
            <w:tcW w:w="2786" w:type="dxa"/>
          </w:tcPr>
          <w:p w:rsidR="00FD22B3" w:rsidRPr="00430DF9" w:rsidRDefault="00FD22B3" w:rsidP="00C8097F">
            <w:pPr>
              <w:rPr>
                <w:rFonts w:ascii="Times New Roman" w:hAnsi="Times New Roman"/>
                <w:sz w:val="24"/>
                <w:szCs w:val="24"/>
                <w:lang w:val="kk-KZ"/>
              </w:rPr>
            </w:pPr>
            <w:r w:rsidRPr="00430DF9">
              <w:rPr>
                <w:rFonts w:ascii="Times New Roman" w:hAnsi="Times New Roman"/>
                <w:sz w:val="24"/>
                <w:szCs w:val="24"/>
                <w:lang w:val="kk-KZ"/>
              </w:rPr>
              <w:t>Қосымша ақпарат</w:t>
            </w:r>
          </w:p>
        </w:tc>
        <w:tc>
          <w:tcPr>
            <w:tcW w:w="4476" w:type="dxa"/>
          </w:tcPr>
          <w:p w:rsidR="00FD22B3" w:rsidRPr="00C34B78" w:rsidRDefault="00FD22B3" w:rsidP="00C8097F">
            <w:pPr>
              <w:spacing w:before="40" w:after="40"/>
              <w:rPr>
                <w:rFonts w:ascii="Times New Roman" w:hAnsi="Times New Roman"/>
                <w:sz w:val="24"/>
                <w:szCs w:val="24"/>
                <w:lang w:val="kk-KZ" w:eastAsia="en-GB"/>
              </w:rPr>
            </w:pPr>
          </w:p>
        </w:tc>
        <w:tc>
          <w:tcPr>
            <w:tcW w:w="2944" w:type="dxa"/>
          </w:tcPr>
          <w:p w:rsidR="00FD22B3" w:rsidRPr="00C34B78" w:rsidRDefault="00FD22B3" w:rsidP="00C8097F">
            <w:pPr>
              <w:rPr>
                <w:rFonts w:ascii="Times New Roman" w:hAnsi="Times New Roman" w:cs="Times New Roman"/>
                <w:sz w:val="24"/>
                <w:szCs w:val="24"/>
                <w:lang w:val="kk-KZ"/>
              </w:rPr>
            </w:pPr>
          </w:p>
        </w:tc>
      </w:tr>
      <w:tr w:rsidR="00FD22B3" w:rsidRPr="00C34B78" w:rsidTr="00C8097F">
        <w:tc>
          <w:tcPr>
            <w:tcW w:w="2786" w:type="dxa"/>
          </w:tcPr>
          <w:p w:rsidR="00FD22B3" w:rsidRPr="002231F2" w:rsidRDefault="00FD22B3" w:rsidP="00C8097F">
            <w:pPr>
              <w:rPr>
                <w:rFonts w:ascii="Times New Roman" w:hAnsi="Times New Roman"/>
                <w:sz w:val="24"/>
                <w:szCs w:val="24"/>
                <w:lang w:val="kk-KZ"/>
              </w:rPr>
            </w:pPr>
            <w:r w:rsidRPr="00430DF9">
              <w:rPr>
                <w:rFonts w:ascii="Times New Roman" w:hAnsi="Times New Roman"/>
                <w:sz w:val="24"/>
                <w:szCs w:val="24"/>
                <w:lang w:val="kk-KZ"/>
              </w:rPr>
              <w:t>Саралау – оқушыға мейлінше қолдау көрсетуді қалай жоспарлайсыз? Қабілетті оқушыға тапсырманы қ</w:t>
            </w:r>
            <w:r w:rsidRPr="00107E38">
              <w:rPr>
                <w:rFonts w:ascii="Times New Roman" w:hAnsi="Times New Roman"/>
                <w:sz w:val="24"/>
                <w:szCs w:val="24"/>
                <w:lang w:val="kk-KZ"/>
              </w:rPr>
              <w:t>алай түрленді</w:t>
            </w:r>
            <w:r w:rsidRPr="002231F2">
              <w:rPr>
                <w:rFonts w:ascii="Times New Roman" w:hAnsi="Times New Roman"/>
                <w:sz w:val="24"/>
                <w:szCs w:val="24"/>
                <w:lang w:val="kk-KZ"/>
              </w:rPr>
              <w:t>ресіз?</w:t>
            </w:r>
          </w:p>
        </w:tc>
        <w:tc>
          <w:tcPr>
            <w:tcW w:w="4476" w:type="dxa"/>
          </w:tcPr>
          <w:p w:rsidR="00FD22B3" w:rsidRPr="002231F2" w:rsidRDefault="00FD22B3" w:rsidP="00C8097F">
            <w:pPr>
              <w:rPr>
                <w:rFonts w:ascii="Times New Roman" w:hAnsi="Times New Roman"/>
                <w:sz w:val="24"/>
                <w:szCs w:val="24"/>
                <w:lang w:val="kk-KZ"/>
              </w:rPr>
            </w:pPr>
            <w:r w:rsidRPr="002231F2">
              <w:rPr>
                <w:rFonts w:ascii="Times New Roman" w:hAnsi="Times New Roman"/>
                <w:sz w:val="24"/>
                <w:szCs w:val="24"/>
                <w:lang w:val="kk-KZ"/>
              </w:rPr>
              <w:t>Бағалау – оқушы білімін тексеруді қалай жоспарлайсыз?</w:t>
            </w:r>
          </w:p>
        </w:tc>
        <w:tc>
          <w:tcPr>
            <w:tcW w:w="2944" w:type="dxa"/>
          </w:tcPr>
          <w:p w:rsidR="00FD22B3" w:rsidRPr="00C34B78" w:rsidRDefault="00FD22B3" w:rsidP="00C8097F">
            <w:pPr>
              <w:rPr>
                <w:rFonts w:ascii="Times New Roman" w:hAnsi="Times New Roman"/>
                <w:sz w:val="24"/>
                <w:szCs w:val="24"/>
              </w:rPr>
            </w:pPr>
            <w:r w:rsidRPr="002231F2">
              <w:rPr>
                <w:rFonts w:ascii="Times New Roman" w:hAnsi="Times New Roman"/>
                <w:sz w:val="24"/>
                <w:szCs w:val="24"/>
                <w:lang w:val="kk-KZ"/>
              </w:rPr>
              <w:t xml:space="preserve">Пәнаралық байланыс – денсаулық және қауіпсіздік, АКТ-мен байланыс. </w:t>
            </w:r>
            <w:r w:rsidRPr="00C34B78">
              <w:rPr>
                <w:rFonts w:ascii="Times New Roman" w:hAnsi="Times New Roman"/>
                <w:sz w:val="24"/>
                <w:szCs w:val="24"/>
              </w:rPr>
              <w:t>Құндылықтармен байланыс (тәрбие элементі)</w:t>
            </w:r>
          </w:p>
        </w:tc>
      </w:tr>
      <w:tr w:rsidR="00FD22B3" w:rsidRPr="00C34B78" w:rsidTr="00C8097F">
        <w:tc>
          <w:tcPr>
            <w:tcW w:w="2786" w:type="dxa"/>
          </w:tcPr>
          <w:p w:rsidR="00FD22B3" w:rsidRPr="00C34B78" w:rsidRDefault="00FD22B3" w:rsidP="00C8097F">
            <w:pPr>
              <w:rPr>
                <w:rFonts w:ascii="Times New Roman" w:hAnsi="Times New Roman"/>
                <w:b/>
                <w:sz w:val="24"/>
                <w:szCs w:val="24"/>
              </w:rPr>
            </w:pPr>
            <w:r w:rsidRPr="00C34B78">
              <w:rPr>
                <w:rFonts w:ascii="Times New Roman" w:hAnsi="Times New Roman"/>
                <w:b/>
                <w:sz w:val="24"/>
                <w:szCs w:val="24"/>
              </w:rPr>
              <w:t>Рефлексия</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Сабақтың мақсаты, міндеттері орындалды ма? Бүгін оқушылар не үйренді? Сабақ қалай өтті? Қандай деңгейде? Жоспарланған саралау іске асты ма? Тапсырмалар сәйкес болды ма? Уақытты қалай пайдаландым? Жоспарыма қандай өзгеріс енгіздім және неге?</w:t>
            </w:r>
          </w:p>
        </w:tc>
        <w:tc>
          <w:tcPr>
            <w:tcW w:w="4476" w:type="dxa"/>
          </w:tcPr>
          <w:p w:rsidR="00FD22B3" w:rsidRPr="00C34B78" w:rsidRDefault="00FD22B3" w:rsidP="00C8097F">
            <w:pPr>
              <w:rPr>
                <w:rFonts w:ascii="Times New Roman" w:hAnsi="Times New Roman"/>
                <w:sz w:val="24"/>
                <w:szCs w:val="24"/>
              </w:rPr>
            </w:pPr>
            <w:r w:rsidRPr="00C34B78">
              <w:rPr>
                <w:rFonts w:ascii="Times New Roman" w:hAnsi="Times New Roman"/>
                <w:sz w:val="24"/>
                <w:szCs w:val="24"/>
              </w:rPr>
              <w:t>Өз сабағыңызды талдау үшін бос орынды пайдаланып, сол жақтағы сұрақтарға жауап беріңіз.</w:t>
            </w:r>
          </w:p>
        </w:tc>
        <w:tc>
          <w:tcPr>
            <w:tcW w:w="2944" w:type="dxa"/>
          </w:tcPr>
          <w:p w:rsidR="00FD22B3" w:rsidRPr="00C34B78" w:rsidRDefault="00FD22B3" w:rsidP="00C8097F">
            <w:pPr>
              <w:rPr>
                <w:rFonts w:ascii="Times New Roman" w:hAnsi="Times New Roman"/>
                <w:sz w:val="24"/>
                <w:szCs w:val="24"/>
              </w:rPr>
            </w:pPr>
          </w:p>
        </w:tc>
      </w:tr>
      <w:tr w:rsidR="00FD22B3" w:rsidRPr="00C34B78" w:rsidTr="00C8097F">
        <w:tc>
          <w:tcPr>
            <w:tcW w:w="10206" w:type="dxa"/>
            <w:gridSpan w:val="3"/>
          </w:tcPr>
          <w:p w:rsidR="00FD22B3" w:rsidRPr="00C34B78" w:rsidRDefault="00FD22B3" w:rsidP="00C8097F">
            <w:pPr>
              <w:rPr>
                <w:rFonts w:ascii="Times New Roman" w:hAnsi="Times New Roman"/>
                <w:b/>
                <w:sz w:val="24"/>
                <w:szCs w:val="24"/>
              </w:rPr>
            </w:pPr>
            <w:r w:rsidRPr="00C34B78">
              <w:rPr>
                <w:rFonts w:ascii="Times New Roman" w:hAnsi="Times New Roman"/>
                <w:b/>
                <w:sz w:val="24"/>
                <w:szCs w:val="24"/>
              </w:rPr>
              <w:t>Қорытынды бағалау</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Ең жақсы өткен 2 нәрсе (оқыту мен оқуға қатысты)</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1.</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2.</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Қандай екі нәрсе немесе тапсырма сабақтың одан да жақсы өтуіне ықпалын тигізер еді (оқыту мен оқуға қатысты)?</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1.</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2.</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Осы сабақтың барысында барлық сынып немесе жекелеген оқушылар жөнінде келесі сабағыма қажет болуы мүмкін қандай ақпарат білдім?</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1.</w:t>
            </w:r>
          </w:p>
          <w:p w:rsidR="00FD22B3" w:rsidRPr="00C34B78" w:rsidRDefault="00FD22B3" w:rsidP="00C8097F">
            <w:pPr>
              <w:rPr>
                <w:rFonts w:ascii="Times New Roman" w:hAnsi="Times New Roman"/>
                <w:sz w:val="24"/>
                <w:szCs w:val="24"/>
              </w:rPr>
            </w:pPr>
            <w:r w:rsidRPr="00C34B78">
              <w:rPr>
                <w:rFonts w:ascii="Times New Roman" w:hAnsi="Times New Roman"/>
                <w:sz w:val="24"/>
                <w:szCs w:val="24"/>
              </w:rPr>
              <w:t>2.</w:t>
            </w:r>
          </w:p>
        </w:tc>
      </w:tr>
    </w:tbl>
    <w:p w:rsidR="003728FE" w:rsidRPr="00FD22B3" w:rsidRDefault="003728FE" w:rsidP="00FD22B3">
      <w:pPr>
        <w:tabs>
          <w:tab w:val="left" w:pos="1905"/>
        </w:tabs>
        <w:spacing w:after="0" w:line="240" w:lineRule="auto"/>
        <w:rPr>
          <w:rFonts w:ascii="Times New Roman" w:hAnsi="Times New Roman" w:cs="Times New Roman"/>
          <w:sz w:val="28"/>
          <w:szCs w:val="24"/>
          <w:lang w:val="kk-KZ"/>
        </w:rPr>
      </w:pPr>
    </w:p>
    <w:p w:rsidR="00FD22B3" w:rsidRPr="00FD22B3" w:rsidRDefault="00FD22B3">
      <w:pPr>
        <w:tabs>
          <w:tab w:val="left" w:pos="1905"/>
        </w:tabs>
        <w:jc w:val="right"/>
        <w:rPr>
          <w:rFonts w:ascii="Times New Roman" w:hAnsi="Times New Roman" w:cs="Times New Roman"/>
          <w:sz w:val="28"/>
          <w:szCs w:val="24"/>
          <w:lang w:val="kk-KZ"/>
        </w:rPr>
      </w:pPr>
    </w:p>
    <w:sectPr w:rsidR="00FD22B3" w:rsidRPr="00FD22B3" w:rsidSect="006B78E9">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7F" w:rsidRDefault="006C617F" w:rsidP="006B78E9">
      <w:pPr>
        <w:spacing w:after="0" w:line="240" w:lineRule="auto"/>
      </w:pPr>
      <w:r>
        <w:separator/>
      </w:r>
    </w:p>
  </w:endnote>
  <w:endnote w:type="continuationSeparator" w:id="0">
    <w:p w:rsidR="006C617F" w:rsidRDefault="006C617F" w:rsidP="006B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7F" w:rsidRDefault="006C617F" w:rsidP="006B78E9">
      <w:pPr>
        <w:spacing w:after="0" w:line="240" w:lineRule="auto"/>
      </w:pPr>
      <w:r>
        <w:separator/>
      </w:r>
    </w:p>
  </w:footnote>
  <w:footnote w:type="continuationSeparator" w:id="0">
    <w:p w:rsidR="006C617F" w:rsidRDefault="006C617F" w:rsidP="006B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94C"/>
    <w:multiLevelType w:val="hybridMultilevel"/>
    <w:tmpl w:val="32B01122"/>
    <w:lvl w:ilvl="0" w:tplc="13B09A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13732"/>
    <w:multiLevelType w:val="hybridMultilevel"/>
    <w:tmpl w:val="C43838DE"/>
    <w:lvl w:ilvl="0" w:tplc="504A97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9D4D96"/>
    <w:multiLevelType w:val="hybridMultilevel"/>
    <w:tmpl w:val="0A801288"/>
    <w:lvl w:ilvl="0" w:tplc="BAC6DAB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B05E69"/>
    <w:multiLevelType w:val="hybridMultilevel"/>
    <w:tmpl w:val="27F8B51A"/>
    <w:lvl w:ilvl="0" w:tplc="80FCDD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9E375E"/>
    <w:multiLevelType w:val="hybridMultilevel"/>
    <w:tmpl w:val="220A33A0"/>
    <w:lvl w:ilvl="0" w:tplc="E242C44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3830FFC"/>
    <w:multiLevelType w:val="hybridMultilevel"/>
    <w:tmpl w:val="E0FCCAD2"/>
    <w:lvl w:ilvl="0" w:tplc="EC96CA5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BB7819"/>
    <w:multiLevelType w:val="hybridMultilevel"/>
    <w:tmpl w:val="652A55C2"/>
    <w:lvl w:ilvl="0" w:tplc="534026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CC43CE"/>
    <w:multiLevelType w:val="hybridMultilevel"/>
    <w:tmpl w:val="4D8414D2"/>
    <w:lvl w:ilvl="0" w:tplc="D83C351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BB"/>
    <w:rsid w:val="00031171"/>
    <w:rsid w:val="000467BB"/>
    <w:rsid w:val="00080B92"/>
    <w:rsid w:val="000D1A36"/>
    <w:rsid w:val="00107E38"/>
    <w:rsid w:val="001472BC"/>
    <w:rsid w:val="001F2772"/>
    <w:rsid w:val="002231F2"/>
    <w:rsid w:val="003706E7"/>
    <w:rsid w:val="003728FE"/>
    <w:rsid w:val="003952FD"/>
    <w:rsid w:val="00400199"/>
    <w:rsid w:val="00430DF9"/>
    <w:rsid w:val="004B05FF"/>
    <w:rsid w:val="004F47EC"/>
    <w:rsid w:val="005870D4"/>
    <w:rsid w:val="005B6831"/>
    <w:rsid w:val="005E5AB4"/>
    <w:rsid w:val="006B78E9"/>
    <w:rsid w:val="006C617F"/>
    <w:rsid w:val="007113B3"/>
    <w:rsid w:val="007E2529"/>
    <w:rsid w:val="008509F9"/>
    <w:rsid w:val="00AD28BB"/>
    <w:rsid w:val="00B14D64"/>
    <w:rsid w:val="00B27631"/>
    <w:rsid w:val="00B720E7"/>
    <w:rsid w:val="00BA29ED"/>
    <w:rsid w:val="00BA4F4A"/>
    <w:rsid w:val="00BD6454"/>
    <w:rsid w:val="00BF2AB1"/>
    <w:rsid w:val="00C34B78"/>
    <w:rsid w:val="00D871A8"/>
    <w:rsid w:val="00DE6EE2"/>
    <w:rsid w:val="00E371EE"/>
    <w:rsid w:val="00E758EB"/>
    <w:rsid w:val="00F808B5"/>
    <w:rsid w:val="00FD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A256EB-AC53-48F5-B3FC-ABEF260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F4A"/>
    <w:pPr>
      <w:ind w:left="720"/>
      <w:contextualSpacing/>
    </w:pPr>
    <w:rPr>
      <w:rFonts w:ascii="Times New Roman" w:hAnsi="Times New Roman"/>
      <w:sz w:val="24"/>
    </w:rPr>
  </w:style>
  <w:style w:type="character" w:styleId="a5">
    <w:name w:val="Hyperlink"/>
    <w:basedOn w:val="a0"/>
    <w:uiPriority w:val="99"/>
    <w:semiHidden/>
    <w:unhideWhenUsed/>
    <w:rsid w:val="00031171"/>
    <w:rPr>
      <w:color w:val="0000FF"/>
      <w:u w:val="single"/>
    </w:rPr>
  </w:style>
  <w:style w:type="paragraph" w:styleId="a6">
    <w:name w:val="header"/>
    <w:basedOn w:val="a"/>
    <w:link w:val="a7"/>
    <w:uiPriority w:val="99"/>
    <w:unhideWhenUsed/>
    <w:rsid w:val="006B78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78E9"/>
  </w:style>
  <w:style w:type="paragraph" w:styleId="a8">
    <w:name w:val="footer"/>
    <w:basedOn w:val="a"/>
    <w:link w:val="a9"/>
    <w:uiPriority w:val="99"/>
    <w:unhideWhenUsed/>
    <w:rsid w:val="006B78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la.ru/%D0%B0%D0%BD%D0%B3%D0%BB%D0%B8%D0%B9%D1%81%D0%BA%D0%B8%D0%B9-%D1%80%D1%83%D1%81%D1%81%D0%BA%D0%B8%D0%B9/colour" TargetMode="External"/><Relationship Id="rId13" Type="http://schemas.openxmlformats.org/officeDocument/2006/relationships/hyperlink" Target="https://www.babla.ru/%D0%B0%D0%BD%D0%B3%D0%BB%D0%B8%D0%B9%D1%81%D0%BA%D0%B8%D0%B9-%D1%80%D1%83%D1%81%D1%81%D0%BA%D0%B8%D0%B9/blac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bla.ru/%D0%B0%D0%BD%D0%B3%D0%BB%D0%B8%D0%B9%D1%81%D0%BA%D0%B8%D0%B9-%D1%80%D1%83%D1%81%D1%81%D0%BA%D0%B8%D0%B9/wh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bla.ru/%D0%B0%D0%BD%D0%B3%D0%BB%D0%B8%D0%B9%D1%81%D0%BA%D0%B8%D0%B9-%D1%80%D1%83%D1%81%D1%81%D0%BA%D0%B8%D0%B9/yellow" TargetMode="External"/><Relationship Id="rId5" Type="http://schemas.openxmlformats.org/officeDocument/2006/relationships/footnotes" Target="footnotes.xml"/><Relationship Id="rId15" Type="http://schemas.openxmlformats.org/officeDocument/2006/relationships/hyperlink" Target="https://www.babla.ru/%D0%B0%D0%BD%D0%B3%D0%BB%D0%B8%D0%B9%D1%81%D0%BA%D0%B8%D0%B9-%D1%80%D1%83%D1%81%D1%81%D0%BA%D0%B8%D0%B9/violet" TargetMode="External"/><Relationship Id="rId10" Type="http://schemas.openxmlformats.org/officeDocument/2006/relationships/hyperlink" Target="https://www.babla.ru/%D0%B0%D0%BD%D0%B3%D0%BB%D0%B8%D0%B9%D1%81%D0%BA%D0%B8%D0%B9-%D1%80%D1%83%D1%81%D1%81%D0%BA%D0%B8%D0%B9/green" TargetMode="External"/><Relationship Id="rId4" Type="http://schemas.openxmlformats.org/officeDocument/2006/relationships/webSettings" Target="webSettings.xml"/><Relationship Id="rId9" Type="http://schemas.openxmlformats.org/officeDocument/2006/relationships/hyperlink" Target="https://www.babla.ru/%D0%B0%D0%BD%D0%B3%D0%BB%D0%B8%D0%B9%D1%81%D0%BA%D0%B8%D0%B9-%D1%80%D1%83%D1%81%D1%81%D0%BA%D0%B8%D0%B9/red" TargetMode="External"/><Relationship Id="rId14" Type="http://schemas.openxmlformats.org/officeDocument/2006/relationships/hyperlink" Target="https://www.babla.ru/%D0%B0%D0%BD%D0%B3%D0%BB%D0%B8%D0%B9%D1%81%D0%BA%D0%B8%D0%B9-%D1%80%D1%83%D1%81%D1%81%D0%BA%D0%B8%D0%B9/bl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2018-01-29T06:27:00Z</dcterms:created>
  <dcterms:modified xsi:type="dcterms:W3CDTF">2018-01-29T06:27:00Z</dcterms:modified>
</cp:coreProperties>
</file>