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7C" w:rsidRDefault="00BF40C4" w:rsidP="007353DB">
      <w:pPr>
        <w:rPr>
          <w:b/>
          <w:lang w:val="kk-KZ"/>
        </w:rPr>
      </w:pPr>
      <w:bookmarkStart w:id="0" w:name="_GoBack"/>
      <w:r w:rsidRPr="008B1430">
        <w:rPr>
          <w:b/>
          <w:noProof/>
          <w:sz w:val="28"/>
          <w:lang w:eastAsia="ru-RU"/>
        </w:rPr>
        <w:drawing>
          <wp:anchor distT="0" distB="0" distL="114300" distR="114300" simplePos="0" relativeHeight="251679744" behindDoc="0" locked="0" layoutInCell="1" allowOverlap="1" wp14:anchorId="612668D5" wp14:editId="1990A100">
            <wp:simplePos x="0" y="0"/>
            <wp:positionH relativeFrom="column">
              <wp:posOffset>-337820</wp:posOffset>
            </wp:positionH>
            <wp:positionV relativeFrom="paragraph">
              <wp:posOffset>150495</wp:posOffset>
            </wp:positionV>
            <wp:extent cx="1495425" cy="1717040"/>
            <wp:effectExtent l="0" t="0" r="9525" b="0"/>
            <wp:wrapSquare wrapText="bothSides"/>
            <wp:docPr id="2" name="Рисунок 2" descr="C:\Users\User\Desktop\IMG_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4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95C7C" w:rsidRPr="00BF40C4" w:rsidRDefault="00895C7C" w:rsidP="00521627">
      <w:pPr>
        <w:rPr>
          <w:b/>
          <w:sz w:val="14"/>
          <w:lang w:val="kk-KZ"/>
        </w:rPr>
      </w:pPr>
      <w:r>
        <w:rPr>
          <w:b/>
          <w:lang w:val="kk-KZ"/>
        </w:rPr>
        <w:t xml:space="preserve">    </w:t>
      </w:r>
    </w:p>
    <w:p w:rsidR="004442B4" w:rsidRPr="004442B4" w:rsidRDefault="004442B4" w:rsidP="004442B4">
      <w:pPr>
        <w:tabs>
          <w:tab w:val="right" w:pos="9355"/>
        </w:tabs>
        <w:jc w:val="right"/>
        <w:rPr>
          <w:b/>
          <w:sz w:val="28"/>
          <w:lang w:val="kk-KZ"/>
        </w:rPr>
      </w:pPr>
      <w:r w:rsidRPr="004442B4">
        <w:rPr>
          <w:b/>
          <w:sz w:val="28"/>
          <w:lang w:val="kk-KZ"/>
        </w:rPr>
        <w:t>Кайыргалиев Берик Сатыбалдиевич</w:t>
      </w:r>
      <w:r w:rsidRPr="004442B4">
        <w:rPr>
          <w:b/>
          <w:sz w:val="28"/>
          <w:lang w:val="kk-KZ"/>
        </w:rPr>
        <w:t>,</w:t>
      </w:r>
      <w:r w:rsidRPr="004442B4">
        <w:rPr>
          <w:b/>
          <w:sz w:val="28"/>
          <w:lang w:val="kk-KZ"/>
        </w:rPr>
        <w:t xml:space="preserve">                           </w:t>
      </w:r>
    </w:p>
    <w:p w:rsidR="00BF40C4" w:rsidRPr="004442B4" w:rsidRDefault="00BF40C4" w:rsidP="00BF40C4">
      <w:pPr>
        <w:jc w:val="right"/>
        <w:rPr>
          <w:sz w:val="28"/>
          <w:lang w:val="kk-KZ"/>
        </w:rPr>
      </w:pPr>
      <w:r w:rsidRPr="004442B4">
        <w:rPr>
          <w:sz w:val="28"/>
          <w:lang w:val="kk-KZ"/>
        </w:rPr>
        <w:t xml:space="preserve">                                                   «№77 мектеп-гимназия» КММ</w:t>
      </w:r>
      <w:r>
        <w:rPr>
          <w:sz w:val="28"/>
          <w:lang w:val="kk-KZ"/>
        </w:rPr>
        <w:t>,</w:t>
      </w:r>
    </w:p>
    <w:p w:rsidR="00895C7C" w:rsidRPr="004442B4" w:rsidRDefault="004442B4" w:rsidP="004442B4">
      <w:pPr>
        <w:tabs>
          <w:tab w:val="right" w:pos="9355"/>
        </w:tabs>
        <w:jc w:val="right"/>
        <w:rPr>
          <w:sz w:val="28"/>
          <w:lang w:val="kk-KZ"/>
        </w:rPr>
      </w:pPr>
      <w:r w:rsidRPr="004442B4">
        <w:rPr>
          <w:sz w:val="28"/>
          <w:lang w:val="kk-KZ"/>
        </w:rPr>
        <w:t>І санатты бастауыш сынып мұғалімі</w:t>
      </w:r>
      <w:r w:rsidR="00BF40C4">
        <w:rPr>
          <w:sz w:val="28"/>
          <w:lang w:val="kk-KZ"/>
        </w:rPr>
        <w:t>,</w:t>
      </w:r>
      <w:r w:rsidRPr="004442B4">
        <w:rPr>
          <w:sz w:val="28"/>
          <w:lang w:val="kk-KZ"/>
        </w:rPr>
        <w:t xml:space="preserve"> </w:t>
      </w:r>
    </w:p>
    <w:p w:rsidR="00895C7C" w:rsidRPr="004442B4" w:rsidRDefault="00895C7C" w:rsidP="004442B4">
      <w:pPr>
        <w:jc w:val="right"/>
        <w:rPr>
          <w:sz w:val="28"/>
          <w:lang w:val="kk-KZ"/>
        </w:rPr>
      </w:pPr>
      <w:r w:rsidRPr="004442B4">
        <w:rPr>
          <w:sz w:val="28"/>
          <w:lang w:val="kk-KZ"/>
        </w:rPr>
        <w:tab/>
        <w:t xml:space="preserve">                                                                       </w:t>
      </w:r>
      <w:r w:rsidR="004442B4" w:rsidRPr="004442B4">
        <w:rPr>
          <w:sz w:val="28"/>
          <w:lang w:val="kk-KZ"/>
        </w:rPr>
        <w:t>Астана қаласы</w:t>
      </w:r>
    </w:p>
    <w:p w:rsidR="004442B4" w:rsidRDefault="008309EF" w:rsidP="004442B4">
      <w:pPr>
        <w:ind w:left="-284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337A88" w:rsidRPr="00337A88" w:rsidRDefault="00337A88" w:rsidP="004442B4">
      <w:pPr>
        <w:jc w:val="center"/>
        <w:rPr>
          <w:b/>
          <w:sz w:val="2"/>
          <w:lang w:val="kk-KZ"/>
        </w:rPr>
      </w:pPr>
    </w:p>
    <w:p w:rsidR="008B1430" w:rsidRDefault="008B1430" w:rsidP="004442B4">
      <w:pPr>
        <w:jc w:val="center"/>
        <w:rPr>
          <w:b/>
          <w:sz w:val="28"/>
          <w:lang w:val="kk-KZ"/>
        </w:rPr>
      </w:pPr>
    </w:p>
    <w:p w:rsidR="008B1430" w:rsidRDefault="008B1430" w:rsidP="004442B4">
      <w:pPr>
        <w:jc w:val="center"/>
        <w:rPr>
          <w:b/>
          <w:sz w:val="28"/>
          <w:lang w:val="kk-KZ"/>
        </w:rPr>
      </w:pPr>
    </w:p>
    <w:p w:rsidR="00BF40C4" w:rsidRDefault="00BF40C4" w:rsidP="004442B4">
      <w:pPr>
        <w:jc w:val="center"/>
        <w:rPr>
          <w:b/>
          <w:sz w:val="28"/>
          <w:lang w:val="kk-KZ"/>
        </w:rPr>
      </w:pPr>
    </w:p>
    <w:p w:rsidR="00895C7C" w:rsidRPr="004442B4" w:rsidRDefault="004442B4" w:rsidP="004442B4">
      <w:pPr>
        <w:jc w:val="center"/>
        <w:rPr>
          <w:b/>
          <w:lang w:val="kk-KZ"/>
        </w:rPr>
      </w:pPr>
      <w:r w:rsidRPr="004442B4">
        <w:rPr>
          <w:b/>
          <w:sz w:val="28"/>
          <w:lang w:val="kk-KZ"/>
        </w:rPr>
        <w:t>Денелер</w:t>
      </w:r>
      <w:r w:rsidR="00337A88">
        <w:rPr>
          <w:b/>
          <w:sz w:val="28"/>
          <w:lang w:val="kk-KZ"/>
        </w:rPr>
        <w:t>. Заттар. Табиғат құбылыстары</w:t>
      </w:r>
    </w:p>
    <w:p w:rsidR="00337A88" w:rsidRDefault="00337A88" w:rsidP="00337A88">
      <w:pPr>
        <w:ind w:left="-284"/>
        <w:rPr>
          <w:b/>
          <w:lang w:val="kk-KZ"/>
        </w:rPr>
      </w:pPr>
      <w:r>
        <w:rPr>
          <w:b/>
          <w:lang w:val="kk-KZ"/>
        </w:rPr>
        <w:t xml:space="preserve">Сыныбы:  3 «Б»                                                                                 </w:t>
      </w:r>
    </w:p>
    <w:p w:rsidR="00337A88" w:rsidRDefault="00337A88" w:rsidP="00337A88">
      <w:pPr>
        <w:ind w:left="-284"/>
        <w:rPr>
          <w:b/>
          <w:lang w:val="kk-KZ"/>
        </w:rPr>
      </w:pPr>
      <w:r>
        <w:rPr>
          <w:b/>
          <w:lang w:val="kk-KZ"/>
        </w:rPr>
        <w:t xml:space="preserve">Пәні: </w:t>
      </w:r>
      <w:r w:rsidRPr="004442B4">
        <w:rPr>
          <w:lang w:val="kk-KZ"/>
        </w:rPr>
        <w:t xml:space="preserve">Дүниетану   </w:t>
      </w:r>
      <w:r>
        <w:rPr>
          <w:b/>
          <w:lang w:val="kk-KZ"/>
        </w:rPr>
        <w:t xml:space="preserve">                                                                             </w:t>
      </w:r>
    </w:p>
    <w:p w:rsidR="00895C7C" w:rsidRPr="002B3ADA" w:rsidRDefault="00895C7C" w:rsidP="007353DB">
      <w:pPr>
        <w:rPr>
          <w:b/>
          <w:lang w:val="kk-KZ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39"/>
        <w:gridCol w:w="3940"/>
        <w:gridCol w:w="1559"/>
        <w:gridCol w:w="171"/>
        <w:gridCol w:w="2126"/>
        <w:gridCol w:w="1389"/>
      </w:tblGrid>
      <w:tr w:rsidR="00895C7C" w:rsidRPr="004442B4" w:rsidTr="00BF40C4">
        <w:tc>
          <w:tcPr>
            <w:tcW w:w="1164" w:type="dxa"/>
            <w:gridSpan w:val="2"/>
          </w:tcPr>
          <w:p w:rsidR="00895C7C" w:rsidRPr="00503798" w:rsidRDefault="00895C7C" w:rsidP="00815A79">
            <w:pPr>
              <w:ind w:right="-74"/>
              <w:rPr>
                <w:b/>
                <w:lang w:val="kk-KZ"/>
              </w:rPr>
            </w:pPr>
            <w:r w:rsidRPr="00503798">
              <w:rPr>
                <w:b/>
                <w:lang w:val="kk-KZ"/>
              </w:rPr>
              <w:t>Сабақтың  жалпы мақсаты</w:t>
            </w:r>
          </w:p>
        </w:tc>
        <w:tc>
          <w:tcPr>
            <w:tcW w:w="9185" w:type="dxa"/>
            <w:gridSpan w:val="5"/>
          </w:tcPr>
          <w:p w:rsidR="00895C7C" w:rsidRPr="00503798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 xml:space="preserve">Балалардың табиғи және жасанды денелер мен олардың құрамы туралы түсінік қалыптастыруына ықпал ету; </w:t>
            </w:r>
            <w:r w:rsidR="001331AB">
              <w:rPr>
                <w:lang w:val="kk-KZ"/>
              </w:rPr>
              <w:t>заттарды бір-бірінен қасиеті жағынан айыра білуге оқыту; табиғат құбылыстары туралы білімін толықтыру және жүйелендіру.</w:t>
            </w:r>
          </w:p>
        </w:tc>
      </w:tr>
      <w:tr w:rsidR="00895C7C" w:rsidRPr="004442B4" w:rsidTr="00BF40C4">
        <w:tc>
          <w:tcPr>
            <w:tcW w:w="1164" w:type="dxa"/>
            <w:gridSpan w:val="2"/>
          </w:tcPr>
          <w:p w:rsidR="00895C7C" w:rsidRPr="00503798" w:rsidRDefault="00895C7C" w:rsidP="00815A79">
            <w:pPr>
              <w:ind w:right="-108"/>
              <w:rPr>
                <w:b/>
                <w:color w:val="FF0000"/>
                <w:lang w:val="kk-KZ"/>
              </w:rPr>
            </w:pPr>
            <w:r w:rsidRPr="00503798">
              <w:rPr>
                <w:b/>
                <w:lang w:val="kk-KZ"/>
              </w:rPr>
              <w:t>Әдіс-тәсілдер</w:t>
            </w:r>
          </w:p>
        </w:tc>
        <w:tc>
          <w:tcPr>
            <w:tcW w:w="9185" w:type="dxa"/>
            <w:gridSpan w:val="5"/>
          </w:tcPr>
          <w:p w:rsidR="00895C7C" w:rsidRPr="00503798" w:rsidRDefault="00895C7C" w:rsidP="00C71288">
            <w:pPr>
              <w:rPr>
                <w:lang w:val="kk-KZ"/>
              </w:rPr>
            </w:pPr>
            <w:r>
              <w:rPr>
                <w:lang w:val="kk-KZ"/>
              </w:rPr>
              <w:t>Блум таксономиясы, диалог,</w:t>
            </w:r>
            <w:r w:rsidR="004442B4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жеке жұмыс, топтық жұмыс, «Өрмекшінің торы» әдісі, «Миға шабуыл» әдісі, «Нақты жауап» айдары, «</w:t>
            </w:r>
            <w:r w:rsidR="004442B4">
              <w:rPr>
                <w:lang w:val="kk-KZ"/>
              </w:rPr>
              <w:t>Тапқыр болсаң, тауып көр» ойыны.</w:t>
            </w:r>
            <w:r>
              <w:rPr>
                <w:lang w:val="kk-KZ"/>
              </w:rPr>
              <w:t xml:space="preserve"> </w:t>
            </w:r>
          </w:p>
        </w:tc>
      </w:tr>
      <w:tr w:rsidR="00895C7C" w:rsidRPr="004442B4" w:rsidTr="00BF40C4">
        <w:tc>
          <w:tcPr>
            <w:tcW w:w="1164" w:type="dxa"/>
            <w:gridSpan w:val="2"/>
          </w:tcPr>
          <w:p w:rsidR="00895C7C" w:rsidRPr="00503798" w:rsidRDefault="00895C7C" w:rsidP="00815A79">
            <w:pPr>
              <w:ind w:right="-7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Күтілетін</w:t>
            </w:r>
            <w:r w:rsidRPr="00503798">
              <w:rPr>
                <w:b/>
                <w:lang w:val="kk-KZ"/>
              </w:rPr>
              <w:t xml:space="preserve"> нәтижесі</w:t>
            </w:r>
          </w:p>
        </w:tc>
        <w:tc>
          <w:tcPr>
            <w:tcW w:w="9185" w:type="dxa"/>
            <w:gridSpan w:val="5"/>
          </w:tcPr>
          <w:p w:rsidR="00895C7C" w:rsidRPr="00503798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>Оқушыларда табиғи және жасанды денелер мен олардың құрамы туралы түсінік қалыптасады.</w:t>
            </w:r>
            <w:r w:rsidR="001331AB">
              <w:rPr>
                <w:lang w:val="kk-KZ"/>
              </w:rPr>
              <w:t xml:space="preserve"> Тірі  және өлі табиғат денелерінің айырмашылығын біледі. Әрбір түрдің суретін салып немесе танып біледі. Дана мен заттың тәуелділігін а</w:t>
            </w:r>
            <w:r w:rsidR="004442B4">
              <w:rPr>
                <w:lang w:val="kk-KZ"/>
              </w:rPr>
              <w:t xml:space="preserve">нықтайды. Дене, зат және табиғат құбылыстардың </w:t>
            </w:r>
            <w:r w:rsidR="001331AB">
              <w:rPr>
                <w:lang w:val="kk-KZ"/>
              </w:rPr>
              <w:t>өзгеруі кезіндегі өзара байланысты анықтайды.</w:t>
            </w:r>
            <w:r>
              <w:rPr>
                <w:lang w:val="kk-KZ"/>
              </w:rPr>
              <w:t xml:space="preserve"> Түйінді ой қорытынды жасайды.</w:t>
            </w:r>
          </w:p>
          <w:p w:rsidR="00895C7C" w:rsidRPr="004442B4" w:rsidRDefault="00895C7C" w:rsidP="00815A79">
            <w:pPr>
              <w:rPr>
                <w:sz w:val="10"/>
                <w:lang w:val="kk-KZ"/>
              </w:rPr>
            </w:pPr>
          </w:p>
        </w:tc>
      </w:tr>
      <w:tr w:rsidR="00895C7C" w:rsidRPr="004442B4" w:rsidTr="00BF40C4">
        <w:tc>
          <w:tcPr>
            <w:tcW w:w="1164" w:type="dxa"/>
            <w:gridSpan w:val="2"/>
          </w:tcPr>
          <w:p w:rsidR="00895C7C" w:rsidRPr="00503798" w:rsidRDefault="00895C7C" w:rsidP="00815A79">
            <w:pPr>
              <w:ind w:right="-74"/>
              <w:rPr>
                <w:b/>
                <w:lang w:val="kk-KZ"/>
              </w:rPr>
            </w:pPr>
            <w:r w:rsidRPr="00503798">
              <w:rPr>
                <w:b/>
                <w:lang w:val="kk-KZ"/>
              </w:rPr>
              <w:t>Түйінді идея</w:t>
            </w:r>
          </w:p>
        </w:tc>
        <w:tc>
          <w:tcPr>
            <w:tcW w:w="9185" w:type="dxa"/>
            <w:gridSpan w:val="5"/>
          </w:tcPr>
          <w:p w:rsidR="00895C7C" w:rsidRPr="00503798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>Нақты ойлау арқылы ой қорыту</w:t>
            </w:r>
          </w:p>
        </w:tc>
      </w:tr>
      <w:tr w:rsidR="00895C7C" w:rsidRPr="001331AB" w:rsidTr="00BF40C4">
        <w:tc>
          <w:tcPr>
            <w:tcW w:w="425" w:type="dxa"/>
          </w:tcPr>
          <w:p w:rsidR="00895C7C" w:rsidRPr="00BB0FC3" w:rsidRDefault="00895C7C" w:rsidP="00815A79">
            <w:pPr>
              <w:rPr>
                <w:b/>
                <w:lang w:val="kk-KZ"/>
              </w:rPr>
            </w:pPr>
            <w:r w:rsidRPr="00BB0FC3">
              <w:rPr>
                <w:b/>
                <w:lang w:val="kk-KZ"/>
              </w:rPr>
              <w:t>№</w:t>
            </w:r>
          </w:p>
        </w:tc>
        <w:tc>
          <w:tcPr>
            <w:tcW w:w="739" w:type="dxa"/>
          </w:tcPr>
          <w:p w:rsidR="00895C7C" w:rsidRPr="00BB0FC3" w:rsidRDefault="004442B4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</w:t>
            </w:r>
            <w:r w:rsidR="00895C7C">
              <w:rPr>
                <w:b/>
                <w:lang w:val="kk-KZ"/>
              </w:rPr>
              <w:t>қыт</w:t>
            </w:r>
          </w:p>
        </w:tc>
        <w:tc>
          <w:tcPr>
            <w:tcW w:w="3940" w:type="dxa"/>
          </w:tcPr>
          <w:p w:rsidR="00895C7C" w:rsidRPr="00BB0FC3" w:rsidRDefault="00895C7C" w:rsidP="00815A79">
            <w:pPr>
              <w:rPr>
                <w:b/>
                <w:lang w:val="kk-KZ"/>
              </w:rPr>
            </w:pPr>
            <w:r w:rsidRPr="00BB0FC3">
              <w:rPr>
                <w:b/>
                <w:lang w:val="kk-KZ"/>
              </w:rPr>
              <w:t>Мұғалімнің іс-әрекеті</w:t>
            </w:r>
          </w:p>
        </w:tc>
        <w:tc>
          <w:tcPr>
            <w:tcW w:w="3856" w:type="dxa"/>
            <w:gridSpan w:val="3"/>
          </w:tcPr>
          <w:p w:rsidR="00895C7C" w:rsidRPr="00BB0FC3" w:rsidRDefault="00895C7C" w:rsidP="00815A79">
            <w:pPr>
              <w:rPr>
                <w:b/>
                <w:lang w:val="kk-KZ"/>
              </w:rPr>
            </w:pPr>
            <w:r w:rsidRPr="00BB0FC3">
              <w:rPr>
                <w:b/>
                <w:lang w:val="kk-KZ"/>
              </w:rPr>
              <w:t>Оқушының іс-әрекеті</w:t>
            </w:r>
          </w:p>
        </w:tc>
        <w:tc>
          <w:tcPr>
            <w:tcW w:w="1389" w:type="dxa"/>
          </w:tcPr>
          <w:p w:rsidR="00895C7C" w:rsidRPr="00BB0FC3" w:rsidRDefault="00895C7C" w:rsidP="00815A79">
            <w:pPr>
              <w:rPr>
                <w:b/>
                <w:lang w:val="kk-KZ"/>
              </w:rPr>
            </w:pPr>
            <w:r w:rsidRPr="00BB0FC3">
              <w:rPr>
                <w:b/>
                <w:lang w:val="kk-KZ"/>
              </w:rPr>
              <w:t xml:space="preserve">Дерек көздер,  көрнекіліктер </w:t>
            </w:r>
          </w:p>
        </w:tc>
      </w:tr>
      <w:tr w:rsidR="00895C7C" w:rsidRPr="00BB5A06" w:rsidTr="00BF40C4">
        <w:tc>
          <w:tcPr>
            <w:tcW w:w="425" w:type="dxa"/>
          </w:tcPr>
          <w:p w:rsidR="00895C7C" w:rsidRDefault="00895C7C" w:rsidP="00815A79">
            <w:pPr>
              <w:rPr>
                <w:b/>
                <w:lang w:val="kk-KZ"/>
              </w:rPr>
            </w:pPr>
          </w:p>
          <w:p w:rsidR="00895C7C" w:rsidRPr="00BB0FC3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739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мин</w:t>
            </w:r>
          </w:p>
        </w:tc>
        <w:tc>
          <w:tcPr>
            <w:tcW w:w="3940" w:type="dxa"/>
          </w:tcPr>
          <w:p w:rsidR="00895C7C" w:rsidRPr="00BB0FC3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Сыныпта ынтымақтастық атмосферасын ұйымдастыру</w:t>
            </w:r>
          </w:p>
        </w:tc>
        <w:tc>
          <w:tcPr>
            <w:tcW w:w="3856" w:type="dxa"/>
            <w:gridSpan w:val="3"/>
          </w:tcPr>
          <w:p w:rsidR="00895C7C" w:rsidRPr="000C66AE" w:rsidRDefault="00895C7C" w:rsidP="00815A79">
            <w:pPr>
              <w:rPr>
                <w:b/>
                <w:lang w:val="kk-KZ"/>
              </w:rPr>
            </w:pPr>
            <w:r w:rsidRPr="000C66AE">
              <w:rPr>
                <w:b/>
                <w:lang w:val="kk-KZ"/>
              </w:rPr>
              <w:t>«Ең жақсы тілек»</w:t>
            </w:r>
          </w:p>
          <w:p w:rsidR="00895C7C" w:rsidRPr="009D42D7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>Оқушылар плакатқа салынған ағаштың</w:t>
            </w:r>
            <w:r w:rsidR="004442B4">
              <w:rPr>
                <w:lang w:val="kk-KZ"/>
              </w:rPr>
              <w:t xml:space="preserve"> бұтағына</w:t>
            </w:r>
            <w:r>
              <w:rPr>
                <w:lang w:val="kk-KZ"/>
              </w:rPr>
              <w:t xml:space="preserve"> өз достарына тілектер ж</w:t>
            </w:r>
            <w:r w:rsidR="004442B4">
              <w:rPr>
                <w:lang w:val="kk-KZ"/>
              </w:rPr>
              <w:t xml:space="preserve">азылған жапырақтар мен алмалар </w:t>
            </w:r>
            <w:r w:rsidRPr="009D42D7">
              <w:rPr>
                <w:lang w:val="kk-KZ"/>
              </w:rPr>
              <w:t>жапсырады.</w:t>
            </w:r>
          </w:p>
        </w:tc>
        <w:tc>
          <w:tcPr>
            <w:tcW w:w="1389" w:type="dxa"/>
          </w:tcPr>
          <w:p w:rsidR="00895C7C" w:rsidRPr="009D42D7" w:rsidRDefault="00895C7C" w:rsidP="00815A79">
            <w:pPr>
              <w:rPr>
                <w:lang w:val="kk-KZ"/>
              </w:rPr>
            </w:pPr>
            <w:r w:rsidRPr="009D42D7">
              <w:rPr>
                <w:lang w:val="kk-KZ"/>
              </w:rPr>
              <w:t>Стикерлер</w:t>
            </w:r>
          </w:p>
          <w:p w:rsidR="00895C7C" w:rsidRPr="009D42D7" w:rsidRDefault="00895C7C" w:rsidP="00815A79">
            <w:pPr>
              <w:rPr>
                <w:lang w:val="kk-KZ"/>
              </w:rPr>
            </w:pPr>
            <w:r w:rsidRPr="009D42D7">
              <w:rPr>
                <w:lang w:val="kk-KZ"/>
              </w:rPr>
              <w:t>плакат</w:t>
            </w:r>
          </w:p>
        </w:tc>
      </w:tr>
      <w:tr w:rsidR="00895C7C" w:rsidRPr="004F0B0E" w:rsidTr="00BF40C4">
        <w:tc>
          <w:tcPr>
            <w:tcW w:w="425" w:type="dxa"/>
          </w:tcPr>
          <w:p w:rsidR="00895C7C" w:rsidRDefault="00895C7C" w:rsidP="00815A79">
            <w:pPr>
              <w:rPr>
                <w:b/>
                <w:lang w:val="kk-KZ"/>
              </w:rPr>
            </w:pPr>
          </w:p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739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мин</w:t>
            </w:r>
          </w:p>
        </w:tc>
        <w:tc>
          <w:tcPr>
            <w:tcW w:w="3940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Топқа бөлу</w:t>
            </w:r>
          </w:p>
          <w:p w:rsidR="00176C48" w:rsidRDefault="00895C7C" w:rsidP="00176C48">
            <w:pPr>
              <w:rPr>
                <w:lang w:val="kk-KZ"/>
              </w:rPr>
            </w:pPr>
            <w:r>
              <w:rPr>
                <w:lang w:val="kk-KZ"/>
              </w:rPr>
              <w:t>Оқушыларды топқа бөлу арқылы алдағы сабақтың не туралы болатынын пайымдату, назарларын жаңа сабаққа қарай бағыттау</w:t>
            </w:r>
            <w:r w:rsidR="00176C48">
              <w:rPr>
                <w:lang w:val="kk-KZ"/>
              </w:rPr>
              <w:t xml:space="preserve"> Суреттер </w:t>
            </w:r>
            <w:r w:rsidR="00176C48" w:rsidRPr="009D42D7">
              <w:rPr>
                <w:lang w:val="kk-KZ"/>
              </w:rPr>
              <w:t>арқылы топқа бөлу</w:t>
            </w:r>
          </w:p>
          <w:p w:rsidR="00176C48" w:rsidRDefault="00176C48" w:rsidP="004442B4">
            <w:pPr>
              <w:pStyle w:val="a3"/>
              <w:numPr>
                <w:ilvl w:val="0"/>
                <w:numId w:val="12"/>
              </w:numPr>
              <w:tabs>
                <w:tab w:val="left" w:pos="184"/>
              </w:tabs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Денелер</w:t>
            </w:r>
          </w:p>
          <w:p w:rsidR="00176C48" w:rsidRDefault="00176C48" w:rsidP="004442B4">
            <w:pPr>
              <w:pStyle w:val="a3"/>
              <w:numPr>
                <w:ilvl w:val="0"/>
                <w:numId w:val="12"/>
              </w:numPr>
              <w:tabs>
                <w:tab w:val="left" w:pos="184"/>
              </w:tabs>
              <w:ind w:left="0" w:firstLine="0"/>
              <w:rPr>
                <w:lang w:val="kk-KZ"/>
              </w:rPr>
            </w:pPr>
            <w:r>
              <w:rPr>
                <w:lang w:val="kk-KZ"/>
              </w:rPr>
              <w:t xml:space="preserve">Заттар  </w:t>
            </w:r>
          </w:p>
          <w:p w:rsidR="00895C7C" w:rsidRPr="00176C48" w:rsidRDefault="00176C48" w:rsidP="004442B4">
            <w:pPr>
              <w:pStyle w:val="a3"/>
              <w:numPr>
                <w:ilvl w:val="0"/>
                <w:numId w:val="12"/>
              </w:numPr>
              <w:tabs>
                <w:tab w:val="left" w:pos="184"/>
              </w:tabs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Табиғат құбылыстары</w:t>
            </w:r>
          </w:p>
        </w:tc>
        <w:tc>
          <w:tcPr>
            <w:tcW w:w="3856" w:type="dxa"/>
            <w:gridSpan w:val="3"/>
          </w:tcPr>
          <w:p w:rsidR="00895C7C" w:rsidRPr="00110966" w:rsidRDefault="00176C48" w:rsidP="00176C48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Оқушылардың аты-жөндері қима қағазда жазылып тұрады және есімдерінің артында әр түрлі заттар, денелер, табиғат құбылыстарының </w:t>
            </w:r>
            <w:r w:rsidR="00ED464E">
              <w:rPr>
                <w:lang w:val="kk-KZ"/>
              </w:rPr>
              <w:t>суреті болады. Оқушылар сол суреттер арқылы</w:t>
            </w:r>
            <w:r>
              <w:rPr>
                <w:lang w:val="kk-KZ"/>
              </w:rPr>
              <w:t xml:space="preserve"> арқылы топқа бөлінеді</w:t>
            </w:r>
          </w:p>
        </w:tc>
        <w:tc>
          <w:tcPr>
            <w:tcW w:w="1389" w:type="dxa"/>
          </w:tcPr>
          <w:p w:rsidR="00895C7C" w:rsidRPr="009D42D7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9D42D7">
              <w:rPr>
                <w:lang w:val="kk-KZ"/>
              </w:rPr>
              <w:t>уреттер, топ аттары жазылған парақшалар</w:t>
            </w:r>
          </w:p>
        </w:tc>
      </w:tr>
      <w:tr w:rsidR="00895C7C" w:rsidRPr="00236DC3" w:rsidTr="00BF40C4">
        <w:trPr>
          <w:trHeight w:val="1614"/>
        </w:trPr>
        <w:tc>
          <w:tcPr>
            <w:tcW w:w="425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739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 мин</w:t>
            </w:r>
          </w:p>
        </w:tc>
        <w:tc>
          <w:tcPr>
            <w:tcW w:w="7796" w:type="dxa"/>
            <w:gridSpan w:val="4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бағалау критерийлерімен таныстыру</w:t>
            </w:r>
          </w:p>
          <w:p w:rsidR="00895C7C" w:rsidRDefault="00895C7C" w:rsidP="00815A79">
            <w:pPr>
              <w:rPr>
                <w:b/>
                <w:lang w:val="kk-KZ"/>
              </w:rPr>
            </w:pPr>
          </w:p>
          <w:tbl>
            <w:tblPr>
              <w:tblW w:w="65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5"/>
              <w:gridCol w:w="705"/>
              <w:gridCol w:w="992"/>
              <w:gridCol w:w="851"/>
              <w:gridCol w:w="992"/>
              <w:gridCol w:w="992"/>
              <w:gridCol w:w="851"/>
              <w:gridCol w:w="708"/>
            </w:tblGrid>
            <w:tr w:rsidR="00895C7C" w:rsidRPr="000C66AE" w:rsidTr="004442B4">
              <w:trPr>
                <w:trHeight w:val="46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CB4831">
                    <w:rPr>
                      <w:b/>
                      <w:sz w:val="18"/>
                      <w:szCs w:val="18"/>
                      <w:lang w:val="kk-KZ"/>
                    </w:rPr>
                    <w:t>№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 xml:space="preserve">   </w:t>
                  </w:r>
                  <w:r w:rsidRPr="00CB4831">
                    <w:rPr>
                      <w:b/>
                      <w:sz w:val="18"/>
                      <w:szCs w:val="18"/>
                      <w:lang w:val="kk-KZ"/>
                    </w:rPr>
                    <w:t xml:space="preserve">  Аты-жөні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D45AAE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Үй тапсырмасы</w:t>
                  </w:r>
                </w:p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D45AAE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Миға шабуыл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D45AAE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Оқулық-пен жұмыс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D45AAE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«Тапқыр болсаң, тауып көр»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D45AAE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Өрмекшінің торы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D45AAE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Нақты жауап</w:t>
                  </w:r>
                </w:p>
              </w:tc>
            </w:tr>
            <w:tr w:rsidR="00895C7C" w:rsidRPr="000C66AE" w:rsidTr="004442B4">
              <w:trPr>
                <w:trHeight w:val="234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1 ұпай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4  ұпай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4 ұпай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3 ұпай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1 ұпай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C7C" w:rsidRPr="00CB4831" w:rsidRDefault="00895C7C" w:rsidP="00815A79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2 ұпай</w:t>
                  </w:r>
                </w:p>
              </w:tc>
            </w:tr>
          </w:tbl>
          <w:p w:rsidR="00895C7C" w:rsidRPr="009D42D7" w:rsidRDefault="00895C7C" w:rsidP="00815A79">
            <w:pPr>
              <w:rPr>
                <w:lang w:val="kk-KZ"/>
              </w:rPr>
            </w:pPr>
          </w:p>
        </w:tc>
        <w:tc>
          <w:tcPr>
            <w:tcW w:w="1389" w:type="dxa"/>
          </w:tcPr>
          <w:p w:rsidR="00895C7C" w:rsidRPr="00BC769C" w:rsidRDefault="00895C7C" w:rsidP="00815A79">
            <w:pPr>
              <w:rPr>
                <w:lang w:val="kk-KZ"/>
              </w:rPr>
            </w:pPr>
            <w:r w:rsidRPr="00BC769C">
              <w:rPr>
                <w:lang w:val="kk-KZ"/>
              </w:rPr>
              <w:t>слайд</w:t>
            </w:r>
          </w:p>
        </w:tc>
      </w:tr>
      <w:tr w:rsidR="00BF40C4" w:rsidRPr="00917912" w:rsidTr="00BF40C4">
        <w:trPr>
          <w:trHeight w:val="1614"/>
        </w:trPr>
        <w:tc>
          <w:tcPr>
            <w:tcW w:w="425" w:type="dxa"/>
          </w:tcPr>
          <w:p w:rsidR="00917912" w:rsidRDefault="00917912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</w:t>
            </w:r>
          </w:p>
        </w:tc>
        <w:tc>
          <w:tcPr>
            <w:tcW w:w="739" w:type="dxa"/>
          </w:tcPr>
          <w:p w:rsidR="00917912" w:rsidRDefault="00917912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 мин</w:t>
            </w:r>
          </w:p>
        </w:tc>
        <w:tc>
          <w:tcPr>
            <w:tcW w:w="5670" w:type="dxa"/>
            <w:gridSpan w:val="3"/>
          </w:tcPr>
          <w:p w:rsidR="00917912" w:rsidRPr="008F29ED" w:rsidRDefault="00917912" w:rsidP="00815A79">
            <w:pPr>
              <w:rPr>
                <w:b/>
                <w:lang w:val="kk-KZ"/>
              </w:rPr>
            </w:pPr>
            <w:r w:rsidRPr="008F29ED">
              <w:rPr>
                <w:b/>
                <w:lang w:val="kk-KZ"/>
              </w:rPr>
              <w:t>Үй тапсырмасын  тексеру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Қарама - қарсы сұрақтар: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1. Бұрынғы уақыттарда жүргізілген бақылаулар мен тәжірибелерді жазып алу үшін нені жетілдіру қажет болды? Өз білімін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2. Әсіресе нені үйрену қажет? Жаза, оқи білуге, математикалық есептеу әдістерін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3. Бүгінгі күнге дейін жеткен қандай жұмыстарын білеміз? Тасқа салған суреттер, зерделеу жұмыстары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4. Бақылау құралының негізгісі не? Көз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5. Түрлі тәжірибелерді жасаған кезде кімдер аспаптарды қолдана білді? Адамдар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6. Күннің шығуы мен батуына қарай нені анықтады? Уақыт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7. Бара - бара не ойлап тапты? Сағат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8. Қандай белгілер бойынша бақылап - сағатты айыруға тырысты? Табиғи өсімдіктерде кездесетін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9. Қандай сағатты ойлап тапты? Су, құм, күн, гүл сағаттар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10. Уақыт бірліктерін ата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11. 1 сағ -? Мин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12. 1мин -? Сек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13. Күн мен түннің ауысуына негіздеп нені анықтаймыз? Тәулік, жұма, ай, жыл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14. 1 тәул -? Сағ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15. 1 жұма -? Күн 7күн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16. 1ай -? жұма 4ж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17. 1жыл -? Ай</w:t>
            </w:r>
          </w:p>
          <w:p w:rsidR="00917912" w:rsidRPr="008F29ED" w:rsidRDefault="007844C2" w:rsidP="0091791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1 жыл - </w:t>
            </w:r>
            <w:r w:rsidR="00917912" w:rsidRPr="008F29ED">
              <w:rPr>
                <w:sz w:val="24"/>
                <w:szCs w:val="24"/>
              </w:rPr>
              <w:t>? Күн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19. Ұзындық өлшем бірліктерін ата</w:t>
            </w:r>
            <w:r w:rsidR="007844C2">
              <w:rPr>
                <w:sz w:val="24"/>
                <w:szCs w:val="24"/>
              </w:rPr>
              <w:t>.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20. Салмақ өлшем бірліктерін ата</w:t>
            </w:r>
            <w:r w:rsidR="007844C2">
              <w:rPr>
                <w:sz w:val="24"/>
                <w:szCs w:val="24"/>
              </w:rPr>
              <w:t>.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21. Заттың салмағын анықтау үшін нені пайдаланылған? Таразы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22. Ұзындық өлшемдері арқылы адамдар нені анықтайды? Табиғат денелерінің мөлшерін, бір - бірінің арақашықтығын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23. Бақылау құралының негізгісі не? Көз</w:t>
            </w:r>
          </w:p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24. Қандай сағатты ойлап тапты? Су, құм, күн, гүл сағаттар</w:t>
            </w:r>
          </w:p>
        </w:tc>
        <w:tc>
          <w:tcPr>
            <w:tcW w:w="2126" w:type="dxa"/>
          </w:tcPr>
          <w:p w:rsidR="00917912" w:rsidRPr="008F29ED" w:rsidRDefault="00917912" w:rsidP="00917912">
            <w:pPr>
              <w:pStyle w:val="a8"/>
              <w:rPr>
                <w:sz w:val="24"/>
                <w:szCs w:val="24"/>
              </w:rPr>
            </w:pPr>
            <w:r w:rsidRPr="008F29ED">
              <w:rPr>
                <w:sz w:val="24"/>
                <w:szCs w:val="24"/>
              </w:rPr>
              <w:t>Оқушылар сұрақтарға жеке, ұжыммен жауап береді. Бір-бірін бағалайды</w:t>
            </w:r>
            <w:r w:rsidR="00337A88">
              <w:rPr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17912" w:rsidRPr="008F29ED" w:rsidRDefault="00917912" w:rsidP="00815A79">
            <w:pPr>
              <w:rPr>
                <w:lang w:val="kk-KZ"/>
              </w:rPr>
            </w:pPr>
            <w:r w:rsidRPr="008F29ED">
              <w:rPr>
                <w:lang w:val="kk-KZ"/>
              </w:rPr>
              <w:t>.</w:t>
            </w:r>
            <w:r w:rsidR="00B739C8" w:rsidRPr="008F29ED">
              <w:rPr>
                <w:lang w:val="kk-KZ"/>
              </w:rPr>
              <w:t>слайд</w:t>
            </w:r>
          </w:p>
        </w:tc>
      </w:tr>
      <w:tr w:rsidR="00895C7C" w:rsidRPr="00E35A79" w:rsidTr="00BF40C4">
        <w:trPr>
          <w:trHeight w:val="1614"/>
        </w:trPr>
        <w:tc>
          <w:tcPr>
            <w:tcW w:w="425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739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 мин</w:t>
            </w:r>
          </w:p>
        </w:tc>
        <w:tc>
          <w:tcPr>
            <w:tcW w:w="5670" w:type="dxa"/>
            <w:gridSpan w:val="3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Жаңа сабақтың ашылуы</w:t>
            </w:r>
          </w:p>
          <w:p w:rsidR="00895C7C" w:rsidRPr="00B739C8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І.Білу. «Миға шабуыл» әдісі</w:t>
            </w:r>
          </w:p>
          <w:p w:rsidR="00E012D5" w:rsidRPr="00E012D5" w:rsidRDefault="00E012D5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Табиғат құбылыстары туралы бейнеролик.</w:t>
            </w:r>
          </w:p>
          <w:p w:rsidR="00895C7C" w:rsidRPr="008F29ED" w:rsidRDefault="00895C7C" w:rsidP="007844C2">
            <w:pPr>
              <w:pStyle w:val="a3"/>
              <w:numPr>
                <w:ilvl w:val="0"/>
                <w:numId w:val="34"/>
              </w:numPr>
              <w:tabs>
                <w:tab w:val="left" w:pos="325"/>
              </w:tabs>
              <w:ind w:left="0" w:firstLine="0"/>
              <w:rPr>
                <w:lang w:val="kk-KZ"/>
              </w:rPr>
            </w:pPr>
            <w:r w:rsidRPr="008F29ED">
              <w:rPr>
                <w:lang w:val="kk-KZ"/>
              </w:rPr>
              <w:t>Балалар</w:t>
            </w:r>
            <w:r w:rsidR="00B739C8" w:rsidRPr="008F29ED">
              <w:rPr>
                <w:lang w:val="kk-KZ"/>
              </w:rPr>
              <w:t>,</w:t>
            </w:r>
            <w:r w:rsidRPr="008F29ED">
              <w:rPr>
                <w:lang w:val="kk-KZ"/>
              </w:rPr>
              <w:t xml:space="preserve"> сендер </w:t>
            </w:r>
            <w:r w:rsidR="00B739C8" w:rsidRPr="008F29ED">
              <w:rPr>
                <w:lang w:val="kk-KZ"/>
              </w:rPr>
              <w:t xml:space="preserve">бейнероликтен не тамашаладыңыздар? </w:t>
            </w:r>
          </w:p>
          <w:p w:rsidR="008F29ED" w:rsidRPr="008F29ED" w:rsidRDefault="008F29ED" w:rsidP="007844C2">
            <w:pPr>
              <w:pStyle w:val="a3"/>
              <w:numPr>
                <w:ilvl w:val="0"/>
                <w:numId w:val="34"/>
              </w:numPr>
              <w:tabs>
                <w:tab w:val="left" w:pos="325"/>
              </w:tabs>
              <w:ind w:left="0" w:firstLine="0"/>
              <w:rPr>
                <w:lang w:val="kk-KZ"/>
              </w:rPr>
            </w:pPr>
            <w:r>
              <w:rPr>
                <w:lang w:val="kk-KZ"/>
              </w:rPr>
              <w:t xml:space="preserve">Алдарындағы суреттер бойынша </w:t>
            </w:r>
            <w:r w:rsidR="008578CC">
              <w:rPr>
                <w:lang w:val="kk-KZ"/>
              </w:rPr>
              <w:t>жұмыстану</w:t>
            </w:r>
          </w:p>
        </w:tc>
        <w:tc>
          <w:tcPr>
            <w:tcW w:w="2126" w:type="dxa"/>
          </w:tcPr>
          <w:p w:rsidR="00895C7C" w:rsidRPr="009D42D7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>Оқушылар өздерінің түс</w:t>
            </w:r>
            <w:r w:rsidR="008578CC">
              <w:rPr>
                <w:lang w:val="kk-KZ"/>
              </w:rPr>
              <w:t xml:space="preserve">ініктері бойынша сұрақтарға жауап береді, қорытынды </w:t>
            </w:r>
            <w:r>
              <w:rPr>
                <w:lang w:val="kk-KZ"/>
              </w:rPr>
              <w:t>жасайды</w:t>
            </w:r>
            <w:r w:rsidR="007844C2">
              <w:rPr>
                <w:lang w:val="kk-KZ"/>
              </w:rPr>
              <w:t>.</w:t>
            </w:r>
          </w:p>
        </w:tc>
        <w:tc>
          <w:tcPr>
            <w:tcW w:w="1389" w:type="dxa"/>
          </w:tcPr>
          <w:p w:rsidR="00895C7C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>Плакаттар,</w:t>
            </w:r>
          </w:p>
          <w:p w:rsidR="00895C7C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t>маркерлер</w:t>
            </w:r>
          </w:p>
          <w:p w:rsidR="00895C7C" w:rsidRPr="00BC769C" w:rsidRDefault="00895C7C" w:rsidP="00B2778C">
            <w:pPr>
              <w:rPr>
                <w:lang w:val="kk-KZ"/>
              </w:rPr>
            </w:pPr>
            <w:r>
              <w:rPr>
                <w:lang w:val="kk-KZ"/>
              </w:rPr>
              <w:t xml:space="preserve">Слайд </w:t>
            </w:r>
          </w:p>
        </w:tc>
      </w:tr>
      <w:tr w:rsidR="00895C7C" w:rsidRPr="00E35A79" w:rsidTr="00BF40C4">
        <w:trPr>
          <w:trHeight w:val="1274"/>
        </w:trPr>
        <w:tc>
          <w:tcPr>
            <w:tcW w:w="425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739" w:type="dxa"/>
          </w:tcPr>
          <w:p w:rsidR="00895C7C" w:rsidRDefault="00895C7C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 мин</w:t>
            </w:r>
          </w:p>
        </w:tc>
        <w:tc>
          <w:tcPr>
            <w:tcW w:w="5670" w:type="dxa"/>
            <w:gridSpan w:val="3"/>
          </w:tcPr>
          <w:p w:rsidR="00895C7C" w:rsidRPr="007844C2" w:rsidRDefault="00895C7C" w:rsidP="00815A79">
            <w:pPr>
              <w:rPr>
                <w:b/>
                <w:lang w:val="kk-KZ"/>
              </w:rPr>
            </w:pPr>
            <w:r w:rsidRPr="007844C2">
              <w:rPr>
                <w:b/>
                <w:lang w:val="kk-KZ"/>
              </w:rPr>
              <w:t xml:space="preserve">ІІ. Түсіну. </w:t>
            </w:r>
          </w:p>
          <w:p w:rsidR="00A66414" w:rsidRPr="007844C2" w:rsidRDefault="00A66414" w:rsidP="00A66414">
            <w:pPr>
              <w:rPr>
                <w:b/>
                <w:lang w:val="kk-KZ"/>
              </w:rPr>
            </w:pPr>
            <w:r w:rsidRPr="007844C2">
              <w:rPr>
                <w:b/>
                <w:lang w:val="kk-KZ"/>
              </w:rPr>
              <w:t xml:space="preserve"> «Жүреміз, ойланамыз» әдісі</w:t>
            </w:r>
          </w:p>
          <w:p w:rsidR="000F5A98" w:rsidRPr="007844C2" w:rsidRDefault="008C632C" w:rsidP="000F5A98">
            <w:pPr>
              <w:rPr>
                <w:color w:val="000000"/>
                <w:shd w:val="clear" w:color="auto" w:fill="FFFFFF"/>
                <w:lang w:val="kk-KZ"/>
              </w:rPr>
            </w:pPr>
            <w:r w:rsidRPr="007844C2">
              <w:rPr>
                <w:color w:val="000000"/>
                <w:shd w:val="clear" w:color="auto" w:fill="FFFFFF"/>
                <w:lang w:val="kk-KZ"/>
              </w:rPr>
              <w:t>4. Оқулықпен жұмыс.</w:t>
            </w:r>
            <w:r w:rsidRPr="007844C2">
              <w:rPr>
                <w:color w:val="000000"/>
                <w:lang w:val="kk-KZ"/>
              </w:rPr>
              <w:br/>
            </w:r>
            <w:r w:rsidR="00614EE1" w:rsidRPr="007844C2">
              <w:rPr>
                <w:b/>
                <w:color w:val="000000"/>
                <w:shd w:val="clear" w:color="auto" w:fill="FFFFFF"/>
                <w:lang w:val="kk-KZ"/>
              </w:rPr>
              <w:t>1 топ:</w:t>
            </w:r>
            <w:r w:rsidR="00B739C8" w:rsidRPr="007844C2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7844C2">
              <w:rPr>
                <w:color w:val="000000"/>
                <w:shd w:val="clear" w:color="auto" w:fill="FFFFFF"/>
                <w:lang w:val="kk-KZ"/>
              </w:rPr>
              <w:t xml:space="preserve">Денелер табиғи және жасанды дене </w:t>
            </w:r>
            <w:r w:rsidR="000F5A98" w:rsidRPr="007844C2">
              <w:rPr>
                <w:color w:val="000000"/>
                <w:shd w:val="clear" w:color="auto" w:fill="FFFFFF"/>
                <w:lang w:val="kk-KZ"/>
              </w:rPr>
              <w:t>екендігі жайлы оқиды. Суретті қарап, өлі және тірі табиғи денелерді ата.</w:t>
            </w:r>
            <w:r w:rsidRPr="007844C2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7844C2">
              <w:rPr>
                <w:color w:val="000000"/>
                <w:lang w:val="kk-KZ"/>
              </w:rPr>
              <w:br/>
            </w:r>
            <w:r w:rsidRPr="007844C2">
              <w:rPr>
                <w:b/>
                <w:color w:val="000000"/>
                <w:shd w:val="clear" w:color="auto" w:fill="FFFFFF"/>
                <w:lang w:val="kk-KZ"/>
              </w:rPr>
              <w:lastRenderedPageBreak/>
              <w:t>2 - топ:</w:t>
            </w:r>
            <w:r w:rsidRPr="007844C2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B739C8" w:rsidRPr="007844C2">
              <w:rPr>
                <w:color w:val="000000"/>
                <w:shd w:val="clear" w:color="auto" w:fill="FFFFFF"/>
                <w:lang w:val="kk-KZ"/>
              </w:rPr>
              <w:t xml:space="preserve">Денелердің заттардан тұаратын бөлігін оқиды. </w:t>
            </w:r>
            <w:r w:rsidR="000F5A98" w:rsidRPr="007844C2">
              <w:rPr>
                <w:color w:val="000000"/>
                <w:shd w:val="clear" w:color="auto" w:fill="FFFFFF"/>
                <w:lang w:val="kk-KZ"/>
              </w:rPr>
              <w:t>Суреттердегі жасанды денелерді анықтап, оларды дәптеріңе жаз.</w:t>
            </w:r>
          </w:p>
          <w:p w:rsidR="00895C7C" w:rsidRPr="007844C2" w:rsidRDefault="008C632C" w:rsidP="000F5A98">
            <w:pPr>
              <w:rPr>
                <w:b/>
                <w:lang w:val="kk-KZ"/>
              </w:rPr>
            </w:pPr>
            <w:r w:rsidRPr="007844C2">
              <w:rPr>
                <w:b/>
                <w:color w:val="000000"/>
                <w:shd w:val="clear" w:color="auto" w:fill="FFFFFF"/>
                <w:lang w:val="kk-KZ"/>
              </w:rPr>
              <w:t>3 - топ:</w:t>
            </w:r>
            <w:r w:rsidRPr="007844C2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614EE1" w:rsidRPr="007844C2">
              <w:rPr>
                <w:color w:val="000000"/>
                <w:shd w:val="clear" w:color="auto" w:fill="FFFFFF"/>
                <w:lang w:val="kk-KZ"/>
              </w:rPr>
              <w:t>Табиғат құбылыстары туралы айтылған бөлімді оқиды.</w:t>
            </w:r>
            <w:r w:rsidR="000F5A98" w:rsidRPr="007844C2">
              <w:rPr>
                <w:color w:val="000000"/>
                <w:shd w:val="clear" w:color="auto" w:fill="FFFFFF"/>
                <w:lang w:val="kk-KZ"/>
              </w:rPr>
              <w:t>Суретте қандай табиғат құбылыстары бейнеленген? Бұл құбылыстарды қай жыл мезгілінде байқайтыныңды әңгімеле.</w:t>
            </w:r>
          </w:p>
        </w:tc>
        <w:tc>
          <w:tcPr>
            <w:tcW w:w="2126" w:type="dxa"/>
          </w:tcPr>
          <w:p w:rsidR="00895C7C" w:rsidRPr="007844C2" w:rsidRDefault="00895C7C" w:rsidP="00815A79">
            <w:pPr>
              <w:rPr>
                <w:sz w:val="6"/>
                <w:lang w:val="kk-KZ"/>
              </w:rPr>
            </w:pPr>
            <w:r w:rsidRPr="007844C2">
              <w:rPr>
                <w:lang w:val="kk-KZ"/>
              </w:rPr>
              <w:lastRenderedPageBreak/>
              <w:t xml:space="preserve">Оқушылар топ болып тақырыпты оқиды,  өз  пікірлерін айтады. Дене туралы білімдерінің қай </w:t>
            </w:r>
            <w:r w:rsidRPr="007844C2">
              <w:rPr>
                <w:lang w:val="kk-KZ"/>
              </w:rPr>
              <w:lastRenderedPageBreak/>
              <w:t>дәрежеде екенін көрсетеді.</w:t>
            </w:r>
            <w:r w:rsidR="000F5A98" w:rsidRPr="007844C2">
              <w:rPr>
                <w:color w:val="000000"/>
                <w:shd w:val="clear" w:color="auto" w:fill="FFFFFF"/>
                <w:lang w:val="kk-KZ"/>
              </w:rPr>
              <w:t xml:space="preserve"> Слайдта көрсетілген  табиғи, жасанды денелерді ажырату.</w:t>
            </w:r>
            <w:r w:rsidR="000F5A98" w:rsidRPr="007844C2">
              <w:rPr>
                <w:color w:val="000000"/>
                <w:lang w:val="kk-KZ"/>
              </w:rPr>
              <w:br/>
            </w:r>
          </w:p>
        </w:tc>
        <w:tc>
          <w:tcPr>
            <w:tcW w:w="1389" w:type="dxa"/>
          </w:tcPr>
          <w:p w:rsidR="00895C7C" w:rsidRDefault="00895C7C" w:rsidP="00815A7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Слайд</w:t>
            </w:r>
          </w:p>
          <w:p w:rsidR="00895C7C" w:rsidRDefault="00294E5F" w:rsidP="00815A79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392430</wp:posOffset>
                      </wp:positionV>
                      <wp:extent cx="257175" cy="161925"/>
                      <wp:effectExtent l="45085" t="11430" r="12065" b="55245"/>
                      <wp:wrapNone/>
                      <wp:docPr id="5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0D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.55pt;margin-top:30.9pt;width:20.2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1905</wp:posOffset>
                      </wp:positionV>
                      <wp:extent cx="1009650" cy="390525"/>
                      <wp:effectExtent l="6985" t="11430" r="12065" b="7620"/>
                      <wp:wrapNone/>
                      <wp:docPr id="2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9C8" w:rsidRPr="007D559D" w:rsidRDefault="00B739C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денелер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-5.45pt;margin-top:.15pt;width:79.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">
                      <v:textbox>
                        <w:txbxContent>
                          <w:p w:rsidR="00B739C8" w:rsidRPr="007D559D" w:rsidRDefault="00B739C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денелер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392430</wp:posOffset>
                      </wp:positionV>
                      <wp:extent cx="228600" cy="161925"/>
                      <wp:effectExtent l="6985" t="11430" r="40640" b="5524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B1520" id="AutoShape 4" o:spid="_x0000_s1026" type="#_x0000_t32" style="position:absolute;margin-left:32.8pt;margin-top:30.9pt;width:18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74840" w:rsidRPr="004442B4" w:rsidTr="00BF40C4">
        <w:trPr>
          <w:trHeight w:val="2147"/>
        </w:trPr>
        <w:tc>
          <w:tcPr>
            <w:tcW w:w="425" w:type="dxa"/>
          </w:tcPr>
          <w:p w:rsidR="00274840" w:rsidRDefault="00274840" w:rsidP="00815A79">
            <w:pPr>
              <w:rPr>
                <w:b/>
                <w:lang w:val="kk-KZ"/>
              </w:rPr>
            </w:pPr>
          </w:p>
          <w:p w:rsidR="00274840" w:rsidRDefault="00274840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6.</w:t>
            </w:r>
          </w:p>
        </w:tc>
        <w:tc>
          <w:tcPr>
            <w:tcW w:w="739" w:type="dxa"/>
          </w:tcPr>
          <w:p w:rsidR="00274840" w:rsidRDefault="00274840" w:rsidP="00FA5F0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мин</w:t>
            </w:r>
          </w:p>
        </w:tc>
        <w:tc>
          <w:tcPr>
            <w:tcW w:w="5670" w:type="dxa"/>
            <w:gridSpan w:val="3"/>
          </w:tcPr>
          <w:p w:rsidR="00274840" w:rsidRPr="00D45AAE" w:rsidRDefault="00274840" w:rsidP="00FA5F0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ІІІ. Қолдану.</w:t>
            </w:r>
          </w:p>
          <w:p w:rsidR="00274840" w:rsidRDefault="00274840" w:rsidP="00FA5F0E">
            <w:pPr>
              <w:rPr>
                <w:lang w:val="kk-KZ"/>
              </w:rPr>
            </w:pPr>
            <w:r w:rsidRPr="00D45AAE">
              <w:rPr>
                <w:b/>
                <w:lang w:val="kk-KZ"/>
              </w:rPr>
              <w:t>«Тапқыр болсаң, тауып көр»</w:t>
            </w:r>
            <w:r>
              <w:rPr>
                <w:lang w:val="kk-KZ"/>
              </w:rPr>
              <w:t xml:space="preserve"> ойыны</w:t>
            </w:r>
          </w:p>
          <w:p w:rsidR="00274840" w:rsidRDefault="00274840" w:rsidP="00FA5F0E">
            <w:pPr>
              <w:rPr>
                <w:lang w:val="kk-KZ"/>
              </w:rPr>
            </w:pPr>
            <w:r>
              <w:rPr>
                <w:lang w:val="kk-KZ"/>
              </w:rPr>
              <w:t>(топтық жұмыс)</w:t>
            </w:r>
          </w:p>
          <w:p w:rsidR="00274840" w:rsidRDefault="00274840" w:rsidP="00FA5F0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1-топ: </w:t>
            </w:r>
          </w:p>
          <w:p w:rsidR="00274840" w:rsidRDefault="00274840" w:rsidP="00FA5F0E">
            <w:pPr>
              <w:rPr>
                <w:lang w:val="kk-KZ"/>
              </w:rPr>
            </w:pPr>
            <w:r>
              <w:rPr>
                <w:lang w:val="kk-KZ"/>
              </w:rPr>
              <w:t>Қандай</w:t>
            </w:r>
            <w:r w:rsidR="00137BD3">
              <w:rPr>
                <w:lang w:val="kk-KZ"/>
              </w:rPr>
              <w:t xml:space="preserve"> денелер</w:t>
            </w:r>
            <w:r>
              <w:rPr>
                <w:lang w:val="kk-KZ"/>
              </w:rPr>
              <w:t xml:space="preserve"> табиғи, ал қайсысын жасанды екенін ажыратып жазу.</w:t>
            </w:r>
          </w:p>
          <w:p w:rsidR="00274840" w:rsidRDefault="00274840" w:rsidP="00FA5F0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2-топ: </w:t>
            </w:r>
          </w:p>
          <w:p w:rsidR="00274840" w:rsidRDefault="00274840" w:rsidP="00FA5F0E">
            <w:pPr>
              <w:rPr>
                <w:lang w:val="kk-KZ"/>
              </w:rPr>
            </w:pPr>
            <w:r w:rsidRPr="00275080">
              <w:rPr>
                <w:lang w:val="kk-KZ"/>
              </w:rPr>
              <w:t>Денелердің қандай заттан тұрғанын анықтау.</w:t>
            </w:r>
          </w:p>
          <w:p w:rsidR="00274840" w:rsidRDefault="00274840" w:rsidP="00FA5F0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3-топ:</w:t>
            </w:r>
          </w:p>
          <w:p w:rsidR="00274840" w:rsidRPr="00274840" w:rsidRDefault="00274840" w:rsidP="00FA5F0E">
            <w:pPr>
              <w:rPr>
                <w:lang w:val="kk-KZ"/>
              </w:rPr>
            </w:pPr>
            <w:r w:rsidRPr="00274840">
              <w:rPr>
                <w:lang w:val="kk-KZ"/>
              </w:rPr>
              <w:t>Табиғат құбылыстарын топтастыру</w:t>
            </w:r>
          </w:p>
          <w:p w:rsidR="00274840" w:rsidRPr="00274840" w:rsidRDefault="00274840" w:rsidP="00FA5F0E">
            <w:pPr>
              <w:rPr>
                <w:lang w:val="kk-KZ"/>
              </w:rPr>
            </w:pPr>
            <w:r w:rsidRPr="00274840">
              <w:rPr>
                <w:lang w:val="kk-KZ"/>
              </w:rPr>
              <w:t>(Әр топ жұмбақ құрастырады, бір-біріне жасырады)</w:t>
            </w:r>
          </w:p>
        </w:tc>
        <w:tc>
          <w:tcPr>
            <w:tcW w:w="2126" w:type="dxa"/>
          </w:tcPr>
          <w:p w:rsidR="00274840" w:rsidRPr="007844C2" w:rsidRDefault="00274840" w:rsidP="00FA5F0E">
            <w:pPr>
              <w:rPr>
                <w:b/>
                <w:lang w:val="kk-KZ"/>
              </w:rPr>
            </w:pPr>
            <w:r w:rsidRPr="007844C2">
              <w:rPr>
                <w:b/>
                <w:lang w:val="kk-KZ"/>
              </w:rPr>
              <w:t>Топтық жұмыс</w:t>
            </w:r>
          </w:p>
          <w:p w:rsidR="00274840" w:rsidRPr="007844C2" w:rsidRDefault="00274840" w:rsidP="00FA5F0E">
            <w:pPr>
              <w:rPr>
                <w:lang w:val="kk-KZ"/>
              </w:rPr>
            </w:pPr>
            <w:r w:rsidRPr="007844C2">
              <w:rPr>
                <w:lang w:val="kk-KZ"/>
              </w:rPr>
              <w:t>Топ мүшелері берілген тапсырмаларды орындайды, топтың пікірлерін ортаға салады.</w:t>
            </w:r>
            <w:r w:rsidR="007844C2">
              <w:rPr>
                <w:lang w:val="kk-KZ"/>
              </w:rPr>
              <w:t xml:space="preserve"> </w:t>
            </w:r>
            <w:r w:rsidRPr="007844C2">
              <w:rPr>
                <w:lang w:val="kk-KZ"/>
              </w:rPr>
              <w:t>Плакатқа табиғат құбылыстарын топтастырады.</w:t>
            </w:r>
          </w:p>
        </w:tc>
        <w:tc>
          <w:tcPr>
            <w:tcW w:w="1389" w:type="dxa"/>
          </w:tcPr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  <w:r w:rsidRPr="007844C2">
              <w:rPr>
                <w:noProof/>
                <w:lang w:val="kk-KZ" w:eastAsia="ko-KR"/>
              </w:rPr>
              <w:t xml:space="preserve">Үлестірме қағаздар </w:t>
            </w:r>
          </w:p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  <w:r w:rsidRPr="007844C2">
              <w:rPr>
                <w:noProof/>
                <w:lang w:val="kk-KZ" w:eastAsia="ko-KR"/>
              </w:rPr>
              <w:t>Слайд</w:t>
            </w:r>
          </w:p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</w:p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</w:p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</w:p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</w:p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  <w:r w:rsidRPr="007844C2">
              <w:rPr>
                <w:noProof/>
                <w:lang w:val="kk-KZ" w:eastAsia="ko-KR"/>
              </w:rPr>
              <w:t>Кеспе суреттер</w:t>
            </w:r>
          </w:p>
          <w:p w:rsidR="00274840" w:rsidRPr="007844C2" w:rsidRDefault="00274840" w:rsidP="00FA5F0E">
            <w:pPr>
              <w:rPr>
                <w:noProof/>
                <w:lang w:val="kk-KZ" w:eastAsia="ko-KR"/>
              </w:rPr>
            </w:pPr>
            <w:r w:rsidRPr="007844C2">
              <w:rPr>
                <w:noProof/>
                <w:lang w:val="kk-KZ" w:eastAsia="ko-KR"/>
              </w:rPr>
              <w:t xml:space="preserve">Слайд </w:t>
            </w:r>
          </w:p>
        </w:tc>
      </w:tr>
      <w:tr w:rsidR="00274840" w:rsidRPr="00B739C8" w:rsidTr="00BF40C4">
        <w:trPr>
          <w:trHeight w:val="1293"/>
        </w:trPr>
        <w:tc>
          <w:tcPr>
            <w:tcW w:w="425" w:type="dxa"/>
          </w:tcPr>
          <w:p w:rsidR="00274840" w:rsidRDefault="00274840" w:rsidP="00E85E5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39" w:type="dxa"/>
          </w:tcPr>
          <w:p w:rsidR="00274840" w:rsidRDefault="00274840" w:rsidP="00E85E5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мин</w:t>
            </w:r>
          </w:p>
        </w:tc>
        <w:tc>
          <w:tcPr>
            <w:tcW w:w="5670" w:type="dxa"/>
            <w:gridSpan w:val="3"/>
          </w:tcPr>
          <w:p w:rsidR="00274840" w:rsidRDefault="00274840" w:rsidP="00E85E5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Сергіту сәті </w:t>
            </w:r>
          </w:p>
          <w:p w:rsidR="00274840" w:rsidRDefault="00274840" w:rsidP="00E85E5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«Кел, билейік!»</w:t>
            </w:r>
          </w:p>
        </w:tc>
        <w:tc>
          <w:tcPr>
            <w:tcW w:w="2126" w:type="dxa"/>
          </w:tcPr>
          <w:p w:rsidR="00274840" w:rsidRPr="007844C2" w:rsidRDefault="00274840" w:rsidP="00E85E53">
            <w:pPr>
              <w:rPr>
                <w:lang w:val="kk-KZ"/>
              </w:rPr>
            </w:pPr>
            <w:r w:rsidRPr="007844C2">
              <w:rPr>
                <w:lang w:val="kk-KZ"/>
              </w:rPr>
              <w:t>Оқушылар бейнероликтегі би қимылдарын музыка ырғағымен  жасайды</w:t>
            </w:r>
            <w:r w:rsidR="00337A88">
              <w:rPr>
                <w:lang w:val="kk-KZ"/>
              </w:rPr>
              <w:t>.</w:t>
            </w:r>
          </w:p>
        </w:tc>
        <w:tc>
          <w:tcPr>
            <w:tcW w:w="1389" w:type="dxa"/>
          </w:tcPr>
          <w:p w:rsidR="00274840" w:rsidRPr="007844C2" w:rsidRDefault="00274840" w:rsidP="00E85E53">
            <w:pPr>
              <w:rPr>
                <w:noProof/>
                <w:lang w:val="kk-KZ" w:eastAsia="ko-KR"/>
              </w:rPr>
            </w:pPr>
            <w:r w:rsidRPr="007844C2">
              <w:rPr>
                <w:noProof/>
                <w:lang w:val="kk-KZ" w:eastAsia="ko-KR"/>
              </w:rPr>
              <w:t>Интербелсенді тақтадан бейнеролик көрсету</w:t>
            </w:r>
          </w:p>
        </w:tc>
      </w:tr>
      <w:tr w:rsidR="00274840" w:rsidRPr="00BD2B37" w:rsidTr="00BF40C4">
        <w:trPr>
          <w:trHeight w:val="418"/>
        </w:trPr>
        <w:tc>
          <w:tcPr>
            <w:tcW w:w="425" w:type="dxa"/>
          </w:tcPr>
          <w:p w:rsidR="00274840" w:rsidRDefault="00274840" w:rsidP="00FC60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7.</w:t>
            </w:r>
          </w:p>
        </w:tc>
        <w:tc>
          <w:tcPr>
            <w:tcW w:w="739" w:type="dxa"/>
          </w:tcPr>
          <w:p w:rsidR="00274840" w:rsidRDefault="00274840" w:rsidP="00FC60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 мин</w:t>
            </w:r>
          </w:p>
        </w:tc>
        <w:tc>
          <w:tcPr>
            <w:tcW w:w="5670" w:type="dxa"/>
            <w:gridSpan w:val="3"/>
          </w:tcPr>
          <w:p w:rsidR="00274840" w:rsidRPr="00274840" w:rsidRDefault="00274840" w:rsidP="00FC6050">
            <w:pPr>
              <w:rPr>
                <w:b/>
                <w:lang w:val="kk-KZ"/>
              </w:rPr>
            </w:pPr>
            <w:r w:rsidRPr="00274840">
              <w:rPr>
                <w:b/>
                <w:lang w:val="kk-KZ"/>
              </w:rPr>
              <w:t>ІV. Талдау</w:t>
            </w:r>
          </w:p>
          <w:p w:rsidR="00274840" w:rsidRPr="00274840" w:rsidRDefault="00F6419E" w:rsidP="00FC6050">
            <w:pPr>
              <w:rPr>
                <w:lang w:val="kk-KZ"/>
              </w:rPr>
            </w:pPr>
            <w:r>
              <w:rPr>
                <w:lang w:val="kk-KZ"/>
              </w:rPr>
              <w:t>«Өрмекшінің</w:t>
            </w:r>
            <w:r w:rsidR="007844C2">
              <w:rPr>
                <w:lang w:val="kk-KZ"/>
              </w:rPr>
              <w:t xml:space="preserve"> торы» әдісі бойынша қорытынды </w:t>
            </w:r>
            <w:r>
              <w:rPr>
                <w:lang w:val="kk-KZ"/>
              </w:rPr>
              <w:t>жасау</w:t>
            </w:r>
            <w:r w:rsidRPr="00274840">
              <w:rPr>
                <w:lang w:val="kk-KZ"/>
              </w:rPr>
              <w:t xml:space="preserve"> 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1. Адам қайда өмір сүреді?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2. Дене деген не?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3. Денелер нешеге бөлінеді?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4. Қандай денелер жасанды деп аталады?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5. Табиғи денелерді ата?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6. Табиғат денелер нешеге бөлінеді?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7. Тірі денелер жиынтығын не дейді?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8. Өлі табиғатқа нелер жатады?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9. Тірі табиғатқа нелер жатады?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10. Тірі және өлі денелердің арасында қандай айырмашылық бар?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11. Табиғи және жасанды денелер неден тұрады?</w:t>
            </w:r>
          </w:p>
          <w:p w:rsidR="00274840" w:rsidRPr="00274840" w:rsidRDefault="007844C2" w:rsidP="00FC605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Кез-</w:t>
            </w:r>
            <w:r w:rsidR="00274840" w:rsidRPr="00274840">
              <w:rPr>
                <w:sz w:val="24"/>
                <w:szCs w:val="24"/>
              </w:rPr>
              <w:t>келген дене неден тұрады?</w:t>
            </w:r>
          </w:p>
          <w:p w:rsidR="00274840" w:rsidRPr="00274840" w:rsidRDefault="007844C2" w:rsidP="00FC605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Заттарды бір-</w:t>
            </w:r>
            <w:r w:rsidR="00274840" w:rsidRPr="00274840">
              <w:rPr>
                <w:sz w:val="24"/>
                <w:szCs w:val="24"/>
              </w:rPr>
              <w:t>бірінен қалай айыруға болады?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14. Тірі дененің құрамы қандай болады?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15. Табиғи құбылыстар дегеніміз не?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16. Қыс мезгілінде қандай құбылыстар болады?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17. Күз мезгілінде қандай құбылыстар болады?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18. Жаз мезгілінде қандай құбылыстар болады?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19. Көктем мезгілінде қандай құбылыстар болады?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20. Жылдың неше мезгілі бар?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21. Жауын - шашын қай мезгілде көп болады?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22. Көлік қандай денеге жатады?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23. Өсімдік қандай табиғатқа жатады?</w:t>
            </w:r>
          </w:p>
          <w:p w:rsidR="00274840" w:rsidRPr="00274840" w:rsidRDefault="00274840" w:rsidP="00FC6050">
            <w:pPr>
              <w:pStyle w:val="a8"/>
              <w:rPr>
                <w:sz w:val="24"/>
                <w:szCs w:val="24"/>
              </w:rPr>
            </w:pPr>
            <w:r w:rsidRPr="00274840">
              <w:rPr>
                <w:sz w:val="24"/>
                <w:szCs w:val="24"/>
              </w:rPr>
              <w:t>24. Адам қандай табиғатқа жатады?</w:t>
            </w:r>
          </w:p>
        </w:tc>
        <w:tc>
          <w:tcPr>
            <w:tcW w:w="2126" w:type="dxa"/>
          </w:tcPr>
          <w:p w:rsidR="00274840" w:rsidRDefault="00274840" w:rsidP="00FC6050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Жеке жұмыс</w:t>
            </w:r>
          </w:p>
          <w:p w:rsidR="00274840" w:rsidRDefault="00274840" w:rsidP="00FC6050">
            <w:pPr>
              <w:rPr>
                <w:lang w:val="kk-KZ"/>
              </w:rPr>
            </w:pPr>
            <w:r w:rsidRPr="009D0266">
              <w:rPr>
                <w:lang w:val="kk-KZ"/>
              </w:rPr>
              <w:t>Сұрақтарға жауап береді</w:t>
            </w:r>
            <w:r>
              <w:rPr>
                <w:lang w:val="kk-KZ"/>
              </w:rPr>
              <w:t xml:space="preserve">. </w:t>
            </w:r>
          </w:p>
          <w:p w:rsidR="00F6419E" w:rsidRPr="009E6D68" w:rsidRDefault="00F6419E" w:rsidP="00F6419E">
            <w:pPr>
              <w:pStyle w:val="Bodytextfirst"/>
              <w:tabs>
                <w:tab w:val="left" w:pos="540"/>
                <w:tab w:val="center" w:pos="4000"/>
                <w:tab w:val="center" w:pos="5600"/>
                <w:tab w:val="center" w:pos="7180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Style w:val="Formfo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Оқушылар «Өрмекшінің торы» әдісі бойынша өз ойларын жинақтайды</w:t>
            </w:r>
            <w:r w:rsidR="007844C2">
              <w:rPr>
                <w:rStyle w:val="Formfo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  <w:r w:rsidRPr="009E6D68">
              <w:rPr>
                <w:rStyle w:val="Formfo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9E6D6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ab/>
            </w:r>
          </w:p>
          <w:p w:rsidR="00F6419E" w:rsidRDefault="00F6419E" w:rsidP="00F6419E">
            <w:pPr>
              <w:rPr>
                <w:lang w:val="kk-KZ"/>
              </w:rPr>
            </w:pPr>
            <w:r>
              <w:rPr>
                <w:lang w:val="kk-KZ"/>
              </w:rPr>
              <w:t>Әр топ бір-бір сөйлемнен өз идеяларын айтады.</w:t>
            </w:r>
          </w:p>
          <w:p w:rsidR="00274840" w:rsidRPr="004F03E3" w:rsidRDefault="00274840" w:rsidP="00FC6050">
            <w:pPr>
              <w:rPr>
                <w:lang w:val="kk-KZ"/>
              </w:rPr>
            </w:pPr>
          </w:p>
        </w:tc>
        <w:tc>
          <w:tcPr>
            <w:tcW w:w="1389" w:type="dxa"/>
          </w:tcPr>
          <w:p w:rsidR="00274840" w:rsidRDefault="00F6419E" w:rsidP="00FC6050">
            <w:pPr>
              <w:rPr>
                <w:lang w:val="kk-KZ"/>
              </w:rPr>
            </w:pPr>
            <w:r>
              <w:rPr>
                <w:lang w:val="kk-KZ"/>
              </w:rPr>
              <w:t>Тоқыма жіп</w:t>
            </w:r>
          </w:p>
        </w:tc>
      </w:tr>
      <w:tr w:rsidR="00274840" w:rsidRPr="004442B4" w:rsidTr="00BF40C4">
        <w:trPr>
          <w:trHeight w:val="2140"/>
        </w:trPr>
        <w:tc>
          <w:tcPr>
            <w:tcW w:w="425" w:type="dxa"/>
          </w:tcPr>
          <w:p w:rsidR="00274840" w:rsidRDefault="00274840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8.</w:t>
            </w:r>
          </w:p>
        </w:tc>
        <w:tc>
          <w:tcPr>
            <w:tcW w:w="739" w:type="dxa"/>
          </w:tcPr>
          <w:p w:rsidR="00274840" w:rsidRDefault="00F6419E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274840">
              <w:rPr>
                <w:b/>
                <w:lang w:val="kk-KZ"/>
              </w:rPr>
              <w:t xml:space="preserve"> мин</w:t>
            </w:r>
          </w:p>
        </w:tc>
        <w:tc>
          <w:tcPr>
            <w:tcW w:w="5670" w:type="dxa"/>
            <w:gridSpan w:val="3"/>
          </w:tcPr>
          <w:p w:rsidR="00274840" w:rsidRPr="00F6419E" w:rsidRDefault="00274840" w:rsidP="004B5C09">
            <w:pPr>
              <w:rPr>
                <w:b/>
                <w:lang w:val="kk-KZ"/>
              </w:rPr>
            </w:pPr>
            <w:r w:rsidRPr="00F6419E">
              <w:rPr>
                <w:b/>
                <w:lang w:val="kk-KZ"/>
              </w:rPr>
              <w:t>V. Жинақтау</w:t>
            </w:r>
          </w:p>
          <w:p w:rsidR="00274840" w:rsidRPr="00F6419E" w:rsidRDefault="00274840" w:rsidP="004B5C09">
            <w:pPr>
              <w:rPr>
                <w:lang w:val="kk-KZ"/>
              </w:rPr>
            </w:pPr>
            <w:r w:rsidRPr="00F6419E">
              <w:rPr>
                <w:b/>
                <w:lang w:val="kk-KZ"/>
              </w:rPr>
              <w:t>«Нақты жауап»</w:t>
            </w:r>
            <w:r w:rsidR="007844C2">
              <w:rPr>
                <w:lang w:val="kk-KZ"/>
              </w:rPr>
              <w:t xml:space="preserve"> </w:t>
            </w:r>
            <w:r w:rsidRPr="00F6419E">
              <w:rPr>
                <w:lang w:val="kk-KZ"/>
              </w:rPr>
              <w:t>айдары:</w:t>
            </w:r>
          </w:p>
          <w:p w:rsidR="00274840" w:rsidRPr="00F6419E" w:rsidRDefault="00274840" w:rsidP="0039452E">
            <w:pPr>
              <w:rPr>
                <w:lang w:val="kk-KZ"/>
              </w:rPr>
            </w:pPr>
            <w:r w:rsidRPr="00F6419E">
              <w:rPr>
                <w:lang w:val="kk-KZ"/>
              </w:rPr>
              <w:t>Денелер, заттар, табиғат құбылыстары туралы нақты идея туралы түйінді идея.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1. Адам қоршаған ортада өмір сүреді.+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2. Адамды қоршаған ортаны дене дейміз 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3. Күн, ай, жұлдыз, бұлт табиғи денелер.+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4. Тас, аң, құс жасанды денелер.-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5. Табиғи денелер екіге бөлінеді.+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6. Тірі денелер жиынтығы өлі табиғат дейді.-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7. Өлі табиғатқа ауа, тас, құм, су жатады.+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8. Тірі және өлі табиғаттың арасында айырмашылық болмайды.-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9. Айналадағы жасанды денелерді ұстап білуге болады.+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10. Табиғи және жасанды денелер заттан тұрады.+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11. Кез - келген дене тастан тұрады.-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12. Затты бір - бірінен қасиеті жағынан айыруға болады.+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13. Тірі дененің құрамы жұмсақ болады.-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14. Табиғаттағы өзгерістерді табиғат құбылысы дейміз.+</w:t>
            </w:r>
          </w:p>
          <w:p w:rsidR="00F6419E" w:rsidRPr="00F6419E" w:rsidRDefault="007844C2" w:rsidP="00F6419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Қыс айында жаңбыр жауады</w:t>
            </w:r>
            <w:r w:rsidR="00F6419E" w:rsidRPr="00F6419E">
              <w:rPr>
                <w:sz w:val="24"/>
                <w:szCs w:val="24"/>
              </w:rPr>
              <w:t>, топырақ борайды.-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16. Күз айында жауын - шашын болады.+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17. Адам табиғат құбылыстарын өзіне бағындыра алады.-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18. Адам жауын - шашынды өз игіліктеріне бағындыра алады.+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19. Жаз айында қар жауады.-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20. Көктем мезгілінде қар еріп, жер көгереді.+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21. Жылдың үш мезгілі бар.-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22. Көлік жасанды денеге жатады.+</w:t>
            </w:r>
          </w:p>
          <w:p w:rsidR="00F6419E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23. Өсімдік өлі табиғатқа жатады.-</w:t>
            </w:r>
          </w:p>
          <w:p w:rsidR="00274840" w:rsidRPr="00F6419E" w:rsidRDefault="00F6419E" w:rsidP="00F6419E">
            <w:pPr>
              <w:pStyle w:val="a8"/>
              <w:rPr>
                <w:sz w:val="24"/>
                <w:szCs w:val="24"/>
              </w:rPr>
            </w:pPr>
            <w:r w:rsidRPr="00F6419E">
              <w:rPr>
                <w:sz w:val="24"/>
                <w:szCs w:val="24"/>
              </w:rPr>
              <w:t>24. Адам тірі табиғатқа жатады.+</w:t>
            </w:r>
          </w:p>
        </w:tc>
        <w:tc>
          <w:tcPr>
            <w:tcW w:w="2126" w:type="dxa"/>
          </w:tcPr>
          <w:p w:rsidR="00274840" w:rsidRPr="00370B3D" w:rsidRDefault="00F6419E" w:rsidP="00F6419E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Берілген сөйлемдер нақты жауап болса, қолдарын шапалақтайды, ал егер нақты жауап</w:t>
            </w:r>
            <w:r w:rsidR="007844C2">
              <w:rPr>
                <w:noProof/>
                <w:lang w:val="kk-KZ" w:eastAsia="ru-RU"/>
              </w:rPr>
              <w:t xml:space="preserve"> болмаса, аяқтарын топ-топ ете</w:t>
            </w:r>
            <w:r>
              <w:rPr>
                <w:noProof/>
                <w:lang w:val="kk-KZ" w:eastAsia="ru-RU"/>
              </w:rPr>
              <w:t>ді.</w:t>
            </w:r>
          </w:p>
        </w:tc>
        <w:tc>
          <w:tcPr>
            <w:tcW w:w="1389" w:type="dxa"/>
          </w:tcPr>
          <w:p w:rsidR="00274840" w:rsidRDefault="00274840" w:rsidP="00815A79">
            <w:pPr>
              <w:rPr>
                <w:lang w:val="kk-KZ"/>
              </w:rPr>
            </w:pPr>
          </w:p>
        </w:tc>
      </w:tr>
      <w:tr w:rsidR="00274840" w:rsidRPr="004442B4" w:rsidTr="00BF40C4">
        <w:trPr>
          <w:trHeight w:val="2823"/>
        </w:trPr>
        <w:tc>
          <w:tcPr>
            <w:tcW w:w="425" w:type="dxa"/>
          </w:tcPr>
          <w:p w:rsidR="00274840" w:rsidRDefault="00274840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</w:t>
            </w:r>
          </w:p>
        </w:tc>
        <w:tc>
          <w:tcPr>
            <w:tcW w:w="739" w:type="dxa"/>
          </w:tcPr>
          <w:p w:rsidR="00274840" w:rsidRDefault="00274840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 мин</w:t>
            </w:r>
          </w:p>
        </w:tc>
        <w:tc>
          <w:tcPr>
            <w:tcW w:w="5499" w:type="dxa"/>
            <w:gridSpan w:val="2"/>
          </w:tcPr>
          <w:p w:rsidR="00274840" w:rsidRDefault="00274840" w:rsidP="004B5C09">
            <w:pPr>
              <w:rPr>
                <w:b/>
                <w:lang w:val="kk-KZ"/>
              </w:rPr>
            </w:pPr>
            <w:r w:rsidRPr="00400777">
              <w:rPr>
                <w:b/>
                <w:lang w:val="kk-KZ"/>
              </w:rPr>
              <w:t>V</w:t>
            </w:r>
            <w:r>
              <w:rPr>
                <w:b/>
                <w:lang w:val="kk-KZ"/>
              </w:rPr>
              <w:t>І. Бағалау</w:t>
            </w:r>
          </w:p>
          <w:p w:rsidR="00274840" w:rsidRPr="007844C2" w:rsidRDefault="00274840" w:rsidP="004B5C09">
            <w:pPr>
              <w:rPr>
                <w:b/>
                <w:sz w:val="2"/>
                <w:lang w:val="kk-KZ"/>
              </w:rPr>
            </w:pPr>
          </w:p>
          <w:p w:rsidR="00274840" w:rsidRDefault="00274840" w:rsidP="004F58CD">
            <w:pPr>
              <w:pStyle w:val="a3"/>
              <w:numPr>
                <w:ilvl w:val="0"/>
                <w:numId w:val="16"/>
              </w:numPr>
              <w:rPr>
                <w:lang w:val="kk-KZ"/>
              </w:rPr>
            </w:pPr>
            <w:r>
              <w:rPr>
                <w:lang w:val="kk-KZ"/>
              </w:rPr>
              <w:t>Бүгінгі сабақ сендерге түсінікті ме?</w:t>
            </w:r>
          </w:p>
          <w:p w:rsidR="00274840" w:rsidRDefault="00274840" w:rsidP="004F58CD">
            <w:pPr>
              <w:pStyle w:val="a3"/>
              <w:numPr>
                <w:ilvl w:val="0"/>
                <w:numId w:val="16"/>
              </w:numPr>
              <w:rPr>
                <w:lang w:val="kk-KZ"/>
              </w:rPr>
            </w:pPr>
            <w:r>
              <w:rPr>
                <w:lang w:val="kk-KZ"/>
              </w:rPr>
              <w:t>Түсінбеген, сендерге қиындық тудырған сұрақтар бар ма?</w:t>
            </w:r>
          </w:p>
          <w:p w:rsidR="00274840" w:rsidRPr="007844C2" w:rsidRDefault="00274840" w:rsidP="00337D2F">
            <w:pPr>
              <w:pStyle w:val="a3"/>
              <w:ind w:left="0"/>
              <w:rPr>
                <w:sz w:val="2"/>
                <w:lang w:val="kk-KZ"/>
              </w:rPr>
            </w:pPr>
          </w:p>
          <w:p w:rsidR="00274840" w:rsidRDefault="00F6419E" w:rsidP="004B5C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парақшасын тексеру</w:t>
            </w:r>
            <w:r w:rsidR="00274840">
              <w:rPr>
                <w:b/>
                <w:lang w:val="kk-KZ"/>
              </w:rPr>
              <w:t>.</w:t>
            </w:r>
          </w:p>
          <w:tbl>
            <w:tblPr>
              <w:tblW w:w="5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9"/>
              <w:gridCol w:w="567"/>
              <w:gridCol w:w="709"/>
              <w:gridCol w:w="567"/>
              <w:gridCol w:w="851"/>
              <w:gridCol w:w="850"/>
              <w:gridCol w:w="709"/>
              <w:gridCol w:w="568"/>
            </w:tblGrid>
            <w:tr w:rsidR="001F3A5C" w:rsidRPr="000C66AE" w:rsidTr="00337A88">
              <w:trPr>
                <w:trHeight w:val="469"/>
              </w:trPr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 xml:space="preserve">     Аты-жөні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Үй тапсырмасы</w:t>
                  </w:r>
                </w:p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Миға шабуыл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Оқулық-пен жұмыс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«Тапқыр болсаң, тауып көр»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Өрмекшінің торы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Нақты жауап</w:t>
                  </w:r>
                </w:p>
              </w:tc>
            </w:tr>
            <w:tr w:rsidR="001F3A5C" w:rsidRPr="000C66AE" w:rsidTr="00337A88">
              <w:trPr>
                <w:trHeight w:val="234"/>
              </w:trPr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1 ұпай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4  ұпай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4 ұпай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3 ұпай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1 ұпай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3A5C" w:rsidRPr="00337A88" w:rsidRDefault="001F3A5C" w:rsidP="005A2628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337A88">
                    <w:rPr>
                      <w:b/>
                      <w:sz w:val="18"/>
                      <w:szCs w:val="18"/>
                      <w:lang w:val="kk-KZ"/>
                    </w:rPr>
                    <w:t>2 ұпай</w:t>
                  </w:r>
                </w:p>
              </w:tc>
            </w:tr>
          </w:tbl>
          <w:p w:rsidR="00274840" w:rsidRPr="007844C2" w:rsidRDefault="00274840" w:rsidP="004B5C09">
            <w:pPr>
              <w:rPr>
                <w:b/>
                <w:sz w:val="16"/>
                <w:lang w:val="kk-KZ"/>
              </w:rPr>
            </w:pPr>
          </w:p>
        </w:tc>
        <w:tc>
          <w:tcPr>
            <w:tcW w:w="2297" w:type="dxa"/>
            <w:gridSpan w:val="2"/>
          </w:tcPr>
          <w:p w:rsidR="00274840" w:rsidRPr="00337A88" w:rsidRDefault="00274840" w:rsidP="007844C2">
            <w:pPr>
              <w:pStyle w:val="Bodytextfirst"/>
              <w:tabs>
                <w:tab w:val="left" w:pos="540"/>
                <w:tab w:val="center" w:pos="4000"/>
                <w:tab w:val="center" w:pos="5600"/>
                <w:tab w:val="center" w:pos="7180"/>
              </w:tabs>
              <w:spacing w:line="240" w:lineRule="auto"/>
              <w:ind w:left="0"/>
              <w:jc w:val="both"/>
              <w:rPr>
                <w:rStyle w:val="Formfont"/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</w:pPr>
            <w:r w:rsidRPr="00337A88">
              <w:rPr>
                <w:rStyle w:val="Formfont"/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 xml:space="preserve">Оқушылар смайликтерді көтеру арқылы  бүгінгі сабақты бағалайды </w:t>
            </w:r>
          </w:p>
          <w:p w:rsidR="00274840" w:rsidRPr="00337A88" w:rsidRDefault="00274840" w:rsidP="007844C2">
            <w:pPr>
              <w:pStyle w:val="Bodytextfirst"/>
              <w:tabs>
                <w:tab w:val="left" w:pos="540"/>
                <w:tab w:val="center" w:pos="4000"/>
                <w:tab w:val="center" w:pos="5600"/>
                <w:tab w:val="center" w:pos="71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</w:pP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sym w:font="Wingdings" w:char="F04A"/>
            </w: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>-мен көп нәрсені үйрендім</w:t>
            </w:r>
          </w:p>
          <w:p w:rsidR="00274840" w:rsidRPr="00337A88" w:rsidRDefault="00274840" w:rsidP="007844C2">
            <w:pPr>
              <w:pStyle w:val="Bodytextfirst"/>
              <w:tabs>
                <w:tab w:val="left" w:pos="540"/>
                <w:tab w:val="center" w:pos="4000"/>
                <w:tab w:val="center" w:pos="5600"/>
                <w:tab w:val="center" w:pos="71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</w:pP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 xml:space="preserve"> </w:t>
            </w: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sym w:font="Wingdings" w:char="F04B"/>
            </w: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>- мен аз нәрсе үйрендім</w:t>
            </w:r>
          </w:p>
          <w:p w:rsidR="00274840" w:rsidRPr="00337A88" w:rsidRDefault="00274840" w:rsidP="007844C2">
            <w:pPr>
              <w:pStyle w:val="Bodytextfirst"/>
              <w:tabs>
                <w:tab w:val="left" w:pos="540"/>
                <w:tab w:val="center" w:pos="4000"/>
                <w:tab w:val="center" w:pos="5600"/>
                <w:tab w:val="center" w:pos="71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</w:pP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 xml:space="preserve"> </w:t>
            </w: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sym w:font="Wingdings" w:char="F04C"/>
            </w:r>
            <w:r w:rsidRPr="00337A88">
              <w:rPr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  <w:t>-мен ештеңе үйренбедім</w:t>
            </w:r>
          </w:p>
          <w:p w:rsidR="00274840" w:rsidRPr="00337A88" w:rsidRDefault="00274840" w:rsidP="009B21AE">
            <w:pPr>
              <w:pStyle w:val="Bodytextfirst"/>
              <w:tabs>
                <w:tab w:val="left" w:pos="540"/>
                <w:tab w:val="center" w:pos="4000"/>
                <w:tab w:val="center" w:pos="5600"/>
                <w:tab w:val="center" w:pos="7180"/>
              </w:tabs>
              <w:spacing w:line="288" w:lineRule="auto"/>
              <w:ind w:left="0"/>
              <w:jc w:val="both"/>
              <w:rPr>
                <w:rStyle w:val="Formfont"/>
                <w:rFonts w:ascii="Times New Roman" w:hAnsi="Times New Roman" w:cs="Times New Roman"/>
                <w:color w:val="auto"/>
                <w:sz w:val="22"/>
                <w:szCs w:val="24"/>
                <w:lang w:val="kk-KZ"/>
              </w:rPr>
            </w:pPr>
          </w:p>
        </w:tc>
        <w:tc>
          <w:tcPr>
            <w:tcW w:w="1389" w:type="dxa"/>
          </w:tcPr>
          <w:p w:rsidR="00274840" w:rsidRPr="00337A88" w:rsidRDefault="00274840" w:rsidP="00AF5093">
            <w:pPr>
              <w:rPr>
                <w:sz w:val="22"/>
                <w:lang w:val="kk-KZ"/>
              </w:rPr>
            </w:pPr>
            <w:r w:rsidRPr="00337A88">
              <w:rPr>
                <w:sz w:val="22"/>
                <w:lang w:val="kk-KZ"/>
              </w:rPr>
              <w:t>Бағалау шкаласы</w:t>
            </w:r>
          </w:p>
          <w:p w:rsidR="00274840" w:rsidRPr="00337A88" w:rsidRDefault="00274840" w:rsidP="00AF5093">
            <w:pPr>
              <w:rPr>
                <w:b/>
                <w:sz w:val="22"/>
                <w:lang w:val="kk-KZ"/>
              </w:rPr>
            </w:pPr>
            <w:r w:rsidRPr="00337A88">
              <w:rPr>
                <w:b/>
                <w:sz w:val="22"/>
                <w:lang w:val="kk-KZ"/>
              </w:rPr>
              <w:t>«5»-12-15 ұпай</w:t>
            </w:r>
          </w:p>
          <w:p w:rsidR="00274840" w:rsidRPr="00337A88" w:rsidRDefault="00274840" w:rsidP="00AF5093">
            <w:pPr>
              <w:rPr>
                <w:b/>
                <w:sz w:val="22"/>
                <w:lang w:val="kk-KZ"/>
              </w:rPr>
            </w:pPr>
            <w:r w:rsidRPr="00337A88">
              <w:rPr>
                <w:b/>
                <w:sz w:val="22"/>
                <w:lang w:val="kk-KZ"/>
              </w:rPr>
              <w:t>«4»- 9-12 ұпай</w:t>
            </w:r>
          </w:p>
          <w:p w:rsidR="00274840" w:rsidRPr="00337A88" w:rsidRDefault="00274840" w:rsidP="00AF5093">
            <w:pPr>
              <w:rPr>
                <w:sz w:val="22"/>
                <w:lang w:val="kk-KZ"/>
              </w:rPr>
            </w:pPr>
            <w:r w:rsidRPr="00337A88">
              <w:rPr>
                <w:b/>
                <w:sz w:val="22"/>
                <w:lang w:val="kk-KZ"/>
              </w:rPr>
              <w:t>«3»-5-8  ұпай</w:t>
            </w:r>
            <w:r w:rsidRPr="00337A88">
              <w:rPr>
                <w:sz w:val="22"/>
                <w:lang w:val="kk-KZ"/>
              </w:rPr>
              <w:t xml:space="preserve"> </w:t>
            </w:r>
          </w:p>
        </w:tc>
      </w:tr>
      <w:tr w:rsidR="00337A88" w:rsidRPr="004442B4" w:rsidTr="00BF40C4">
        <w:trPr>
          <w:trHeight w:val="1613"/>
        </w:trPr>
        <w:tc>
          <w:tcPr>
            <w:tcW w:w="425" w:type="dxa"/>
          </w:tcPr>
          <w:p w:rsidR="00337A88" w:rsidRDefault="00337A88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</w:t>
            </w:r>
          </w:p>
        </w:tc>
        <w:tc>
          <w:tcPr>
            <w:tcW w:w="739" w:type="dxa"/>
          </w:tcPr>
          <w:p w:rsidR="00337A88" w:rsidRDefault="00337A88" w:rsidP="00815A7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мин</w:t>
            </w:r>
          </w:p>
        </w:tc>
        <w:tc>
          <w:tcPr>
            <w:tcW w:w="5499" w:type="dxa"/>
            <w:gridSpan w:val="2"/>
          </w:tcPr>
          <w:p w:rsidR="00337A88" w:rsidRDefault="00337A88" w:rsidP="004B5C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«Не үйрендім? Не үйренгім келеді?» кері байланыс жасау.</w:t>
            </w:r>
          </w:p>
          <w:p w:rsidR="00337A88" w:rsidRDefault="00337A88" w:rsidP="004B5C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Үйге тапсырма</w:t>
            </w:r>
          </w:p>
          <w:p w:rsidR="00337A88" w:rsidRPr="00DA4CA8" w:rsidRDefault="00337A88" w:rsidP="004B5C09">
            <w:pPr>
              <w:rPr>
                <w:lang w:val="kk-KZ"/>
              </w:rPr>
            </w:pPr>
            <w:r>
              <w:rPr>
                <w:lang w:val="kk-KZ"/>
              </w:rPr>
              <w:t xml:space="preserve">Мәтінді оқып, сұрақтарға жауап беру. </w:t>
            </w:r>
            <w:r w:rsidRPr="00DA4CA8">
              <w:rPr>
                <w:lang w:val="kk-KZ"/>
              </w:rPr>
              <w:t>Кез келген денені алып зерттеу</w:t>
            </w:r>
            <w:r>
              <w:rPr>
                <w:lang w:val="kk-KZ"/>
              </w:rPr>
              <w:t>. Зерттеу жұмысын дәптерге түсіру</w:t>
            </w:r>
          </w:p>
        </w:tc>
        <w:tc>
          <w:tcPr>
            <w:tcW w:w="3686" w:type="dxa"/>
            <w:gridSpan w:val="3"/>
          </w:tcPr>
          <w:p w:rsidR="00337A88" w:rsidRDefault="00337A88" w:rsidP="00AF5093">
            <w:pPr>
              <w:rPr>
                <w:lang w:val="kk-KZ"/>
              </w:rPr>
            </w:pPr>
            <w:r>
              <w:rPr>
                <w:rStyle w:val="Formfont"/>
                <w:rFonts w:ascii="Times New Roman" w:hAnsi="Times New Roman"/>
                <w:color w:val="auto"/>
                <w:sz w:val="24"/>
                <w:lang w:val="kk-KZ"/>
              </w:rPr>
              <w:t>Оқушылар тақырыпты  түсінгендері немесе түсінбеген сұрақтары жайлы стикерге жазады.</w:t>
            </w:r>
          </w:p>
        </w:tc>
      </w:tr>
    </w:tbl>
    <w:p w:rsidR="00895C7C" w:rsidRPr="00E012D5" w:rsidRDefault="00895C7C" w:rsidP="00872857">
      <w:pPr>
        <w:tabs>
          <w:tab w:val="left" w:pos="5805"/>
          <w:tab w:val="left" w:pos="6510"/>
        </w:tabs>
        <w:rPr>
          <w:b/>
          <w:lang w:val="kk-KZ"/>
        </w:rPr>
      </w:pPr>
    </w:p>
    <w:sectPr w:rsidR="00895C7C" w:rsidRPr="00E012D5" w:rsidSect="00BF40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TC Garam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n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9EA"/>
    <w:multiLevelType w:val="hybridMultilevel"/>
    <w:tmpl w:val="262E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F65F5"/>
    <w:multiLevelType w:val="hybridMultilevel"/>
    <w:tmpl w:val="B9C8E52C"/>
    <w:lvl w:ilvl="0" w:tplc="0419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" w15:restartNumberingAfterBreak="0">
    <w:nsid w:val="02F75D34"/>
    <w:multiLevelType w:val="hybridMultilevel"/>
    <w:tmpl w:val="C4707DE6"/>
    <w:lvl w:ilvl="0" w:tplc="632E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F9CA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878D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5607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AC8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A5A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57A1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9BAB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990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06824C25"/>
    <w:multiLevelType w:val="hybridMultilevel"/>
    <w:tmpl w:val="621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E14E77"/>
    <w:multiLevelType w:val="hybridMultilevel"/>
    <w:tmpl w:val="31ECA05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4CE4FD1"/>
    <w:multiLevelType w:val="hybridMultilevel"/>
    <w:tmpl w:val="7B5E4E50"/>
    <w:lvl w:ilvl="0" w:tplc="C6869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EEB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081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E84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E8B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0D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CF3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E53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C5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3810"/>
    <w:multiLevelType w:val="hybridMultilevel"/>
    <w:tmpl w:val="3BA2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CD181D"/>
    <w:multiLevelType w:val="hybridMultilevel"/>
    <w:tmpl w:val="81C24E00"/>
    <w:lvl w:ilvl="0" w:tplc="B686C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6504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3684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2A28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C461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4AE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358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1CAF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DD6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2C196AD5"/>
    <w:multiLevelType w:val="hybridMultilevel"/>
    <w:tmpl w:val="933E4376"/>
    <w:lvl w:ilvl="0" w:tplc="CF907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43F4"/>
    <w:multiLevelType w:val="hybridMultilevel"/>
    <w:tmpl w:val="4718C190"/>
    <w:lvl w:ilvl="0" w:tplc="4718B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08E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EC4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E4F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E00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6AA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2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2DC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48D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696A"/>
    <w:multiLevelType w:val="hybridMultilevel"/>
    <w:tmpl w:val="B472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B5612C"/>
    <w:multiLevelType w:val="hybridMultilevel"/>
    <w:tmpl w:val="3F04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E73B9C"/>
    <w:multiLevelType w:val="hybridMultilevel"/>
    <w:tmpl w:val="0396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BE15F7"/>
    <w:multiLevelType w:val="hybridMultilevel"/>
    <w:tmpl w:val="F834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CC3F6D"/>
    <w:multiLevelType w:val="hybridMultilevel"/>
    <w:tmpl w:val="ECDEB4B6"/>
    <w:lvl w:ilvl="0" w:tplc="60062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80A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861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6BC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C7C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20B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ADB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034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8D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9616A"/>
    <w:multiLevelType w:val="hybridMultilevel"/>
    <w:tmpl w:val="826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FE557E"/>
    <w:multiLevelType w:val="hybridMultilevel"/>
    <w:tmpl w:val="4B0A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4A2E30"/>
    <w:multiLevelType w:val="hybridMultilevel"/>
    <w:tmpl w:val="826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766967"/>
    <w:multiLevelType w:val="hybridMultilevel"/>
    <w:tmpl w:val="57FE3B80"/>
    <w:lvl w:ilvl="0" w:tplc="0419000F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19" w15:restartNumberingAfterBreak="0">
    <w:nsid w:val="5C044544"/>
    <w:multiLevelType w:val="hybridMultilevel"/>
    <w:tmpl w:val="FA12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D7E25"/>
    <w:multiLevelType w:val="hybridMultilevel"/>
    <w:tmpl w:val="DDD60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2F160A"/>
    <w:multiLevelType w:val="hybridMultilevel"/>
    <w:tmpl w:val="EA70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14378A"/>
    <w:multiLevelType w:val="hybridMultilevel"/>
    <w:tmpl w:val="6848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73970"/>
    <w:multiLevelType w:val="hybridMultilevel"/>
    <w:tmpl w:val="826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23CF8"/>
    <w:multiLevelType w:val="hybridMultilevel"/>
    <w:tmpl w:val="005C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DB529C"/>
    <w:multiLevelType w:val="hybridMultilevel"/>
    <w:tmpl w:val="0E94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FE43FF"/>
    <w:multiLevelType w:val="hybridMultilevel"/>
    <w:tmpl w:val="D562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61A97"/>
    <w:multiLevelType w:val="hybridMultilevel"/>
    <w:tmpl w:val="354C1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0960E5"/>
    <w:multiLevelType w:val="hybridMultilevel"/>
    <w:tmpl w:val="B740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E975E2"/>
    <w:multiLevelType w:val="hybridMultilevel"/>
    <w:tmpl w:val="1D9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CB4198"/>
    <w:multiLevelType w:val="hybridMultilevel"/>
    <w:tmpl w:val="2186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E03A4"/>
    <w:multiLevelType w:val="hybridMultilevel"/>
    <w:tmpl w:val="A1466F4A"/>
    <w:lvl w:ilvl="0" w:tplc="E0E675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677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6F7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6D0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252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C3A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07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8D3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C6F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E80"/>
    <w:multiLevelType w:val="hybridMultilevel"/>
    <w:tmpl w:val="0C52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D434F9"/>
    <w:multiLevelType w:val="hybridMultilevel"/>
    <w:tmpl w:val="8B9079C0"/>
    <w:lvl w:ilvl="0" w:tplc="32BA56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2"/>
  </w:num>
  <w:num w:numId="5">
    <w:abstractNumId w:val="29"/>
  </w:num>
  <w:num w:numId="6">
    <w:abstractNumId w:val="3"/>
  </w:num>
  <w:num w:numId="7">
    <w:abstractNumId w:val="17"/>
  </w:num>
  <w:num w:numId="8">
    <w:abstractNumId w:val="23"/>
  </w:num>
  <w:num w:numId="9">
    <w:abstractNumId w:val="30"/>
  </w:num>
  <w:num w:numId="10">
    <w:abstractNumId w:val="21"/>
  </w:num>
  <w:num w:numId="11">
    <w:abstractNumId w:val="0"/>
  </w:num>
  <w:num w:numId="12">
    <w:abstractNumId w:val="6"/>
  </w:num>
  <w:num w:numId="13">
    <w:abstractNumId w:val="16"/>
  </w:num>
  <w:num w:numId="14">
    <w:abstractNumId w:val="18"/>
  </w:num>
  <w:num w:numId="15">
    <w:abstractNumId w:val="4"/>
  </w:num>
  <w:num w:numId="16">
    <w:abstractNumId w:val="28"/>
  </w:num>
  <w:num w:numId="17">
    <w:abstractNumId w:val="10"/>
  </w:num>
  <w:num w:numId="18">
    <w:abstractNumId w:val="32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"/>
  </w:num>
  <w:num w:numId="24">
    <w:abstractNumId w:val="33"/>
  </w:num>
  <w:num w:numId="25">
    <w:abstractNumId w:val="27"/>
  </w:num>
  <w:num w:numId="26">
    <w:abstractNumId w:val="1"/>
  </w:num>
  <w:num w:numId="27">
    <w:abstractNumId w:val="12"/>
  </w:num>
  <w:num w:numId="28">
    <w:abstractNumId w:val="20"/>
  </w:num>
  <w:num w:numId="29">
    <w:abstractNumId w:val="8"/>
  </w:num>
  <w:num w:numId="30">
    <w:abstractNumId w:val="9"/>
  </w:num>
  <w:num w:numId="31">
    <w:abstractNumId w:val="31"/>
  </w:num>
  <w:num w:numId="32">
    <w:abstractNumId w:val="5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B"/>
    <w:rsid w:val="000109ED"/>
    <w:rsid w:val="00021663"/>
    <w:rsid w:val="00030195"/>
    <w:rsid w:val="0004018C"/>
    <w:rsid w:val="000433EA"/>
    <w:rsid w:val="000555B0"/>
    <w:rsid w:val="00061F17"/>
    <w:rsid w:val="00071A88"/>
    <w:rsid w:val="00073EA1"/>
    <w:rsid w:val="000800C9"/>
    <w:rsid w:val="000961AF"/>
    <w:rsid w:val="000A0036"/>
    <w:rsid w:val="000C0A72"/>
    <w:rsid w:val="000C66AE"/>
    <w:rsid w:val="000F27DB"/>
    <w:rsid w:val="000F3110"/>
    <w:rsid w:val="000F5A98"/>
    <w:rsid w:val="001023F7"/>
    <w:rsid w:val="00110966"/>
    <w:rsid w:val="00121F35"/>
    <w:rsid w:val="00131B39"/>
    <w:rsid w:val="001326C0"/>
    <w:rsid w:val="001331AB"/>
    <w:rsid w:val="00137BD3"/>
    <w:rsid w:val="00145656"/>
    <w:rsid w:val="0015498B"/>
    <w:rsid w:val="001560C7"/>
    <w:rsid w:val="00164F88"/>
    <w:rsid w:val="00170768"/>
    <w:rsid w:val="00171DD1"/>
    <w:rsid w:val="00173A76"/>
    <w:rsid w:val="00176C48"/>
    <w:rsid w:val="00182554"/>
    <w:rsid w:val="00190A48"/>
    <w:rsid w:val="0019460B"/>
    <w:rsid w:val="001A3D17"/>
    <w:rsid w:val="001C2A28"/>
    <w:rsid w:val="001C3F52"/>
    <w:rsid w:val="001C555E"/>
    <w:rsid w:val="001C7DA4"/>
    <w:rsid w:val="001D6799"/>
    <w:rsid w:val="001E698E"/>
    <w:rsid w:val="001F0380"/>
    <w:rsid w:val="001F22DF"/>
    <w:rsid w:val="001F3A5C"/>
    <w:rsid w:val="00207BBF"/>
    <w:rsid w:val="002106DA"/>
    <w:rsid w:val="002254AE"/>
    <w:rsid w:val="00226FDE"/>
    <w:rsid w:val="00236DC3"/>
    <w:rsid w:val="00242513"/>
    <w:rsid w:val="00243365"/>
    <w:rsid w:val="00255286"/>
    <w:rsid w:val="002647EA"/>
    <w:rsid w:val="00274840"/>
    <w:rsid w:val="00275080"/>
    <w:rsid w:val="00276AB7"/>
    <w:rsid w:val="00276B23"/>
    <w:rsid w:val="00283A15"/>
    <w:rsid w:val="00290083"/>
    <w:rsid w:val="00294E5F"/>
    <w:rsid w:val="002A0C4F"/>
    <w:rsid w:val="002A1673"/>
    <w:rsid w:val="002A63FF"/>
    <w:rsid w:val="002A7F4B"/>
    <w:rsid w:val="002B3ADA"/>
    <w:rsid w:val="002C511D"/>
    <w:rsid w:val="002D6297"/>
    <w:rsid w:val="002E006D"/>
    <w:rsid w:val="002E2A72"/>
    <w:rsid w:val="002E40C9"/>
    <w:rsid w:val="002F0B9A"/>
    <w:rsid w:val="002F1EDF"/>
    <w:rsid w:val="002F36B6"/>
    <w:rsid w:val="002F3710"/>
    <w:rsid w:val="00302865"/>
    <w:rsid w:val="0030504B"/>
    <w:rsid w:val="003200A7"/>
    <w:rsid w:val="00326DCB"/>
    <w:rsid w:val="00336527"/>
    <w:rsid w:val="00336C68"/>
    <w:rsid w:val="00337A88"/>
    <w:rsid w:val="00337D2F"/>
    <w:rsid w:val="00346C98"/>
    <w:rsid w:val="00352C05"/>
    <w:rsid w:val="0035350C"/>
    <w:rsid w:val="00361F46"/>
    <w:rsid w:val="00365C29"/>
    <w:rsid w:val="003666CF"/>
    <w:rsid w:val="00370B3D"/>
    <w:rsid w:val="00375D86"/>
    <w:rsid w:val="00377AC1"/>
    <w:rsid w:val="00382320"/>
    <w:rsid w:val="00384152"/>
    <w:rsid w:val="0038623D"/>
    <w:rsid w:val="00387EF1"/>
    <w:rsid w:val="00391599"/>
    <w:rsid w:val="0039452E"/>
    <w:rsid w:val="003A5753"/>
    <w:rsid w:val="003A7BFA"/>
    <w:rsid w:val="003C1682"/>
    <w:rsid w:val="003D63EF"/>
    <w:rsid w:val="003D7B84"/>
    <w:rsid w:val="003E4F92"/>
    <w:rsid w:val="003F14A6"/>
    <w:rsid w:val="003F4DF1"/>
    <w:rsid w:val="00400777"/>
    <w:rsid w:val="00406FC6"/>
    <w:rsid w:val="00425060"/>
    <w:rsid w:val="00425FD3"/>
    <w:rsid w:val="004325FF"/>
    <w:rsid w:val="00432E5E"/>
    <w:rsid w:val="00433DF7"/>
    <w:rsid w:val="004407D1"/>
    <w:rsid w:val="004442B4"/>
    <w:rsid w:val="00444FD0"/>
    <w:rsid w:val="004452D1"/>
    <w:rsid w:val="00445D7E"/>
    <w:rsid w:val="00456E03"/>
    <w:rsid w:val="00461283"/>
    <w:rsid w:val="0047184C"/>
    <w:rsid w:val="00473B57"/>
    <w:rsid w:val="00475493"/>
    <w:rsid w:val="004806EC"/>
    <w:rsid w:val="00483744"/>
    <w:rsid w:val="00487B98"/>
    <w:rsid w:val="004A5406"/>
    <w:rsid w:val="004B123D"/>
    <w:rsid w:val="004B4079"/>
    <w:rsid w:val="004B5732"/>
    <w:rsid w:val="004B5C09"/>
    <w:rsid w:val="004B7EA6"/>
    <w:rsid w:val="004C23C5"/>
    <w:rsid w:val="004C2DAB"/>
    <w:rsid w:val="004C34CD"/>
    <w:rsid w:val="004D2634"/>
    <w:rsid w:val="004E69A4"/>
    <w:rsid w:val="004F03E3"/>
    <w:rsid w:val="004F0B0E"/>
    <w:rsid w:val="004F283E"/>
    <w:rsid w:val="004F58CD"/>
    <w:rsid w:val="00503798"/>
    <w:rsid w:val="00514F1B"/>
    <w:rsid w:val="00521627"/>
    <w:rsid w:val="005253CD"/>
    <w:rsid w:val="00525933"/>
    <w:rsid w:val="00571268"/>
    <w:rsid w:val="00576B17"/>
    <w:rsid w:val="0058767F"/>
    <w:rsid w:val="00587712"/>
    <w:rsid w:val="00593D29"/>
    <w:rsid w:val="005A6A61"/>
    <w:rsid w:val="005A711B"/>
    <w:rsid w:val="005B10DD"/>
    <w:rsid w:val="005B1A95"/>
    <w:rsid w:val="005B55C0"/>
    <w:rsid w:val="005C42DA"/>
    <w:rsid w:val="005C5D4F"/>
    <w:rsid w:val="005D1E32"/>
    <w:rsid w:val="005D6B53"/>
    <w:rsid w:val="005E592E"/>
    <w:rsid w:val="005F0B27"/>
    <w:rsid w:val="005F2916"/>
    <w:rsid w:val="005F5D43"/>
    <w:rsid w:val="005F5D81"/>
    <w:rsid w:val="00606986"/>
    <w:rsid w:val="00610335"/>
    <w:rsid w:val="006106E1"/>
    <w:rsid w:val="0061261D"/>
    <w:rsid w:val="00614EE1"/>
    <w:rsid w:val="00615842"/>
    <w:rsid w:val="00620E0A"/>
    <w:rsid w:val="00624D2C"/>
    <w:rsid w:val="00633F1C"/>
    <w:rsid w:val="0066460F"/>
    <w:rsid w:val="00666F65"/>
    <w:rsid w:val="0067593B"/>
    <w:rsid w:val="00681098"/>
    <w:rsid w:val="006822E9"/>
    <w:rsid w:val="0069362D"/>
    <w:rsid w:val="0069420F"/>
    <w:rsid w:val="006B0BE6"/>
    <w:rsid w:val="006B2968"/>
    <w:rsid w:val="006B53F2"/>
    <w:rsid w:val="006B58D1"/>
    <w:rsid w:val="006C05DF"/>
    <w:rsid w:val="006C2A61"/>
    <w:rsid w:val="006C4ACF"/>
    <w:rsid w:val="006D12C5"/>
    <w:rsid w:val="006D6BF1"/>
    <w:rsid w:val="006D7497"/>
    <w:rsid w:val="006E0952"/>
    <w:rsid w:val="006F500D"/>
    <w:rsid w:val="006F516B"/>
    <w:rsid w:val="006F60FA"/>
    <w:rsid w:val="006F7FB2"/>
    <w:rsid w:val="00701111"/>
    <w:rsid w:val="00701C30"/>
    <w:rsid w:val="00705848"/>
    <w:rsid w:val="00715579"/>
    <w:rsid w:val="00725982"/>
    <w:rsid w:val="007353DB"/>
    <w:rsid w:val="00735920"/>
    <w:rsid w:val="007475D3"/>
    <w:rsid w:val="00752D6C"/>
    <w:rsid w:val="0075347F"/>
    <w:rsid w:val="00775522"/>
    <w:rsid w:val="007844C2"/>
    <w:rsid w:val="00785053"/>
    <w:rsid w:val="00790B64"/>
    <w:rsid w:val="007924B9"/>
    <w:rsid w:val="00795E6A"/>
    <w:rsid w:val="007A2C3F"/>
    <w:rsid w:val="007A51E9"/>
    <w:rsid w:val="007B76A3"/>
    <w:rsid w:val="007C004A"/>
    <w:rsid w:val="007C7A68"/>
    <w:rsid w:val="007D073F"/>
    <w:rsid w:val="007D2DFC"/>
    <w:rsid w:val="007D559D"/>
    <w:rsid w:val="007E2301"/>
    <w:rsid w:val="007F3DC6"/>
    <w:rsid w:val="007F4184"/>
    <w:rsid w:val="00811E1B"/>
    <w:rsid w:val="00815A79"/>
    <w:rsid w:val="00816257"/>
    <w:rsid w:val="00820453"/>
    <w:rsid w:val="00821C52"/>
    <w:rsid w:val="008238C7"/>
    <w:rsid w:val="008309EF"/>
    <w:rsid w:val="0083107C"/>
    <w:rsid w:val="00831D1F"/>
    <w:rsid w:val="0083245B"/>
    <w:rsid w:val="00842BC9"/>
    <w:rsid w:val="00843DC7"/>
    <w:rsid w:val="008578CC"/>
    <w:rsid w:val="00872857"/>
    <w:rsid w:val="00874864"/>
    <w:rsid w:val="0087707A"/>
    <w:rsid w:val="00887976"/>
    <w:rsid w:val="00887BE0"/>
    <w:rsid w:val="00895C7C"/>
    <w:rsid w:val="008A3F18"/>
    <w:rsid w:val="008A6288"/>
    <w:rsid w:val="008A7CC2"/>
    <w:rsid w:val="008B1430"/>
    <w:rsid w:val="008B416E"/>
    <w:rsid w:val="008B4A31"/>
    <w:rsid w:val="008B74AE"/>
    <w:rsid w:val="008B7FDB"/>
    <w:rsid w:val="008C632C"/>
    <w:rsid w:val="008C6D6E"/>
    <w:rsid w:val="008C7DB5"/>
    <w:rsid w:val="008D506E"/>
    <w:rsid w:val="008E6282"/>
    <w:rsid w:val="008F29ED"/>
    <w:rsid w:val="008F3087"/>
    <w:rsid w:val="008F5391"/>
    <w:rsid w:val="008F59CE"/>
    <w:rsid w:val="008F75C1"/>
    <w:rsid w:val="00900242"/>
    <w:rsid w:val="009011BE"/>
    <w:rsid w:val="0091097A"/>
    <w:rsid w:val="00911493"/>
    <w:rsid w:val="00917912"/>
    <w:rsid w:val="00924098"/>
    <w:rsid w:val="009431A3"/>
    <w:rsid w:val="00947176"/>
    <w:rsid w:val="00951FB0"/>
    <w:rsid w:val="00955F83"/>
    <w:rsid w:val="009607F4"/>
    <w:rsid w:val="00961C59"/>
    <w:rsid w:val="0096589D"/>
    <w:rsid w:val="009729D0"/>
    <w:rsid w:val="00987AE1"/>
    <w:rsid w:val="009A0BED"/>
    <w:rsid w:val="009B21AE"/>
    <w:rsid w:val="009C180F"/>
    <w:rsid w:val="009C76EF"/>
    <w:rsid w:val="009D0266"/>
    <w:rsid w:val="009D302F"/>
    <w:rsid w:val="009D30EA"/>
    <w:rsid w:val="009D42D7"/>
    <w:rsid w:val="009E69B9"/>
    <w:rsid w:val="009E6D68"/>
    <w:rsid w:val="009E70B2"/>
    <w:rsid w:val="00A0133F"/>
    <w:rsid w:val="00A126EF"/>
    <w:rsid w:val="00A254EE"/>
    <w:rsid w:val="00A32C0D"/>
    <w:rsid w:val="00A54550"/>
    <w:rsid w:val="00A54C5A"/>
    <w:rsid w:val="00A57A02"/>
    <w:rsid w:val="00A66275"/>
    <w:rsid w:val="00A66414"/>
    <w:rsid w:val="00A728B7"/>
    <w:rsid w:val="00A936CF"/>
    <w:rsid w:val="00A944B4"/>
    <w:rsid w:val="00A96710"/>
    <w:rsid w:val="00AA256E"/>
    <w:rsid w:val="00AA701F"/>
    <w:rsid w:val="00AB0CEB"/>
    <w:rsid w:val="00AB0E86"/>
    <w:rsid w:val="00AB4F60"/>
    <w:rsid w:val="00AD15C6"/>
    <w:rsid w:val="00AD5DA1"/>
    <w:rsid w:val="00AF1424"/>
    <w:rsid w:val="00AF5093"/>
    <w:rsid w:val="00AF64E9"/>
    <w:rsid w:val="00B05AF8"/>
    <w:rsid w:val="00B15011"/>
    <w:rsid w:val="00B26251"/>
    <w:rsid w:val="00B2749A"/>
    <w:rsid w:val="00B2778C"/>
    <w:rsid w:val="00B34593"/>
    <w:rsid w:val="00B34DF5"/>
    <w:rsid w:val="00B366EA"/>
    <w:rsid w:val="00B428C4"/>
    <w:rsid w:val="00B45656"/>
    <w:rsid w:val="00B47DB7"/>
    <w:rsid w:val="00B564C2"/>
    <w:rsid w:val="00B565D5"/>
    <w:rsid w:val="00B66086"/>
    <w:rsid w:val="00B67DEB"/>
    <w:rsid w:val="00B739C8"/>
    <w:rsid w:val="00B92D40"/>
    <w:rsid w:val="00B93705"/>
    <w:rsid w:val="00B96C9A"/>
    <w:rsid w:val="00BA1278"/>
    <w:rsid w:val="00BA703C"/>
    <w:rsid w:val="00BB0FC3"/>
    <w:rsid w:val="00BB5A06"/>
    <w:rsid w:val="00BC4626"/>
    <w:rsid w:val="00BC55B7"/>
    <w:rsid w:val="00BC769C"/>
    <w:rsid w:val="00BC7A4E"/>
    <w:rsid w:val="00BD2B37"/>
    <w:rsid w:val="00BD56E4"/>
    <w:rsid w:val="00BD6413"/>
    <w:rsid w:val="00BE311B"/>
    <w:rsid w:val="00BE5600"/>
    <w:rsid w:val="00BF40C4"/>
    <w:rsid w:val="00BF58F2"/>
    <w:rsid w:val="00C027D0"/>
    <w:rsid w:val="00C167CD"/>
    <w:rsid w:val="00C17B05"/>
    <w:rsid w:val="00C209E9"/>
    <w:rsid w:val="00C23D94"/>
    <w:rsid w:val="00C4129F"/>
    <w:rsid w:val="00C47BE3"/>
    <w:rsid w:val="00C52394"/>
    <w:rsid w:val="00C61222"/>
    <w:rsid w:val="00C71288"/>
    <w:rsid w:val="00C714D9"/>
    <w:rsid w:val="00C733A4"/>
    <w:rsid w:val="00C7436A"/>
    <w:rsid w:val="00C85DFB"/>
    <w:rsid w:val="00C92331"/>
    <w:rsid w:val="00C9246C"/>
    <w:rsid w:val="00CA1B21"/>
    <w:rsid w:val="00CA396E"/>
    <w:rsid w:val="00CA4B3D"/>
    <w:rsid w:val="00CA56D2"/>
    <w:rsid w:val="00CA61EE"/>
    <w:rsid w:val="00CA6AF9"/>
    <w:rsid w:val="00CB0797"/>
    <w:rsid w:val="00CB1FAE"/>
    <w:rsid w:val="00CB22C9"/>
    <w:rsid w:val="00CB4831"/>
    <w:rsid w:val="00CB66A7"/>
    <w:rsid w:val="00CB676E"/>
    <w:rsid w:val="00CC3927"/>
    <w:rsid w:val="00CD1D54"/>
    <w:rsid w:val="00CD3211"/>
    <w:rsid w:val="00CD67B7"/>
    <w:rsid w:val="00CF3172"/>
    <w:rsid w:val="00CF5C4A"/>
    <w:rsid w:val="00D01F2B"/>
    <w:rsid w:val="00D03070"/>
    <w:rsid w:val="00D17DF6"/>
    <w:rsid w:val="00D17F2F"/>
    <w:rsid w:val="00D27CEE"/>
    <w:rsid w:val="00D367E0"/>
    <w:rsid w:val="00D45AAE"/>
    <w:rsid w:val="00D46579"/>
    <w:rsid w:val="00D51F4F"/>
    <w:rsid w:val="00D535B6"/>
    <w:rsid w:val="00D541E3"/>
    <w:rsid w:val="00D55EEB"/>
    <w:rsid w:val="00D64F0D"/>
    <w:rsid w:val="00D72F93"/>
    <w:rsid w:val="00D82620"/>
    <w:rsid w:val="00D82B3F"/>
    <w:rsid w:val="00D950E5"/>
    <w:rsid w:val="00D971A5"/>
    <w:rsid w:val="00DA4CA8"/>
    <w:rsid w:val="00DA652F"/>
    <w:rsid w:val="00DB4137"/>
    <w:rsid w:val="00DC08B9"/>
    <w:rsid w:val="00DC3EA2"/>
    <w:rsid w:val="00DC79B1"/>
    <w:rsid w:val="00DD5E10"/>
    <w:rsid w:val="00DE1FC9"/>
    <w:rsid w:val="00DF129F"/>
    <w:rsid w:val="00DF6DA1"/>
    <w:rsid w:val="00E012D5"/>
    <w:rsid w:val="00E154BD"/>
    <w:rsid w:val="00E16900"/>
    <w:rsid w:val="00E35A79"/>
    <w:rsid w:val="00E37455"/>
    <w:rsid w:val="00E436E4"/>
    <w:rsid w:val="00E65A91"/>
    <w:rsid w:val="00E80BE5"/>
    <w:rsid w:val="00E81E0C"/>
    <w:rsid w:val="00E833A2"/>
    <w:rsid w:val="00E84286"/>
    <w:rsid w:val="00E85EC0"/>
    <w:rsid w:val="00E86255"/>
    <w:rsid w:val="00EB2BEF"/>
    <w:rsid w:val="00EB5ADD"/>
    <w:rsid w:val="00EC16E1"/>
    <w:rsid w:val="00ED464E"/>
    <w:rsid w:val="00ED4F28"/>
    <w:rsid w:val="00EE30E4"/>
    <w:rsid w:val="00EF06EC"/>
    <w:rsid w:val="00EF1C13"/>
    <w:rsid w:val="00F008B7"/>
    <w:rsid w:val="00F00C29"/>
    <w:rsid w:val="00F050B0"/>
    <w:rsid w:val="00F21AE7"/>
    <w:rsid w:val="00F31715"/>
    <w:rsid w:val="00F35705"/>
    <w:rsid w:val="00F35B70"/>
    <w:rsid w:val="00F4584A"/>
    <w:rsid w:val="00F6419E"/>
    <w:rsid w:val="00F749B8"/>
    <w:rsid w:val="00F93D6E"/>
    <w:rsid w:val="00F94DC1"/>
    <w:rsid w:val="00FA0334"/>
    <w:rsid w:val="00FA6BC9"/>
    <w:rsid w:val="00FB3CFF"/>
    <w:rsid w:val="00FD0AE7"/>
    <w:rsid w:val="00FD1C5A"/>
    <w:rsid w:val="00FE1F95"/>
    <w:rsid w:val="00FE3AD9"/>
    <w:rsid w:val="00FE4034"/>
    <w:rsid w:val="00FF1366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B8B15"/>
  <w15:docId w15:val="{DB3555C2-16E3-4993-AB60-FD84AB42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DB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5A06"/>
    <w:pPr>
      <w:ind w:left="720"/>
      <w:contextualSpacing/>
    </w:pPr>
  </w:style>
  <w:style w:type="paragraph" w:customStyle="1" w:styleId="1">
    <w:name w:val="Основной текст1"/>
    <w:basedOn w:val="a"/>
    <w:uiPriority w:val="99"/>
    <w:rsid w:val="003A5753"/>
    <w:pPr>
      <w:widowControl w:val="0"/>
      <w:autoSpaceDE w:val="0"/>
      <w:autoSpaceDN w:val="0"/>
      <w:spacing w:before="227" w:line="280" w:lineRule="atLeast"/>
      <w:ind w:left="1020"/>
    </w:pPr>
    <w:rPr>
      <w:rFonts w:ascii="ITC Garamond" w:eastAsia="Batang" w:hAnsi="ITC Garamond" w:cs="ITC Garamond"/>
      <w:color w:val="000000"/>
      <w:sz w:val="21"/>
      <w:szCs w:val="21"/>
      <w:lang w:val="en-US" w:eastAsia="ko-KR"/>
    </w:rPr>
  </w:style>
  <w:style w:type="paragraph" w:customStyle="1" w:styleId="Bodytextfirst">
    <w:name w:val="Body text first"/>
    <w:basedOn w:val="1"/>
    <w:uiPriority w:val="99"/>
    <w:rsid w:val="003A5753"/>
    <w:pPr>
      <w:spacing w:before="0"/>
    </w:pPr>
  </w:style>
  <w:style w:type="character" w:customStyle="1" w:styleId="Formfont">
    <w:name w:val="Form font"/>
    <w:uiPriority w:val="99"/>
    <w:rsid w:val="003A5753"/>
    <w:rPr>
      <w:rFonts w:ascii="Fonic" w:hAnsi="Fonic"/>
      <w:color w:val="000000"/>
      <w:spacing w:val="0"/>
      <w:w w:val="100"/>
      <w:position w:val="0"/>
      <w:sz w:val="19"/>
      <w:u w:val="none"/>
      <w:vertAlign w:val="baseline"/>
    </w:rPr>
  </w:style>
  <w:style w:type="table" w:styleId="a4">
    <w:name w:val="Table Grid"/>
    <w:basedOn w:val="a1"/>
    <w:uiPriority w:val="99"/>
    <w:rsid w:val="00283A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480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06EC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Normal (Web)"/>
    <w:basedOn w:val="a"/>
    <w:uiPriority w:val="99"/>
    <w:rsid w:val="001D679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8">
    <w:name w:val="сайт"/>
    <w:basedOn w:val="a9"/>
    <w:qFormat/>
    <w:rsid w:val="00917912"/>
    <w:rPr>
      <w:rFonts w:eastAsia="Calibri"/>
      <w:sz w:val="22"/>
      <w:szCs w:val="22"/>
      <w:lang w:val="kk-KZ" w:eastAsia="en-US"/>
    </w:rPr>
  </w:style>
  <w:style w:type="paragraph" w:styleId="a9">
    <w:name w:val="No Spacing"/>
    <w:uiPriority w:val="1"/>
    <w:qFormat/>
    <w:rsid w:val="00917912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coca-cola</dc:creator>
  <cp:lastModifiedBy>Пользователь</cp:lastModifiedBy>
  <cp:revision>4</cp:revision>
  <cp:lastPrinted>2015-11-23T20:50:00Z</cp:lastPrinted>
  <dcterms:created xsi:type="dcterms:W3CDTF">2017-12-06T04:46:00Z</dcterms:created>
  <dcterms:modified xsi:type="dcterms:W3CDTF">2017-12-06T04:51:00Z</dcterms:modified>
</cp:coreProperties>
</file>