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7E0" w:rsidRDefault="000817E0" w:rsidP="000817E0">
      <w:pPr>
        <w:shd w:val="clear" w:color="auto" w:fill="FFFFFF"/>
        <w:spacing w:after="0" w:line="240" w:lineRule="auto"/>
        <w:jc w:val="both"/>
        <w:textAlignment w:val="baseline"/>
        <w:rPr>
          <w:rFonts w:ascii="Times New Roman" w:eastAsia="Times New Roman" w:hAnsi="Times New Roman" w:cs="Times New Roman"/>
          <w:b/>
          <w:bCs/>
          <w:sz w:val="24"/>
          <w:szCs w:val="24"/>
          <w:lang w:val="kk-KZ" w:eastAsia="ru-RU"/>
        </w:rPr>
      </w:pPr>
    </w:p>
    <w:p w:rsidR="000817E0" w:rsidRDefault="000817E0" w:rsidP="000817E0">
      <w:pPr>
        <w:shd w:val="clear" w:color="auto" w:fill="FFFFFF"/>
        <w:spacing w:after="0" w:line="240" w:lineRule="auto"/>
        <w:jc w:val="both"/>
        <w:textAlignment w:val="baseline"/>
        <w:rPr>
          <w:rFonts w:ascii="Times New Roman" w:eastAsia="Times New Roman" w:hAnsi="Times New Roman" w:cs="Times New Roman"/>
          <w:b/>
          <w:bCs/>
          <w:sz w:val="24"/>
          <w:szCs w:val="24"/>
          <w:lang w:val="kk-KZ" w:eastAsia="ru-RU"/>
        </w:rPr>
      </w:pPr>
    </w:p>
    <w:p w:rsidR="000817E0" w:rsidRPr="000817E0" w:rsidRDefault="000817E0" w:rsidP="000817E0">
      <w:pPr>
        <w:shd w:val="clear" w:color="auto" w:fill="FFFFFF"/>
        <w:spacing w:after="0" w:line="240" w:lineRule="auto"/>
        <w:jc w:val="right"/>
        <w:textAlignment w:val="baseline"/>
        <w:rPr>
          <w:rFonts w:ascii="Times New Roman" w:eastAsia="Times New Roman" w:hAnsi="Times New Roman" w:cs="Times New Roman"/>
          <w:b/>
          <w:bCs/>
          <w:sz w:val="28"/>
          <w:szCs w:val="24"/>
          <w:lang w:val="kk-KZ" w:eastAsia="ru-RU"/>
        </w:rPr>
      </w:pPr>
      <w:r w:rsidRPr="000817E0">
        <w:rPr>
          <w:rFonts w:ascii="Times New Roman" w:eastAsia="Times New Roman" w:hAnsi="Times New Roman" w:cs="Times New Roman"/>
          <w:b/>
          <w:bCs/>
          <w:sz w:val="28"/>
          <w:szCs w:val="24"/>
          <w:lang w:val="kk-KZ" w:eastAsia="ru-RU"/>
        </w:rPr>
        <w:t>Сабданбекова Гульмира Темиртасовна</w:t>
      </w:r>
      <w:r w:rsidR="00E93FE6">
        <w:rPr>
          <w:rFonts w:ascii="Times New Roman" w:eastAsia="Times New Roman" w:hAnsi="Times New Roman" w:cs="Times New Roman"/>
          <w:b/>
          <w:bCs/>
          <w:sz w:val="28"/>
          <w:szCs w:val="24"/>
          <w:lang w:val="kk-KZ" w:eastAsia="ru-RU"/>
        </w:rPr>
        <w:t>,</w:t>
      </w:r>
    </w:p>
    <w:p w:rsidR="00ED51FF" w:rsidRPr="000817E0" w:rsidRDefault="00ED51FF" w:rsidP="000817E0">
      <w:pPr>
        <w:shd w:val="clear" w:color="auto" w:fill="FFFFFF"/>
        <w:spacing w:after="0" w:line="240" w:lineRule="auto"/>
        <w:jc w:val="right"/>
        <w:textAlignment w:val="baseline"/>
        <w:rPr>
          <w:rFonts w:ascii="Times New Roman" w:eastAsia="Times New Roman" w:hAnsi="Times New Roman" w:cs="Times New Roman"/>
          <w:bCs/>
          <w:sz w:val="28"/>
          <w:szCs w:val="24"/>
          <w:lang w:val="kk-KZ" w:eastAsia="ru-RU"/>
        </w:rPr>
      </w:pPr>
      <w:r w:rsidRPr="000817E0">
        <w:rPr>
          <w:rFonts w:ascii="Times New Roman" w:eastAsia="Times New Roman" w:hAnsi="Times New Roman" w:cs="Times New Roman"/>
          <w:bCs/>
          <w:sz w:val="28"/>
          <w:szCs w:val="24"/>
          <w:lang w:val="kk-KZ" w:eastAsia="ru-RU"/>
        </w:rPr>
        <w:t>"Баянауыл ауданы білім бөлімі</w:t>
      </w:r>
      <w:r w:rsidR="00E93FE6">
        <w:rPr>
          <w:rFonts w:ascii="Times New Roman" w:eastAsia="Times New Roman" w:hAnsi="Times New Roman" w:cs="Times New Roman"/>
          <w:bCs/>
          <w:sz w:val="28"/>
          <w:szCs w:val="24"/>
          <w:lang w:val="kk-KZ" w:eastAsia="ru-RU"/>
        </w:rPr>
        <w:t>,</w:t>
      </w:r>
      <w:r w:rsidRPr="000817E0">
        <w:rPr>
          <w:rFonts w:ascii="Times New Roman" w:eastAsia="Times New Roman" w:hAnsi="Times New Roman" w:cs="Times New Roman"/>
          <w:bCs/>
          <w:sz w:val="28"/>
          <w:szCs w:val="24"/>
          <w:lang w:val="kk-KZ" w:eastAsia="ru-RU"/>
        </w:rPr>
        <w:t xml:space="preserve"> </w:t>
      </w:r>
    </w:p>
    <w:p w:rsidR="00ED51FF" w:rsidRPr="000817E0" w:rsidRDefault="00ED51FF" w:rsidP="000817E0">
      <w:pPr>
        <w:shd w:val="clear" w:color="auto" w:fill="FFFFFF"/>
        <w:spacing w:after="0" w:line="240" w:lineRule="auto"/>
        <w:jc w:val="right"/>
        <w:textAlignment w:val="baseline"/>
        <w:rPr>
          <w:rFonts w:ascii="Times New Roman" w:eastAsia="Times New Roman" w:hAnsi="Times New Roman" w:cs="Times New Roman"/>
          <w:bCs/>
          <w:sz w:val="28"/>
          <w:szCs w:val="24"/>
          <w:lang w:val="kk-KZ" w:eastAsia="ru-RU"/>
        </w:rPr>
      </w:pPr>
      <w:bookmarkStart w:id="0" w:name="_GoBack"/>
      <w:bookmarkEnd w:id="0"/>
      <w:r w:rsidRPr="000817E0">
        <w:rPr>
          <w:rFonts w:ascii="Times New Roman" w:eastAsia="Times New Roman" w:hAnsi="Times New Roman" w:cs="Times New Roman"/>
          <w:bCs/>
          <w:sz w:val="28"/>
          <w:szCs w:val="24"/>
          <w:lang w:val="kk-KZ" w:eastAsia="ru-RU"/>
        </w:rPr>
        <w:t xml:space="preserve"> Лекер жалпы негізгі білім беру мектебі"</w:t>
      </w:r>
      <w:r w:rsidR="00E93FE6">
        <w:rPr>
          <w:rFonts w:ascii="Times New Roman" w:eastAsia="Times New Roman" w:hAnsi="Times New Roman" w:cs="Times New Roman"/>
          <w:bCs/>
          <w:sz w:val="28"/>
          <w:szCs w:val="24"/>
          <w:lang w:val="kk-KZ" w:eastAsia="ru-RU"/>
        </w:rPr>
        <w:t xml:space="preserve"> </w:t>
      </w:r>
      <w:r w:rsidRPr="000817E0">
        <w:rPr>
          <w:rFonts w:ascii="Times New Roman" w:eastAsia="Times New Roman" w:hAnsi="Times New Roman" w:cs="Times New Roman"/>
          <w:bCs/>
          <w:sz w:val="28"/>
          <w:szCs w:val="24"/>
          <w:lang w:val="kk-KZ" w:eastAsia="ru-RU"/>
        </w:rPr>
        <w:t>КММ</w:t>
      </w:r>
      <w:r w:rsidR="00E93FE6">
        <w:rPr>
          <w:rFonts w:ascii="Times New Roman" w:eastAsia="Times New Roman" w:hAnsi="Times New Roman" w:cs="Times New Roman"/>
          <w:bCs/>
          <w:sz w:val="28"/>
          <w:szCs w:val="24"/>
          <w:lang w:val="kk-KZ" w:eastAsia="ru-RU"/>
        </w:rPr>
        <w:t>,</w:t>
      </w:r>
    </w:p>
    <w:p w:rsidR="000817E0" w:rsidRPr="000817E0" w:rsidRDefault="00ED51FF" w:rsidP="000817E0">
      <w:pPr>
        <w:shd w:val="clear" w:color="auto" w:fill="FFFFFF"/>
        <w:spacing w:after="0" w:line="240" w:lineRule="auto"/>
        <w:jc w:val="right"/>
        <w:textAlignment w:val="baseline"/>
        <w:rPr>
          <w:rFonts w:ascii="Times New Roman" w:eastAsia="Times New Roman" w:hAnsi="Times New Roman" w:cs="Times New Roman"/>
          <w:bCs/>
          <w:sz w:val="28"/>
          <w:szCs w:val="24"/>
          <w:lang w:val="kk-KZ" w:eastAsia="ru-RU"/>
        </w:rPr>
      </w:pPr>
      <w:r w:rsidRPr="000817E0">
        <w:rPr>
          <w:rFonts w:ascii="Times New Roman" w:eastAsia="Times New Roman" w:hAnsi="Times New Roman" w:cs="Times New Roman"/>
          <w:bCs/>
          <w:sz w:val="28"/>
          <w:szCs w:val="24"/>
          <w:lang w:val="kk-KZ" w:eastAsia="ru-RU"/>
        </w:rPr>
        <w:t>қазақ тілі мен әдебиет пәні мұғалімі</w:t>
      </w:r>
      <w:r w:rsidR="000817E0" w:rsidRPr="000817E0">
        <w:rPr>
          <w:rFonts w:ascii="Times New Roman" w:eastAsia="Times New Roman" w:hAnsi="Times New Roman" w:cs="Times New Roman"/>
          <w:bCs/>
          <w:sz w:val="28"/>
          <w:szCs w:val="24"/>
          <w:lang w:val="kk-KZ" w:eastAsia="ru-RU"/>
        </w:rPr>
        <w:t>,</w:t>
      </w:r>
    </w:p>
    <w:p w:rsidR="00ED51FF" w:rsidRPr="000817E0" w:rsidRDefault="000817E0" w:rsidP="000817E0">
      <w:pPr>
        <w:shd w:val="clear" w:color="auto" w:fill="FFFFFF"/>
        <w:spacing w:after="0" w:line="240" w:lineRule="auto"/>
        <w:jc w:val="right"/>
        <w:textAlignment w:val="baseline"/>
        <w:rPr>
          <w:rFonts w:ascii="Times New Roman" w:eastAsia="Times New Roman" w:hAnsi="Times New Roman" w:cs="Times New Roman"/>
          <w:bCs/>
          <w:sz w:val="28"/>
          <w:szCs w:val="24"/>
          <w:lang w:val="kk-KZ" w:eastAsia="ru-RU"/>
        </w:rPr>
      </w:pPr>
      <w:r w:rsidRPr="000817E0">
        <w:rPr>
          <w:rFonts w:ascii="Times New Roman" w:eastAsia="Times New Roman" w:hAnsi="Times New Roman" w:cs="Times New Roman"/>
          <w:bCs/>
          <w:sz w:val="28"/>
          <w:szCs w:val="24"/>
          <w:lang w:val="kk-KZ" w:eastAsia="ru-RU"/>
        </w:rPr>
        <w:t xml:space="preserve"> Павлодар облысы</w:t>
      </w:r>
    </w:p>
    <w:p w:rsidR="00ED51FF" w:rsidRPr="000817E0" w:rsidRDefault="00ED51FF" w:rsidP="000817E0">
      <w:pPr>
        <w:shd w:val="clear" w:color="auto" w:fill="FFFFFF"/>
        <w:spacing w:after="0" w:line="240" w:lineRule="auto"/>
        <w:jc w:val="both"/>
        <w:textAlignment w:val="baseline"/>
        <w:rPr>
          <w:rFonts w:ascii="Times New Roman" w:eastAsia="Times New Roman" w:hAnsi="Times New Roman" w:cs="Times New Roman"/>
          <w:b/>
          <w:bCs/>
          <w:sz w:val="28"/>
          <w:szCs w:val="24"/>
          <w:lang w:val="kk-KZ" w:eastAsia="ru-RU"/>
        </w:rPr>
      </w:pPr>
    </w:p>
    <w:p w:rsidR="00211088" w:rsidRPr="000817E0" w:rsidRDefault="00211088" w:rsidP="000817E0">
      <w:pPr>
        <w:shd w:val="clear" w:color="auto" w:fill="FFFFFF"/>
        <w:spacing w:after="0" w:line="240" w:lineRule="auto"/>
        <w:jc w:val="center"/>
        <w:textAlignment w:val="baseline"/>
        <w:rPr>
          <w:rFonts w:ascii="Times New Roman" w:eastAsia="Times New Roman" w:hAnsi="Times New Roman" w:cs="Times New Roman"/>
          <w:b/>
          <w:bCs/>
          <w:sz w:val="28"/>
          <w:szCs w:val="24"/>
          <w:lang w:val="kk-KZ" w:eastAsia="ru-RU"/>
        </w:rPr>
      </w:pPr>
      <w:r w:rsidRPr="000817E0">
        <w:rPr>
          <w:rFonts w:ascii="Times New Roman" w:eastAsia="Times New Roman" w:hAnsi="Times New Roman" w:cs="Times New Roman"/>
          <w:b/>
          <w:bCs/>
          <w:sz w:val="28"/>
          <w:szCs w:val="24"/>
          <w:lang w:val="kk-KZ" w:eastAsia="ru-RU"/>
        </w:rPr>
        <w:t>Мектептің педагогикалық қоғамдастығы жұмысын жоспарлау</w:t>
      </w:r>
    </w:p>
    <w:p w:rsidR="00211088" w:rsidRPr="000817E0" w:rsidRDefault="00211088" w:rsidP="000817E0">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p>
    <w:p w:rsidR="00211088" w:rsidRPr="000817E0" w:rsidRDefault="00211088" w:rsidP="000817E0">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0817E0">
        <w:rPr>
          <w:rFonts w:ascii="Times New Roman" w:eastAsia="Times New Roman" w:hAnsi="Times New Roman" w:cs="Times New Roman"/>
          <w:sz w:val="24"/>
          <w:szCs w:val="24"/>
          <w:lang w:val="kk-KZ" w:eastAsia="ru-RU"/>
        </w:rPr>
        <w:tab/>
        <w:t>Қазіргі уақытта білім беруді дамытуда қоғамдастықтың маңызы өте зор болып отыр.  Желілік қауымдастық сәтті ұйымдасты</w:t>
      </w:r>
      <w:r w:rsidR="00CF4480" w:rsidRPr="000817E0">
        <w:rPr>
          <w:rFonts w:ascii="Times New Roman" w:eastAsia="Times New Roman" w:hAnsi="Times New Roman" w:cs="Times New Roman"/>
          <w:sz w:val="24"/>
          <w:szCs w:val="24"/>
          <w:lang w:val="kk-KZ" w:eastAsia="ru-RU"/>
        </w:rPr>
        <w:t>рылуы үшін төмендегі факторлар</w:t>
      </w:r>
      <w:r w:rsidRPr="000817E0">
        <w:rPr>
          <w:rFonts w:ascii="Times New Roman" w:eastAsia="Times New Roman" w:hAnsi="Times New Roman" w:cs="Times New Roman"/>
          <w:sz w:val="24"/>
          <w:szCs w:val="24"/>
          <w:lang w:val="kk-KZ" w:eastAsia="ru-RU"/>
        </w:rPr>
        <w:t xml:space="preserve"> ескер</w:t>
      </w:r>
      <w:r w:rsidR="00CF4480" w:rsidRPr="000817E0">
        <w:rPr>
          <w:rFonts w:ascii="Times New Roman" w:eastAsia="Times New Roman" w:hAnsi="Times New Roman" w:cs="Times New Roman"/>
          <w:sz w:val="24"/>
          <w:szCs w:val="24"/>
          <w:lang w:val="kk-KZ" w:eastAsia="ru-RU"/>
        </w:rPr>
        <w:t>ілуі</w:t>
      </w:r>
      <w:r w:rsidRPr="000817E0">
        <w:rPr>
          <w:rFonts w:ascii="Times New Roman" w:eastAsia="Times New Roman" w:hAnsi="Times New Roman" w:cs="Times New Roman"/>
          <w:sz w:val="24"/>
          <w:szCs w:val="24"/>
          <w:lang w:val="kk-KZ" w:eastAsia="ru-RU"/>
        </w:rPr>
        <w:t xml:space="preserve"> керек, олар:</w:t>
      </w:r>
    </w:p>
    <w:p w:rsidR="00211088" w:rsidRPr="000817E0" w:rsidRDefault="000817E0" w:rsidP="000817E0">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 С</w:t>
      </w:r>
      <w:r w:rsidR="00211088" w:rsidRPr="000817E0">
        <w:rPr>
          <w:rFonts w:ascii="Times New Roman" w:eastAsia="Times New Roman" w:hAnsi="Times New Roman" w:cs="Times New Roman"/>
          <w:sz w:val="24"/>
          <w:szCs w:val="24"/>
          <w:lang w:val="kk-KZ" w:eastAsia="ru-RU"/>
        </w:rPr>
        <w:t>әтті қоғамд</w:t>
      </w:r>
      <w:r w:rsidR="00E93FE6">
        <w:rPr>
          <w:rFonts w:ascii="Times New Roman" w:eastAsia="Times New Roman" w:hAnsi="Times New Roman" w:cs="Times New Roman"/>
          <w:sz w:val="24"/>
          <w:szCs w:val="24"/>
          <w:lang w:val="kk-KZ" w:eastAsia="ru-RU"/>
        </w:rPr>
        <w:t>астық</w:t>
      </w:r>
      <w:r>
        <w:rPr>
          <w:rFonts w:ascii="Times New Roman" w:eastAsia="Times New Roman" w:hAnsi="Times New Roman" w:cs="Times New Roman"/>
          <w:sz w:val="24"/>
          <w:szCs w:val="24"/>
          <w:lang w:val="kk-KZ" w:eastAsia="ru-RU"/>
        </w:rPr>
        <w:t xml:space="preserve"> құру үшін директордың </w:t>
      </w:r>
      <w:r w:rsidR="00211088" w:rsidRPr="000817E0">
        <w:rPr>
          <w:rFonts w:ascii="Times New Roman" w:eastAsia="Times New Roman" w:hAnsi="Times New Roman" w:cs="Times New Roman"/>
          <w:sz w:val="24"/>
          <w:szCs w:val="24"/>
          <w:lang w:val="kk-KZ" w:eastAsia="ru-RU"/>
        </w:rPr>
        <w:t>қолдауы қажет;</w:t>
      </w:r>
    </w:p>
    <w:p w:rsidR="00211088" w:rsidRPr="000817E0" w:rsidRDefault="000817E0" w:rsidP="000817E0">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 Қ</w:t>
      </w:r>
      <w:r w:rsidR="00211088" w:rsidRPr="000817E0">
        <w:rPr>
          <w:rFonts w:ascii="Times New Roman" w:eastAsia="Times New Roman" w:hAnsi="Times New Roman" w:cs="Times New Roman"/>
          <w:sz w:val="24"/>
          <w:szCs w:val="24"/>
          <w:lang w:val="kk-KZ" w:eastAsia="ru-RU"/>
        </w:rPr>
        <w:t>оғамдастық қызметін қадағалайтын жетекшісі болуы шарт;</w:t>
      </w:r>
    </w:p>
    <w:p w:rsidR="00211088" w:rsidRPr="000817E0" w:rsidRDefault="000817E0" w:rsidP="000817E0">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 Ә</w:t>
      </w:r>
      <w:r w:rsidR="00211088" w:rsidRPr="000817E0">
        <w:rPr>
          <w:rFonts w:ascii="Times New Roman" w:eastAsia="Times New Roman" w:hAnsi="Times New Roman" w:cs="Times New Roman"/>
          <w:sz w:val="24"/>
          <w:szCs w:val="24"/>
          <w:lang w:val="kk-KZ" w:eastAsia="ru-RU"/>
        </w:rPr>
        <w:t>ріптестер қоғамдастықтың тиімділігіне сеніп, жұмысты жоспарлауға қатысулары керек;</w:t>
      </w:r>
    </w:p>
    <w:p w:rsidR="00211088" w:rsidRPr="000817E0" w:rsidRDefault="000817E0" w:rsidP="000817E0">
      <w:pPr>
        <w:shd w:val="clear" w:color="auto" w:fill="FFFFFF"/>
        <w:tabs>
          <w:tab w:val="right" w:pos="9355"/>
        </w:tabs>
        <w:spacing w:after="0" w:line="240" w:lineRule="auto"/>
        <w:jc w:val="both"/>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 Қ</w:t>
      </w:r>
      <w:r w:rsidR="00211088" w:rsidRPr="000817E0">
        <w:rPr>
          <w:rFonts w:ascii="Times New Roman" w:eastAsia="Times New Roman" w:hAnsi="Times New Roman" w:cs="Times New Roman"/>
          <w:sz w:val="24"/>
          <w:szCs w:val="24"/>
          <w:lang w:val="kk-KZ" w:eastAsia="ru-RU"/>
        </w:rPr>
        <w:t>оғамдастықтың ке</w:t>
      </w:r>
      <w:r>
        <w:rPr>
          <w:rFonts w:ascii="Times New Roman" w:eastAsia="Times New Roman" w:hAnsi="Times New Roman" w:cs="Times New Roman"/>
          <w:sz w:val="24"/>
          <w:szCs w:val="24"/>
          <w:lang w:val="kk-KZ" w:eastAsia="ru-RU"/>
        </w:rPr>
        <w:t>з келген ісі нәтижелі жоспарлан</w:t>
      </w:r>
      <w:r w:rsidR="00211088" w:rsidRPr="000817E0">
        <w:rPr>
          <w:rFonts w:ascii="Times New Roman" w:eastAsia="Times New Roman" w:hAnsi="Times New Roman" w:cs="Times New Roman"/>
          <w:sz w:val="24"/>
          <w:szCs w:val="24"/>
          <w:lang w:val="kk-KZ" w:eastAsia="ru-RU"/>
        </w:rPr>
        <w:t>уы керек;</w:t>
      </w:r>
    </w:p>
    <w:p w:rsidR="00211088" w:rsidRPr="000817E0" w:rsidRDefault="00211088" w:rsidP="000817E0">
      <w:pPr>
        <w:shd w:val="clear" w:color="auto" w:fill="FFFFFF"/>
        <w:tabs>
          <w:tab w:val="right" w:pos="9355"/>
        </w:tabs>
        <w:spacing w:after="0" w:line="240" w:lineRule="auto"/>
        <w:jc w:val="both"/>
        <w:textAlignment w:val="baseline"/>
        <w:rPr>
          <w:rFonts w:ascii="Times New Roman" w:eastAsia="Times New Roman" w:hAnsi="Times New Roman" w:cs="Times New Roman"/>
          <w:sz w:val="24"/>
          <w:szCs w:val="24"/>
          <w:lang w:val="kk-KZ" w:eastAsia="ru-RU"/>
        </w:rPr>
      </w:pPr>
      <w:r w:rsidRPr="000817E0">
        <w:rPr>
          <w:rFonts w:ascii="Times New Roman" w:eastAsia="Times New Roman" w:hAnsi="Times New Roman" w:cs="Times New Roman"/>
          <w:sz w:val="24"/>
          <w:szCs w:val="24"/>
          <w:lang w:val="kk-KZ" w:eastAsia="ru-RU"/>
        </w:rPr>
        <w:t xml:space="preserve"> - Қойылған мақсат пен нәтижеге қол жеткізу үшін тұрақты бақылау болып тұруы керек.</w:t>
      </w:r>
      <w:r w:rsidRPr="000817E0">
        <w:rPr>
          <w:rFonts w:ascii="Times New Roman" w:eastAsia="Times New Roman" w:hAnsi="Times New Roman" w:cs="Times New Roman"/>
          <w:sz w:val="24"/>
          <w:szCs w:val="24"/>
          <w:lang w:val="kk-KZ" w:eastAsia="ru-RU"/>
        </w:rPr>
        <w:tab/>
        <w:t xml:space="preserve"> </w:t>
      </w:r>
    </w:p>
    <w:p w:rsidR="00876708" w:rsidRPr="000817E0" w:rsidRDefault="00211088" w:rsidP="000817E0">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0817E0">
        <w:rPr>
          <w:rFonts w:ascii="Times New Roman" w:eastAsia="Times New Roman" w:hAnsi="Times New Roman" w:cs="Times New Roman"/>
          <w:sz w:val="24"/>
          <w:szCs w:val="24"/>
          <w:lang w:val="kk-KZ" w:eastAsia="ru-RU"/>
        </w:rPr>
        <w:tab/>
        <w:t xml:space="preserve">Желілік қоғамдастықты жоспарлағанда осы факторларға көңіл </w:t>
      </w:r>
      <w:r w:rsidR="00876708" w:rsidRPr="000817E0">
        <w:rPr>
          <w:rFonts w:ascii="Times New Roman" w:eastAsia="Times New Roman" w:hAnsi="Times New Roman" w:cs="Times New Roman"/>
          <w:sz w:val="24"/>
          <w:szCs w:val="24"/>
          <w:lang w:val="kk-KZ" w:eastAsia="ru-RU"/>
        </w:rPr>
        <w:t>аударған жөн</w:t>
      </w:r>
      <w:r w:rsidRPr="000817E0">
        <w:rPr>
          <w:rFonts w:ascii="Times New Roman" w:eastAsia="Times New Roman" w:hAnsi="Times New Roman" w:cs="Times New Roman"/>
          <w:sz w:val="24"/>
          <w:szCs w:val="24"/>
          <w:lang w:val="kk-KZ" w:eastAsia="ru-RU"/>
        </w:rPr>
        <w:t>. Біздің мақсатымыз</w:t>
      </w:r>
      <w:r w:rsidR="00CF4480" w:rsidRPr="000817E0">
        <w:rPr>
          <w:rFonts w:ascii="Times New Roman" w:eastAsia="Times New Roman" w:hAnsi="Times New Roman" w:cs="Times New Roman"/>
          <w:sz w:val="24"/>
          <w:szCs w:val="24"/>
          <w:lang w:val="kk-KZ" w:eastAsia="ru-RU"/>
        </w:rPr>
        <w:t>:</w:t>
      </w:r>
      <w:r w:rsidRPr="000817E0">
        <w:rPr>
          <w:rFonts w:ascii="Times New Roman" w:eastAsia="Times New Roman" w:hAnsi="Times New Roman" w:cs="Times New Roman"/>
          <w:sz w:val="24"/>
          <w:szCs w:val="24"/>
          <w:lang w:val="kk-KZ" w:eastAsia="ru-RU"/>
        </w:rPr>
        <w:t xml:space="preserve"> қарқынды дамып келе жатқан қоғамда өмір сүруге қабілетті, өз ойын жетік, еркін жеткізе алатын,</w:t>
      </w:r>
      <w:r w:rsidR="000817E0">
        <w:rPr>
          <w:rFonts w:ascii="Times New Roman" w:eastAsia="Times New Roman" w:hAnsi="Times New Roman" w:cs="Times New Roman"/>
          <w:sz w:val="24"/>
          <w:szCs w:val="24"/>
          <w:lang w:val="kk-KZ" w:eastAsia="ru-RU"/>
        </w:rPr>
        <w:t xml:space="preserve"> </w:t>
      </w:r>
      <w:r w:rsidRPr="000817E0">
        <w:rPr>
          <w:rFonts w:ascii="Times New Roman" w:eastAsia="Times New Roman" w:hAnsi="Times New Roman" w:cs="Times New Roman"/>
          <w:sz w:val="24"/>
          <w:szCs w:val="24"/>
          <w:lang w:val="kk-KZ" w:eastAsia="ru-RU"/>
        </w:rPr>
        <w:t>білімді, кез келген жағдайға төзімді, бәсекеге қабілетті тұлға қалыптастыру, яғни жаңа бағдарламамен, жаңа технологияларды енгізу арқылы білім беру үдерісінде "жаңа бағытта" жылжу</w:t>
      </w:r>
      <w:r w:rsidR="000817E0">
        <w:rPr>
          <w:rFonts w:ascii="Times New Roman" w:eastAsia="Times New Roman" w:hAnsi="Times New Roman" w:cs="Times New Roman"/>
          <w:sz w:val="24"/>
          <w:szCs w:val="24"/>
          <w:lang w:val="kk-KZ" w:eastAsia="ru-RU"/>
        </w:rPr>
        <w:t xml:space="preserve"> –</w:t>
      </w:r>
      <w:r w:rsidRPr="000817E0">
        <w:rPr>
          <w:rFonts w:ascii="Times New Roman" w:eastAsia="Times New Roman" w:hAnsi="Times New Roman" w:cs="Times New Roman"/>
          <w:sz w:val="24"/>
          <w:szCs w:val="24"/>
          <w:lang w:val="kk-KZ" w:eastAsia="ru-RU"/>
        </w:rPr>
        <w:t xml:space="preserve"> заман талабы. Желілік қоғамдастықтың мақсаты: әріптестер арасында өзара тәжірибе алмасу,  проблемаларды ортаға салып, шешу жолдарын бірлесіп шешу және тиімді әдіс-тәсілдерді  талқылау, салыстыру. Сонымен қатар бір-бірлеріне қолдау көрсету болып табылады.   </w:t>
      </w:r>
    </w:p>
    <w:p w:rsidR="00211088" w:rsidRPr="000817E0" w:rsidRDefault="00876708" w:rsidP="000817E0">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0817E0">
        <w:rPr>
          <w:rFonts w:ascii="Times New Roman" w:eastAsia="Times New Roman" w:hAnsi="Times New Roman" w:cs="Times New Roman"/>
          <w:sz w:val="24"/>
          <w:szCs w:val="24"/>
          <w:lang w:val="kk-KZ" w:eastAsia="ru-RU"/>
        </w:rPr>
        <w:tab/>
      </w:r>
      <w:r w:rsidR="00B82BAC" w:rsidRPr="000817E0">
        <w:rPr>
          <w:rFonts w:ascii="Times New Roman" w:eastAsia="Times New Roman" w:hAnsi="Times New Roman" w:cs="Times New Roman"/>
          <w:sz w:val="24"/>
          <w:szCs w:val="24"/>
          <w:lang w:val="kk-KZ" w:eastAsia="ru-RU"/>
        </w:rPr>
        <w:t>Мектеп директорының қолдауымен</w:t>
      </w:r>
      <w:r w:rsidR="00211088" w:rsidRPr="000817E0">
        <w:rPr>
          <w:rFonts w:ascii="Times New Roman" w:eastAsia="Times New Roman" w:hAnsi="Times New Roman" w:cs="Times New Roman"/>
          <w:sz w:val="24"/>
          <w:szCs w:val="24"/>
          <w:lang w:val="kk-KZ" w:eastAsia="ru-RU"/>
        </w:rPr>
        <w:t xml:space="preserve"> қоғамдастыққа мүше болуға үміткер мұғалімдерді анықтап, олардың басын біріктіріп</w:t>
      </w:r>
      <w:r w:rsidR="000817E0">
        <w:rPr>
          <w:rFonts w:ascii="Times New Roman" w:eastAsia="Times New Roman" w:hAnsi="Times New Roman" w:cs="Times New Roman"/>
          <w:sz w:val="24"/>
          <w:szCs w:val="24"/>
          <w:lang w:val="kk-KZ" w:eastAsia="ru-RU"/>
        </w:rPr>
        <w:t>,</w:t>
      </w:r>
      <w:r w:rsidR="00211088" w:rsidRPr="000817E0">
        <w:rPr>
          <w:rFonts w:ascii="Times New Roman" w:eastAsia="Times New Roman" w:hAnsi="Times New Roman" w:cs="Times New Roman"/>
          <w:sz w:val="24"/>
          <w:szCs w:val="24"/>
          <w:lang w:val="kk-KZ" w:eastAsia="ru-RU"/>
        </w:rPr>
        <w:t xml:space="preserve"> </w:t>
      </w:r>
      <w:r w:rsidR="00B82BAC" w:rsidRPr="000817E0">
        <w:rPr>
          <w:rFonts w:ascii="Times New Roman" w:eastAsia="Times New Roman" w:hAnsi="Times New Roman" w:cs="Times New Roman"/>
          <w:sz w:val="24"/>
          <w:szCs w:val="24"/>
          <w:lang w:val="kk-KZ" w:eastAsia="ru-RU"/>
        </w:rPr>
        <w:t>деңгейлік курстарды тәмамдаған мұғалімдермен топ құрып, мектепт</w:t>
      </w:r>
      <w:r w:rsidR="00211088" w:rsidRPr="000817E0">
        <w:rPr>
          <w:rFonts w:ascii="Times New Roman" w:eastAsia="Times New Roman" w:hAnsi="Times New Roman" w:cs="Times New Roman"/>
          <w:sz w:val="24"/>
          <w:szCs w:val="24"/>
          <w:lang w:val="kk-KZ" w:eastAsia="ru-RU"/>
        </w:rPr>
        <w:t>е қоғамдастық құру</w:t>
      </w:r>
      <w:r w:rsidRPr="000817E0">
        <w:rPr>
          <w:rFonts w:ascii="Times New Roman" w:eastAsia="Times New Roman" w:hAnsi="Times New Roman" w:cs="Times New Roman"/>
          <w:sz w:val="24"/>
          <w:szCs w:val="24"/>
          <w:lang w:val="kk-KZ" w:eastAsia="ru-RU"/>
        </w:rPr>
        <w:t>дың</w:t>
      </w:r>
      <w:r w:rsidR="00211088" w:rsidRPr="000817E0">
        <w:rPr>
          <w:rFonts w:ascii="Times New Roman" w:eastAsia="Times New Roman" w:hAnsi="Times New Roman" w:cs="Times New Roman"/>
          <w:sz w:val="24"/>
          <w:szCs w:val="24"/>
          <w:lang w:val="kk-KZ" w:eastAsia="ru-RU"/>
        </w:rPr>
        <w:t xml:space="preserve"> маңызы, ол арқылы қандай жетістіктерге жетуге болатыны туралы </w:t>
      </w:r>
      <w:r w:rsidR="00B82BAC" w:rsidRPr="000817E0">
        <w:rPr>
          <w:rFonts w:ascii="Times New Roman" w:eastAsia="Times New Roman" w:hAnsi="Times New Roman" w:cs="Times New Roman"/>
          <w:sz w:val="24"/>
          <w:szCs w:val="24"/>
          <w:lang w:val="kk-KZ" w:eastAsia="ru-RU"/>
        </w:rPr>
        <w:t>таныстырған дұрыс.</w:t>
      </w:r>
      <w:r w:rsidR="00211088" w:rsidRPr="000817E0">
        <w:rPr>
          <w:rFonts w:ascii="Times New Roman" w:eastAsia="Times New Roman" w:hAnsi="Times New Roman" w:cs="Times New Roman"/>
          <w:sz w:val="24"/>
          <w:szCs w:val="24"/>
          <w:lang w:val="kk-KZ" w:eastAsia="ru-RU"/>
        </w:rPr>
        <w:t xml:space="preserve"> Қоғамдастықтың жұмыс</w:t>
      </w:r>
      <w:r w:rsidR="000817E0">
        <w:rPr>
          <w:rFonts w:ascii="Times New Roman" w:eastAsia="Times New Roman" w:hAnsi="Times New Roman" w:cs="Times New Roman"/>
          <w:sz w:val="24"/>
          <w:szCs w:val="24"/>
          <w:lang w:val="kk-KZ" w:eastAsia="ru-RU"/>
        </w:rPr>
        <w:t>ы сәтті болу үшін</w:t>
      </w:r>
      <w:r w:rsidR="00211088" w:rsidRPr="000817E0">
        <w:rPr>
          <w:rFonts w:ascii="Times New Roman" w:eastAsia="Times New Roman" w:hAnsi="Times New Roman" w:cs="Times New Roman"/>
          <w:sz w:val="24"/>
          <w:szCs w:val="24"/>
          <w:lang w:val="kk-KZ" w:eastAsia="ru-RU"/>
        </w:rPr>
        <w:t xml:space="preserve"> мүшелердің арасынан басқарушы, ү</w:t>
      </w:r>
      <w:r w:rsidRPr="000817E0">
        <w:rPr>
          <w:rFonts w:ascii="Times New Roman" w:eastAsia="Times New Roman" w:hAnsi="Times New Roman" w:cs="Times New Roman"/>
          <w:sz w:val="24"/>
          <w:szCs w:val="24"/>
          <w:lang w:val="kk-KZ" w:eastAsia="ru-RU"/>
        </w:rPr>
        <w:t>й</w:t>
      </w:r>
      <w:r w:rsidR="00211088" w:rsidRPr="000817E0">
        <w:rPr>
          <w:rFonts w:ascii="Times New Roman" w:eastAsia="Times New Roman" w:hAnsi="Times New Roman" w:cs="Times New Roman"/>
          <w:sz w:val="24"/>
          <w:szCs w:val="24"/>
          <w:lang w:val="kk-KZ" w:eastAsia="ru-RU"/>
        </w:rPr>
        <w:t xml:space="preserve">лестіруші және дамытушы топтарының құрамын анықтап алып, </w:t>
      </w:r>
      <w:r w:rsidR="00B82BAC" w:rsidRPr="000817E0">
        <w:rPr>
          <w:rFonts w:ascii="Times New Roman" w:eastAsia="Times New Roman" w:hAnsi="Times New Roman" w:cs="Times New Roman"/>
          <w:sz w:val="24"/>
          <w:szCs w:val="24"/>
          <w:lang w:val="kk-KZ" w:eastAsia="ru-RU"/>
        </w:rPr>
        <w:t xml:space="preserve">мақсатын айқындап, </w:t>
      </w:r>
      <w:r w:rsidR="00211088" w:rsidRPr="000817E0">
        <w:rPr>
          <w:rFonts w:ascii="Times New Roman" w:eastAsia="Times New Roman" w:hAnsi="Times New Roman" w:cs="Times New Roman"/>
          <w:sz w:val="24"/>
          <w:szCs w:val="24"/>
          <w:lang w:val="kk-KZ" w:eastAsia="ru-RU"/>
        </w:rPr>
        <w:t xml:space="preserve">міндеттерін бөліп </w:t>
      </w:r>
      <w:r w:rsidR="00B82BAC" w:rsidRPr="000817E0">
        <w:rPr>
          <w:rFonts w:ascii="Times New Roman" w:eastAsia="Times New Roman" w:hAnsi="Times New Roman" w:cs="Times New Roman"/>
          <w:sz w:val="24"/>
          <w:szCs w:val="24"/>
          <w:lang w:val="kk-KZ" w:eastAsia="ru-RU"/>
        </w:rPr>
        <w:t>алған жөн.</w:t>
      </w:r>
      <w:r w:rsidR="00211088" w:rsidRPr="000817E0">
        <w:rPr>
          <w:rFonts w:ascii="Times New Roman" w:eastAsia="Times New Roman" w:hAnsi="Times New Roman" w:cs="Times New Roman"/>
          <w:sz w:val="24"/>
          <w:szCs w:val="24"/>
          <w:lang w:val="kk-KZ" w:eastAsia="ru-RU"/>
        </w:rPr>
        <w:t xml:space="preserve"> Басқарушы топтағы ұстаздар кәсіби қоғамдастықты жақсарту бойынша жоспар құру үшін жауапты болады. Сонымен қоса, басқарады және бақылау жүргізеді. Үйлестіруші топ мүшелері қоғамдастықтың әртүрлі топтар арасындағы қызметін реттеп, қоғамдастықтың</w:t>
      </w:r>
      <w:r w:rsidR="000817E0">
        <w:rPr>
          <w:rFonts w:ascii="Times New Roman" w:eastAsia="Times New Roman" w:hAnsi="Times New Roman" w:cs="Times New Roman"/>
          <w:sz w:val="24"/>
          <w:szCs w:val="24"/>
          <w:lang w:val="kk-KZ" w:eastAsia="ru-RU"/>
        </w:rPr>
        <w:t xml:space="preserve"> ішіндегі бірлесіп өткізілетін і</w:t>
      </w:r>
      <w:r w:rsidR="00211088" w:rsidRPr="000817E0">
        <w:rPr>
          <w:rFonts w:ascii="Times New Roman" w:eastAsia="Times New Roman" w:hAnsi="Times New Roman" w:cs="Times New Roman"/>
          <w:sz w:val="24"/>
          <w:szCs w:val="24"/>
          <w:lang w:val="kk-KZ" w:eastAsia="ru-RU"/>
        </w:rPr>
        <w:t>с-шараларға қат</w:t>
      </w:r>
      <w:r w:rsidR="000817E0">
        <w:rPr>
          <w:rFonts w:ascii="Times New Roman" w:eastAsia="Times New Roman" w:hAnsi="Times New Roman" w:cs="Times New Roman"/>
          <w:sz w:val="24"/>
          <w:szCs w:val="24"/>
          <w:lang w:val="kk-KZ" w:eastAsia="ru-RU"/>
        </w:rPr>
        <w:t>ысты шешім қабылдайтын болады. А</w:t>
      </w:r>
      <w:r w:rsidR="00211088" w:rsidRPr="000817E0">
        <w:rPr>
          <w:rFonts w:ascii="Times New Roman" w:eastAsia="Times New Roman" w:hAnsi="Times New Roman" w:cs="Times New Roman"/>
          <w:sz w:val="24"/>
          <w:szCs w:val="24"/>
          <w:lang w:val="kk-KZ" w:eastAsia="ru-RU"/>
        </w:rPr>
        <w:t>л дамытушы топтағы әріптестер оқу бағдарламасын әзірлеп, оқытудың жаңа әдіс-тәсілдеріне қолдау көрсетіп, кәсіби қоғамдастықтың дамуына өз тарапынан үлестерін қосатын болады. Әр топ өз жұмысына жауапкершілікпен қарап, мұқият өз міндеттерін орындаулары керек. Топтарды анықтап алғаннан кейін,</w:t>
      </w:r>
      <w:r w:rsidR="00211088" w:rsidRPr="000817E0">
        <w:rPr>
          <w:rFonts w:ascii="Times New Roman" w:eastAsia="Times New Roman" w:hAnsi="Times New Roman" w:cs="Times New Roman"/>
          <w:i/>
          <w:sz w:val="24"/>
          <w:szCs w:val="24"/>
          <w:lang w:val="kk-KZ" w:eastAsia="ru-RU"/>
        </w:rPr>
        <w:t xml:space="preserve"> </w:t>
      </w:r>
      <w:r w:rsidR="00211088" w:rsidRPr="000817E0">
        <w:rPr>
          <w:rFonts w:ascii="Times New Roman" w:eastAsia="Times New Roman" w:hAnsi="Times New Roman" w:cs="Times New Roman"/>
          <w:sz w:val="24"/>
          <w:szCs w:val="24"/>
          <w:lang w:val="kk-KZ" w:eastAsia="ru-RU"/>
        </w:rPr>
        <w:t>қоғамдастық жоспарын құрып, оған талдау жасап, қажет болса өзгерістер де енгіз</w:t>
      </w:r>
      <w:r w:rsidR="00A56B0A" w:rsidRPr="000817E0">
        <w:rPr>
          <w:rFonts w:ascii="Times New Roman" w:eastAsia="Times New Roman" w:hAnsi="Times New Roman" w:cs="Times New Roman"/>
          <w:sz w:val="24"/>
          <w:szCs w:val="24"/>
          <w:lang w:val="kk-KZ" w:eastAsia="ru-RU"/>
        </w:rPr>
        <w:t>уге болады.</w:t>
      </w:r>
    </w:p>
    <w:p w:rsidR="00211088" w:rsidRPr="000817E0" w:rsidRDefault="00211088" w:rsidP="000817E0">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0817E0">
        <w:rPr>
          <w:rFonts w:ascii="Times New Roman" w:eastAsia="Times New Roman" w:hAnsi="Times New Roman" w:cs="Times New Roman"/>
          <w:sz w:val="24"/>
          <w:szCs w:val="24"/>
          <w:lang w:val="kk-KZ" w:eastAsia="ru-RU"/>
        </w:rPr>
        <w:tab/>
        <w:t xml:space="preserve"> Оқу үдерісіне жаңа әдіс-тәсілдерді енгізу мақсатында қоғамдастық мүшелерімен  семинар</w:t>
      </w:r>
      <w:r w:rsidR="00A56B0A" w:rsidRPr="000817E0">
        <w:rPr>
          <w:rFonts w:ascii="Times New Roman" w:eastAsia="Times New Roman" w:hAnsi="Times New Roman" w:cs="Times New Roman"/>
          <w:sz w:val="24"/>
          <w:szCs w:val="24"/>
          <w:lang w:val="kk-KZ" w:eastAsia="ru-RU"/>
        </w:rPr>
        <w:t xml:space="preserve">ларда </w:t>
      </w:r>
      <w:r w:rsidRPr="000817E0">
        <w:rPr>
          <w:rFonts w:ascii="Times New Roman" w:eastAsia="Times New Roman" w:hAnsi="Times New Roman" w:cs="Times New Roman"/>
          <w:sz w:val="24"/>
          <w:szCs w:val="24"/>
          <w:lang w:val="kk-KZ" w:eastAsia="ru-RU"/>
        </w:rPr>
        <w:t>бағдарламаның жеті модулін сабаққа ықпалдастыра отырып, орта мерзімді, қысқа мерзімді сабақ жоспарларын құруға бағыт-бағдар беріп, бағалаудың жаңа әдіс-тәсілдерін (қалыптастырушы және жиынтық бағалау) оқуда пайдалану жолдары қарастырылатын болады. Жаңа форматтағы сабақ үлгісін</w:t>
      </w:r>
      <w:r w:rsidRPr="000817E0">
        <w:rPr>
          <w:rFonts w:ascii="Times New Roman" w:eastAsia="Times New Roman" w:hAnsi="Times New Roman" w:cs="Times New Roman"/>
          <w:i/>
          <w:sz w:val="24"/>
          <w:szCs w:val="24"/>
          <w:lang w:val="kk-KZ" w:eastAsia="ru-RU"/>
        </w:rPr>
        <w:t xml:space="preserve"> </w:t>
      </w:r>
      <w:r w:rsidRPr="000817E0">
        <w:rPr>
          <w:rFonts w:ascii="Times New Roman" w:eastAsia="Times New Roman" w:hAnsi="Times New Roman" w:cs="Times New Roman"/>
          <w:sz w:val="24"/>
          <w:szCs w:val="24"/>
          <w:lang w:val="kk-KZ" w:eastAsia="ru-RU"/>
        </w:rPr>
        <w:t>саралау мақсатында тәлім алушы мен тәлімгер және басқарушы топтың қатысуымен сабақ өткізуді жоспар</w:t>
      </w:r>
      <w:r w:rsidR="00A56B0A" w:rsidRPr="000817E0">
        <w:rPr>
          <w:rFonts w:ascii="Times New Roman" w:eastAsia="Times New Roman" w:hAnsi="Times New Roman" w:cs="Times New Roman"/>
          <w:sz w:val="24"/>
          <w:szCs w:val="24"/>
          <w:lang w:val="kk-KZ" w:eastAsia="ru-RU"/>
        </w:rPr>
        <w:t>лау</w:t>
      </w:r>
      <w:r w:rsidR="00055C54" w:rsidRPr="000817E0">
        <w:rPr>
          <w:rFonts w:ascii="Times New Roman" w:eastAsia="Times New Roman" w:hAnsi="Times New Roman" w:cs="Times New Roman"/>
          <w:sz w:val="24"/>
          <w:szCs w:val="24"/>
          <w:lang w:val="kk-KZ" w:eastAsia="ru-RU"/>
        </w:rPr>
        <w:t xml:space="preserve"> және с</w:t>
      </w:r>
      <w:r w:rsidR="00A56B0A" w:rsidRPr="000817E0">
        <w:rPr>
          <w:rFonts w:ascii="Times New Roman" w:eastAsia="Times New Roman" w:hAnsi="Times New Roman" w:cs="Times New Roman"/>
          <w:sz w:val="24"/>
          <w:szCs w:val="24"/>
          <w:lang w:val="kk-KZ" w:eastAsia="ru-RU"/>
        </w:rPr>
        <w:t>абақта</w:t>
      </w:r>
      <w:r w:rsidRPr="000817E0">
        <w:rPr>
          <w:rFonts w:ascii="Times New Roman" w:eastAsia="Times New Roman" w:hAnsi="Times New Roman" w:cs="Times New Roman"/>
          <w:sz w:val="24"/>
          <w:szCs w:val="24"/>
          <w:lang w:val="kk-KZ" w:eastAsia="ru-RU"/>
        </w:rPr>
        <w:t xml:space="preserve"> оқытудың жаңа әдіс-тәсілдерін енгізіп, оқытудағы қалыптастырушы бағалау түрін қолдан</w:t>
      </w:r>
      <w:r w:rsidR="00A56B0A" w:rsidRPr="000817E0">
        <w:rPr>
          <w:rFonts w:ascii="Times New Roman" w:eastAsia="Times New Roman" w:hAnsi="Times New Roman" w:cs="Times New Roman"/>
          <w:sz w:val="24"/>
          <w:szCs w:val="24"/>
          <w:lang w:val="kk-KZ" w:eastAsia="ru-RU"/>
        </w:rPr>
        <w:t>уды бақылау арқылы о</w:t>
      </w:r>
      <w:r w:rsidRPr="000817E0">
        <w:rPr>
          <w:rFonts w:ascii="Times New Roman" w:eastAsia="Times New Roman" w:hAnsi="Times New Roman" w:cs="Times New Roman"/>
          <w:sz w:val="24"/>
          <w:szCs w:val="24"/>
          <w:lang w:val="kk-KZ" w:eastAsia="ru-RU"/>
        </w:rPr>
        <w:t>қушыларға білім алуға көмектесу және топ мүшелерінің кәсіби дамуына ықпал ету</w:t>
      </w:r>
      <w:r w:rsidR="00A56B0A" w:rsidRPr="000817E0">
        <w:rPr>
          <w:rFonts w:ascii="Times New Roman" w:eastAsia="Times New Roman" w:hAnsi="Times New Roman" w:cs="Times New Roman"/>
          <w:sz w:val="24"/>
          <w:szCs w:val="24"/>
          <w:lang w:val="kk-KZ" w:eastAsia="ru-RU"/>
        </w:rPr>
        <w:t>ге болады. Ол үшін жоспарғ</w:t>
      </w:r>
      <w:r w:rsidRPr="000817E0">
        <w:rPr>
          <w:rFonts w:ascii="Times New Roman" w:eastAsia="Times New Roman" w:hAnsi="Times New Roman" w:cs="Times New Roman"/>
          <w:sz w:val="24"/>
          <w:szCs w:val="24"/>
          <w:lang w:val="kk-KZ" w:eastAsia="ru-RU"/>
        </w:rPr>
        <w:t>а Lesson Study-ді енгіз</w:t>
      </w:r>
      <w:r w:rsidR="00E8301B" w:rsidRPr="000817E0">
        <w:rPr>
          <w:rFonts w:ascii="Times New Roman" w:eastAsia="Times New Roman" w:hAnsi="Times New Roman" w:cs="Times New Roman"/>
          <w:sz w:val="24"/>
          <w:szCs w:val="24"/>
          <w:lang w:val="kk-KZ" w:eastAsia="ru-RU"/>
        </w:rPr>
        <w:t>ген дұрыс</w:t>
      </w:r>
      <w:r w:rsidR="000817E0">
        <w:rPr>
          <w:rFonts w:ascii="Times New Roman" w:eastAsia="Times New Roman" w:hAnsi="Times New Roman" w:cs="Times New Roman"/>
          <w:sz w:val="24"/>
          <w:szCs w:val="24"/>
          <w:lang w:val="kk-KZ" w:eastAsia="ru-RU"/>
        </w:rPr>
        <w:t>.</w:t>
      </w:r>
      <w:r w:rsidRPr="000817E0">
        <w:rPr>
          <w:rFonts w:ascii="Times New Roman" w:eastAsia="Times New Roman" w:hAnsi="Times New Roman" w:cs="Times New Roman"/>
          <w:sz w:val="24"/>
          <w:szCs w:val="24"/>
          <w:lang w:val="kk-KZ" w:eastAsia="ru-RU"/>
        </w:rPr>
        <w:t xml:space="preserve"> Lesson Study </w:t>
      </w:r>
      <w:r w:rsidR="000817E0">
        <w:rPr>
          <w:rFonts w:ascii="Times New Roman" w:eastAsia="Times New Roman" w:hAnsi="Times New Roman" w:cs="Times New Roman"/>
          <w:sz w:val="24"/>
          <w:szCs w:val="24"/>
          <w:lang w:val="kk-KZ" w:eastAsia="ru-RU"/>
        </w:rPr>
        <w:t>зерттеу тәсілі тиімді, себебі,</w:t>
      </w:r>
      <w:r w:rsidRPr="000817E0">
        <w:rPr>
          <w:rFonts w:ascii="Times New Roman" w:eastAsia="Times New Roman" w:hAnsi="Times New Roman" w:cs="Times New Roman"/>
          <w:sz w:val="24"/>
          <w:szCs w:val="24"/>
          <w:lang w:val="kk-KZ" w:eastAsia="ru-RU"/>
        </w:rPr>
        <w:t xml:space="preserve"> ол ұстаздарға:</w:t>
      </w:r>
    </w:p>
    <w:p w:rsidR="00211088" w:rsidRPr="000817E0" w:rsidRDefault="00211088" w:rsidP="000817E0">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0817E0">
        <w:rPr>
          <w:rFonts w:ascii="Times New Roman" w:eastAsia="Times New Roman" w:hAnsi="Times New Roman" w:cs="Times New Roman"/>
          <w:sz w:val="24"/>
          <w:szCs w:val="24"/>
          <w:lang w:val="kk-KZ" w:eastAsia="ru-RU"/>
        </w:rPr>
        <w:t xml:space="preserve">- оқушылардың білім алғандығын анағұрлым анық әртүрлі қырларынан егжей-тегжейлі көруге мүмкіндік береді; </w:t>
      </w:r>
    </w:p>
    <w:p w:rsidR="00211088" w:rsidRPr="000817E0" w:rsidRDefault="00211088" w:rsidP="000817E0">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0817E0">
        <w:rPr>
          <w:rFonts w:ascii="Times New Roman" w:eastAsia="Times New Roman" w:hAnsi="Times New Roman" w:cs="Times New Roman"/>
          <w:sz w:val="24"/>
          <w:szCs w:val="24"/>
          <w:lang w:val="kk-KZ" w:eastAsia="ru-RU"/>
        </w:rPr>
        <w:t>-  оқытудың нәтижесінде оқушылардың қажеттілігін ескеріп сабақты қалай жоспарлау керек екендігін түсінуге;</w:t>
      </w:r>
    </w:p>
    <w:p w:rsidR="00211088" w:rsidRPr="000817E0" w:rsidRDefault="00211088" w:rsidP="000817E0">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0817E0">
        <w:rPr>
          <w:rFonts w:ascii="Times New Roman" w:eastAsia="Times New Roman" w:hAnsi="Times New Roman" w:cs="Times New Roman"/>
          <w:sz w:val="24"/>
          <w:szCs w:val="24"/>
          <w:lang w:val="kk-KZ" w:eastAsia="ru-RU"/>
        </w:rPr>
        <w:t xml:space="preserve">-  кәсіби жетілуіне көмектеседі. </w:t>
      </w:r>
    </w:p>
    <w:p w:rsidR="00211088" w:rsidRPr="000817E0" w:rsidRDefault="00211088" w:rsidP="000817E0">
      <w:pPr>
        <w:shd w:val="clear" w:color="auto" w:fill="FFFFFF"/>
        <w:spacing w:after="0" w:line="240" w:lineRule="auto"/>
        <w:jc w:val="both"/>
        <w:textAlignment w:val="baseline"/>
        <w:rPr>
          <w:rFonts w:ascii="Times New Roman" w:eastAsia="Times New Roman" w:hAnsi="Times New Roman" w:cs="Times New Roman"/>
          <w:i/>
          <w:sz w:val="24"/>
          <w:szCs w:val="24"/>
          <w:lang w:val="kk-KZ" w:eastAsia="ru-RU"/>
        </w:rPr>
      </w:pPr>
      <w:r w:rsidRPr="000817E0">
        <w:rPr>
          <w:rFonts w:ascii="Times New Roman" w:eastAsia="Times New Roman" w:hAnsi="Times New Roman" w:cs="Times New Roman"/>
          <w:i/>
          <w:sz w:val="24"/>
          <w:szCs w:val="24"/>
          <w:lang w:val="kk-KZ" w:eastAsia="ru-RU"/>
        </w:rPr>
        <w:lastRenderedPageBreak/>
        <w:t xml:space="preserve">         </w:t>
      </w:r>
      <w:r w:rsidRPr="000817E0">
        <w:rPr>
          <w:rFonts w:ascii="Times New Roman" w:eastAsia="Times New Roman" w:hAnsi="Times New Roman" w:cs="Times New Roman"/>
          <w:sz w:val="24"/>
          <w:szCs w:val="24"/>
          <w:lang w:val="kk-KZ" w:eastAsia="ru-RU"/>
        </w:rPr>
        <w:t>«Lesson Study» зерттеу сабағы арқылы оқушылардың білім деңгейі бұрынғыдан қарағанда өзгеретіндігін бірнеше циклдер бойынша жүргізілген сабақтардағы нақты дәлелдермен көруге мүмкіндік туады. «Le</w:t>
      </w:r>
      <w:r w:rsidR="000817E0">
        <w:rPr>
          <w:rFonts w:ascii="Times New Roman" w:eastAsia="Times New Roman" w:hAnsi="Times New Roman" w:cs="Times New Roman"/>
          <w:sz w:val="24"/>
          <w:szCs w:val="24"/>
          <w:lang w:val="kk-KZ" w:eastAsia="ru-RU"/>
        </w:rPr>
        <w:t>sson Study» жұмысы</w:t>
      </w:r>
      <w:r w:rsidRPr="000817E0">
        <w:rPr>
          <w:rFonts w:ascii="Times New Roman" w:eastAsia="Times New Roman" w:hAnsi="Times New Roman" w:cs="Times New Roman"/>
          <w:sz w:val="24"/>
          <w:szCs w:val="24"/>
          <w:lang w:val="kk-KZ" w:eastAsia="ru-RU"/>
        </w:rPr>
        <w:t xml:space="preserve"> жыл бойы жүргізіліп</w:t>
      </w:r>
      <w:r w:rsidR="000817E0">
        <w:rPr>
          <w:rFonts w:ascii="Times New Roman" w:eastAsia="Times New Roman" w:hAnsi="Times New Roman" w:cs="Times New Roman"/>
          <w:sz w:val="24"/>
          <w:szCs w:val="24"/>
          <w:lang w:val="kk-KZ" w:eastAsia="ru-RU"/>
        </w:rPr>
        <w:t>,</w:t>
      </w:r>
      <w:r w:rsidRPr="000817E0">
        <w:rPr>
          <w:rFonts w:ascii="Times New Roman" w:eastAsia="Times New Roman" w:hAnsi="Times New Roman" w:cs="Times New Roman"/>
          <w:sz w:val="24"/>
          <w:szCs w:val="24"/>
          <w:lang w:val="kk-KZ" w:eastAsia="ru-RU"/>
        </w:rPr>
        <w:t xml:space="preserve"> қорытындысын, нәтижелерін педкеңесте таныстырылым арқылы көрсетіп, баспа беттеріне беру</w:t>
      </w:r>
      <w:r w:rsidR="00E8301B" w:rsidRPr="000817E0">
        <w:rPr>
          <w:rFonts w:ascii="Times New Roman" w:eastAsia="Times New Roman" w:hAnsi="Times New Roman" w:cs="Times New Roman"/>
          <w:sz w:val="24"/>
          <w:szCs w:val="24"/>
          <w:lang w:val="kk-KZ" w:eastAsia="ru-RU"/>
        </w:rPr>
        <w:t>ді де</w:t>
      </w:r>
      <w:r w:rsidRPr="000817E0">
        <w:rPr>
          <w:rFonts w:ascii="Times New Roman" w:eastAsia="Times New Roman" w:hAnsi="Times New Roman" w:cs="Times New Roman"/>
          <w:sz w:val="24"/>
          <w:szCs w:val="24"/>
          <w:lang w:val="kk-KZ" w:eastAsia="ru-RU"/>
        </w:rPr>
        <w:t xml:space="preserve"> жоспар</w:t>
      </w:r>
      <w:r w:rsidR="00E8301B" w:rsidRPr="000817E0">
        <w:rPr>
          <w:rFonts w:ascii="Times New Roman" w:eastAsia="Times New Roman" w:hAnsi="Times New Roman" w:cs="Times New Roman"/>
          <w:sz w:val="24"/>
          <w:szCs w:val="24"/>
          <w:lang w:val="kk-KZ" w:eastAsia="ru-RU"/>
        </w:rPr>
        <w:t>лауға болады.</w:t>
      </w:r>
      <w:r w:rsidRPr="000817E0">
        <w:rPr>
          <w:rFonts w:ascii="Times New Roman" w:eastAsia="Times New Roman" w:hAnsi="Times New Roman" w:cs="Times New Roman"/>
          <w:sz w:val="24"/>
          <w:szCs w:val="24"/>
          <w:lang w:val="kk-KZ" w:eastAsia="ru-RU"/>
        </w:rPr>
        <w:t xml:space="preserve"> Бұл зерттеу арқылы </w:t>
      </w:r>
      <w:r w:rsidR="00E8301B" w:rsidRPr="000817E0">
        <w:rPr>
          <w:rFonts w:ascii="Times New Roman" w:eastAsia="Times New Roman" w:hAnsi="Times New Roman" w:cs="Times New Roman"/>
          <w:sz w:val="24"/>
          <w:szCs w:val="24"/>
          <w:lang w:val="kk-KZ" w:eastAsia="ru-RU"/>
        </w:rPr>
        <w:t>мұғалі</w:t>
      </w:r>
      <w:r w:rsidRPr="000817E0">
        <w:rPr>
          <w:rFonts w:ascii="Times New Roman" w:eastAsia="Times New Roman" w:hAnsi="Times New Roman" w:cs="Times New Roman"/>
          <w:sz w:val="24"/>
          <w:szCs w:val="24"/>
          <w:lang w:val="kk-KZ" w:eastAsia="ru-RU"/>
        </w:rPr>
        <w:t xml:space="preserve">мдер сабақтарын зерттеуді үйренетін болады. Интернет желісінде сайт немесе чат ашудың мақсаты </w:t>
      </w:r>
      <w:r w:rsidR="000817E0">
        <w:rPr>
          <w:rFonts w:ascii="Times New Roman" w:eastAsia="Times New Roman" w:hAnsi="Times New Roman" w:cs="Times New Roman"/>
          <w:sz w:val="24"/>
          <w:szCs w:val="24"/>
          <w:lang w:val="kk-KZ" w:eastAsia="ru-RU"/>
        </w:rPr>
        <w:t>–</w:t>
      </w:r>
      <w:r w:rsidRPr="000817E0">
        <w:rPr>
          <w:rFonts w:ascii="Times New Roman" w:eastAsia="Times New Roman" w:hAnsi="Times New Roman" w:cs="Times New Roman"/>
          <w:sz w:val="24"/>
          <w:szCs w:val="24"/>
          <w:lang w:val="kk-KZ" w:eastAsia="ru-RU"/>
        </w:rPr>
        <w:t xml:space="preserve"> желі бойынша қоғамдастық  мүшелерінің емін-еркін қарым-қатынас жасауына жол ашады, өзара тәжі</w:t>
      </w:r>
      <w:r w:rsidR="00E8301B" w:rsidRPr="000817E0">
        <w:rPr>
          <w:rFonts w:ascii="Times New Roman" w:eastAsia="Times New Roman" w:hAnsi="Times New Roman" w:cs="Times New Roman"/>
          <w:sz w:val="24"/>
          <w:szCs w:val="24"/>
          <w:lang w:val="kk-KZ" w:eastAsia="ru-RU"/>
        </w:rPr>
        <w:t>рибе алмасуға мүмкіндік туады. С</w:t>
      </w:r>
      <w:r w:rsidRPr="000817E0">
        <w:rPr>
          <w:rFonts w:ascii="Times New Roman" w:eastAsia="Times New Roman" w:hAnsi="Times New Roman" w:cs="Times New Roman"/>
          <w:sz w:val="24"/>
          <w:szCs w:val="24"/>
          <w:lang w:val="kk-KZ" w:eastAsia="ru-RU"/>
        </w:rPr>
        <w:t>онымен қатар толғандырып жүрген сұрақтарын ортаға салуға, жаңалықтармен бөлісуге мүмкіндік болады. Мектептер арасында желілік қоғамдастық құру мұғалімнің үздіксіз дамуына ықпал етеді. Құрылған веб сайттар арқылы орта мерзімді, қысқа мерзімді сабақ жоспарларының нұсқаларын, өткізген сабақтарында қолданған жаңа әдіс-тәсілдерді</w:t>
      </w:r>
      <w:r w:rsidR="000817E0">
        <w:rPr>
          <w:rFonts w:ascii="Times New Roman" w:eastAsia="Times New Roman" w:hAnsi="Times New Roman" w:cs="Times New Roman"/>
          <w:sz w:val="24"/>
          <w:szCs w:val="24"/>
          <w:lang w:val="kk-KZ" w:eastAsia="ru-RU"/>
        </w:rPr>
        <w:t xml:space="preserve"> </w:t>
      </w:r>
      <w:r w:rsidRPr="000817E0">
        <w:rPr>
          <w:rFonts w:ascii="Times New Roman" w:eastAsia="Times New Roman" w:hAnsi="Times New Roman" w:cs="Times New Roman"/>
          <w:sz w:val="24"/>
          <w:szCs w:val="24"/>
          <w:lang w:val="kk-KZ" w:eastAsia="ru-RU"/>
        </w:rPr>
        <w:t xml:space="preserve">басқа әріптестері көріп, өз тәжірибелеріне қолдана алады. Бұл желілік жүйеде тек мұғалімдер ғана емес, оқушылар да байланысқа шыға алады. </w:t>
      </w:r>
      <w:r w:rsidRPr="000817E0">
        <w:rPr>
          <w:rFonts w:ascii="Times New Roman" w:eastAsia="Times New Roman" w:hAnsi="Times New Roman" w:cs="Times New Roman"/>
          <w:i/>
          <w:sz w:val="24"/>
          <w:szCs w:val="24"/>
          <w:lang w:val="kk-KZ" w:eastAsia="ru-RU"/>
        </w:rPr>
        <w:t xml:space="preserve">  </w:t>
      </w:r>
      <w:r w:rsidRPr="000817E0">
        <w:rPr>
          <w:rFonts w:ascii="Times New Roman" w:eastAsia="Times New Roman" w:hAnsi="Times New Roman" w:cs="Times New Roman"/>
          <w:i/>
          <w:sz w:val="24"/>
          <w:szCs w:val="24"/>
          <w:lang w:val="kk-KZ" w:eastAsia="ru-RU"/>
        </w:rPr>
        <w:tab/>
      </w:r>
    </w:p>
    <w:p w:rsidR="00211088" w:rsidRPr="000817E0" w:rsidRDefault="00211088" w:rsidP="000817E0">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0817E0">
        <w:rPr>
          <w:rFonts w:ascii="Times New Roman" w:eastAsia="Times New Roman" w:hAnsi="Times New Roman" w:cs="Times New Roman"/>
          <w:i/>
          <w:sz w:val="24"/>
          <w:szCs w:val="24"/>
          <w:lang w:val="kk-KZ" w:eastAsia="ru-RU"/>
        </w:rPr>
        <w:tab/>
      </w:r>
      <w:r w:rsidRPr="000817E0">
        <w:rPr>
          <w:rFonts w:ascii="Times New Roman" w:eastAsia="Times New Roman" w:hAnsi="Times New Roman" w:cs="Times New Roman"/>
          <w:sz w:val="24"/>
          <w:szCs w:val="24"/>
          <w:lang w:val="kk-KZ" w:eastAsia="ru-RU"/>
        </w:rPr>
        <w:t xml:space="preserve">Желілік қоғамдастық арқылы он-лайн сабақтар өткізуге болады. </w:t>
      </w:r>
      <w:r w:rsidR="00E8301B" w:rsidRPr="000817E0">
        <w:rPr>
          <w:rFonts w:ascii="Times New Roman" w:eastAsia="Times New Roman" w:hAnsi="Times New Roman" w:cs="Times New Roman"/>
          <w:sz w:val="24"/>
          <w:szCs w:val="24"/>
          <w:lang w:val="kk-KZ" w:eastAsia="ru-RU"/>
        </w:rPr>
        <w:t>Сонымен қоса</w:t>
      </w:r>
      <w:r w:rsidRPr="000817E0">
        <w:rPr>
          <w:rFonts w:ascii="Times New Roman" w:eastAsia="Times New Roman" w:hAnsi="Times New Roman" w:cs="Times New Roman"/>
          <w:sz w:val="24"/>
          <w:szCs w:val="24"/>
          <w:lang w:val="kk-KZ" w:eastAsia="ru-RU"/>
        </w:rPr>
        <w:t xml:space="preserve"> Skype бағдарламасы арқылы тәжірибе алмасу мақсатында он-лайн сабақтар </w:t>
      </w:r>
      <w:r w:rsidR="00E8301B" w:rsidRPr="000817E0">
        <w:rPr>
          <w:rFonts w:ascii="Times New Roman" w:eastAsia="Times New Roman" w:hAnsi="Times New Roman" w:cs="Times New Roman"/>
          <w:sz w:val="24"/>
          <w:szCs w:val="24"/>
          <w:lang w:val="kk-KZ" w:eastAsia="ru-RU"/>
        </w:rPr>
        <w:t>өткізуді жоспарлайтын боламыз</w:t>
      </w:r>
      <w:r w:rsidRPr="000817E0">
        <w:rPr>
          <w:rFonts w:ascii="Times New Roman" w:eastAsia="Times New Roman" w:hAnsi="Times New Roman" w:cs="Times New Roman"/>
          <w:sz w:val="24"/>
          <w:szCs w:val="24"/>
          <w:lang w:val="kk-KZ" w:eastAsia="ru-RU"/>
        </w:rPr>
        <w:t>. Он-лайн режиміндегі желілік қоғамдастықтың жұмысы ауқымды түрде кеңінен таратылады. Қоғамдастық мүшелерінің қолдауымен мүмкіндік болып жатса, он-лайн коучингтерді де өткізуге болады деп ойлаймын.</w:t>
      </w:r>
      <w:r w:rsidR="00E8301B" w:rsidRPr="000817E0">
        <w:rPr>
          <w:rFonts w:ascii="Times New Roman" w:eastAsia="Times New Roman" w:hAnsi="Times New Roman" w:cs="Times New Roman"/>
          <w:sz w:val="24"/>
          <w:szCs w:val="24"/>
          <w:lang w:val="kk-KZ" w:eastAsia="ru-RU"/>
        </w:rPr>
        <w:t xml:space="preserve"> </w:t>
      </w:r>
      <w:r w:rsidRPr="000817E0">
        <w:rPr>
          <w:rFonts w:ascii="Times New Roman" w:eastAsia="Times New Roman" w:hAnsi="Times New Roman" w:cs="Times New Roman"/>
          <w:sz w:val="24"/>
          <w:szCs w:val="24"/>
          <w:lang w:val="kk-KZ" w:eastAsia="ru-RU"/>
        </w:rPr>
        <w:t>Мектепішілік, желілік қоғамдастық аясын кеңейту мақсатында қоғамдастық мүшелерімен бірге м</w:t>
      </w:r>
      <w:r w:rsidR="000817E0">
        <w:rPr>
          <w:rFonts w:ascii="Times New Roman" w:eastAsia="Times New Roman" w:hAnsi="Times New Roman" w:cs="Times New Roman"/>
          <w:sz w:val="24"/>
          <w:szCs w:val="24"/>
          <w:lang w:val="kk-KZ" w:eastAsia="ru-RU"/>
        </w:rPr>
        <w:t>ектепішілік,</w:t>
      </w:r>
      <w:r w:rsidR="00E8301B" w:rsidRPr="000817E0">
        <w:rPr>
          <w:rFonts w:ascii="Times New Roman" w:eastAsia="Times New Roman" w:hAnsi="Times New Roman" w:cs="Times New Roman"/>
          <w:sz w:val="24"/>
          <w:szCs w:val="24"/>
          <w:lang w:val="kk-KZ" w:eastAsia="ru-RU"/>
        </w:rPr>
        <w:t xml:space="preserve"> </w:t>
      </w:r>
      <w:r w:rsidR="000817E0">
        <w:rPr>
          <w:rFonts w:ascii="Times New Roman" w:eastAsia="Times New Roman" w:hAnsi="Times New Roman" w:cs="Times New Roman"/>
          <w:sz w:val="24"/>
          <w:szCs w:val="24"/>
          <w:lang w:val="kk-KZ" w:eastAsia="ru-RU"/>
        </w:rPr>
        <w:t>өңіраралық</w:t>
      </w:r>
      <w:r w:rsidRPr="000817E0">
        <w:rPr>
          <w:rFonts w:ascii="Times New Roman" w:eastAsia="Times New Roman" w:hAnsi="Times New Roman" w:cs="Times New Roman"/>
          <w:sz w:val="24"/>
          <w:szCs w:val="24"/>
          <w:lang w:val="kk-KZ" w:eastAsia="ru-RU"/>
        </w:rPr>
        <w:t xml:space="preserve"> мектептер арасында қоғамдастық мүшелерімен біріге </w:t>
      </w:r>
      <w:r w:rsidR="00E8301B" w:rsidRPr="000817E0">
        <w:rPr>
          <w:rFonts w:ascii="Times New Roman" w:eastAsia="Times New Roman" w:hAnsi="Times New Roman" w:cs="Times New Roman"/>
          <w:sz w:val="24"/>
          <w:szCs w:val="24"/>
          <w:lang w:val="kk-KZ" w:eastAsia="ru-RU"/>
        </w:rPr>
        <w:t>әртүрлі тақырыптар</w:t>
      </w:r>
      <w:r w:rsidRPr="000817E0">
        <w:rPr>
          <w:rFonts w:ascii="Times New Roman" w:eastAsia="Times New Roman" w:hAnsi="Times New Roman" w:cs="Times New Roman"/>
          <w:sz w:val="24"/>
          <w:szCs w:val="24"/>
          <w:lang w:val="kk-KZ" w:eastAsia="ru-RU"/>
        </w:rPr>
        <w:t>да мектепішілік семинар</w:t>
      </w:r>
      <w:r w:rsidR="00E8301B" w:rsidRPr="000817E0">
        <w:rPr>
          <w:rFonts w:ascii="Times New Roman" w:eastAsia="Times New Roman" w:hAnsi="Times New Roman" w:cs="Times New Roman"/>
          <w:sz w:val="24"/>
          <w:szCs w:val="24"/>
          <w:lang w:val="kk-KZ" w:eastAsia="ru-RU"/>
        </w:rPr>
        <w:t>лар</w:t>
      </w:r>
      <w:r w:rsidRPr="000817E0">
        <w:rPr>
          <w:rFonts w:ascii="Times New Roman" w:eastAsia="Times New Roman" w:hAnsi="Times New Roman" w:cs="Times New Roman"/>
          <w:sz w:val="24"/>
          <w:szCs w:val="24"/>
          <w:lang w:val="kk-KZ" w:eastAsia="ru-RU"/>
        </w:rPr>
        <w:t xml:space="preserve"> өткізу жоспар</w:t>
      </w:r>
      <w:r w:rsidR="00CF4480" w:rsidRPr="000817E0">
        <w:rPr>
          <w:rFonts w:ascii="Times New Roman" w:eastAsia="Times New Roman" w:hAnsi="Times New Roman" w:cs="Times New Roman"/>
          <w:sz w:val="24"/>
          <w:szCs w:val="24"/>
          <w:lang w:val="kk-KZ" w:eastAsia="ru-RU"/>
        </w:rPr>
        <w:t>да болу керек</w:t>
      </w:r>
      <w:r w:rsidRPr="000817E0">
        <w:rPr>
          <w:rFonts w:ascii="Times New Roman" w:eastAsia="Times New Roman" w:hAnsi="Times New Roman" w:cs="Times New Roman"/>
          <w:sz w:val="24"/>
          <w:szCs w:val="24"/>
          <w:lang w:val="kk-KZ" w:eastAsia="ru-RU"/>
        </w:rPr>
        <w:t>. Бұл семинарда негізгі мәселе қалыптастырушы бағалау бойынша оқушыларды сабақ барысында қызығушылықтарын оятып, белсенді оқуға тарту жолдарын, яғни  ішкі уәждерін туғызу жолдарын қарастыра</w:t>
      </w:r>
      <w:r w:rsidR="00E8301B" w:rsidRPr="000817E0">
        <w:rPr>
          <w:rFonts w:ascii="Times New Roman" w:eastAsia="Times New Roman" w:hAnsi="Times New Roman" w:cs="Times New Roman"/>
          <w:sz w:val="24"/>
          <w:szCs w:val="24"/>
          <w:lang w:val="kk-KZ" w:eastAsia="ru-RU"/>
        </w:rPr>
        <w:t xml:space="preserve">тын боламыз. </w:t>
      </w:r>
    </w:p>
    <w:p w:rsidR="00211088" w:rsidRPr="000817E0" w:rsidRDefault="00211088" w:rsidP="000817E0">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0817E0">
        <w:rPr>
          <w:rFonts w:ascii="Times New Roman" w:eastAsia="Times New Roman" w:hAnsi="Times New Roman" w:cs="Times New Roman"/>
          <w:sz w:val="24"/>
          <w:szCs w:val="24"/>
          <w:lang w:val="kk-KZ" w:eastAsia="ru-RU"/>
        </w:rPr>
        <w:tab/>
        <w:t xml:space="preserve"> Мұғалім көшбасшылығы жеке дамуға ғана бағытталған әрекет емес, оның негізгі міндеттерінің бірі - әріптестеріне жаңа ойларды сынақтан өткізіп, өздеріне басшы рөлдерін алуға ынталандыруға көмек көрсету болып табылады.</w:t>
      </w:r>
    </w:p>
    <w:p w:rsidR="00211088" w:rsidRPr="000817E0" w:rsidRDefault="00211088" w:rsidP="000817E0">
      <w:pPr>
        <w:shd w:val="clear" w:color="auto" w:fill="FFFFFF"/>
        <w:spacing w:after="0" w:line="240" w:lineRule="auto"/>
        <w:jc w:val="both"/>
        <w:textAlignment w:val="baseline"/>
        <w:rPr>
          <w:rFonts w:ascii="Times New Roman" w:eastAsia="Times New Roman" w:hAnsi="Times New Roman" w:cs="Times New Roman"/>
          <w:i/>
          <w:sz w:val="24"/>
          <w:szCs w:val="24"/>
          <w:lang w:val="kk-KZ" w:eastAsia="ru-RU"/>
        </w:rPr>
      </w:pPr>
      <w:r w:rsidRPr="000817E0">
        <w:rPr>
          <w:rFonts w:ascii="Times New Roman" w:eastAsia="Times New Roman" w:hAnsi="Times New Roman" w:cs="Times New Roman"/>
          <w:i/>
          <w:sz w:val="24"/>
          <w:szCs w:val="24"/>
          <w:lang w:val="kk-KZ" w:eastAsia="ru-RU"/>
        </w:rPr>
        <w:t xml:space="preserve">          </w:t>
      </w:r>
      <w:r w:rsidRPr="000817E0">
        <w:rPr>
          <w:rFonts w:ascii="Times New Roman" w:eastAsia="Times New Roman" w:hAnsi="Times New Roman" w:cs="Times New Roman"/>
          <w:sz w:val="24"/>
          <w:szCs w:val="24"/>
          <w:lang w:val="kk-KZ" w:eastAsia="ru-RU"/>
        </w:rPr>
        <w:t>Мектепті жетілдіру мен өзгертудің тиімділігін арттырушы фактор ол</w:t>
      </w:r>
      <w:r w:rsidR="00E93FE6">
        <w:rPr>
          <w:rFonts w:ascii="Times New Roman" w:eastAsia="Times New Roman" w:hAnsi="Times New Roman" w:cs="Times New Roman"/>
          <w:sz w:val="24"/>
          <w:szCs w:val="24"/>
          <w:lang w:val="kk-KZ" w:eastAsia="ru-RU"/>
        </w:rPr>
        <w:t xml:space="preserve"> </w:t>
      </w:r>
      <w:r w:rsidRPr="000817E0">
        <w:rPr>
          <w:rFonts w:ascii="Times New Roman" w:eastAsia="Times New Roman" w:hAnsi="Times New Roman" w:cs="Times New Roman"/>
          <w:sz w:val="24"/>
          <w:szCs w:val="24"/>
          <w:lang w:val="kk-KZ" w:eastAsia="ru-RU"/>
        </w:rPr>
        <w:t xml:space="preserve">- мұғалімдер арасындағы ынтымақтастық екені анық. </w:t>
      </w:r>
      <w:r w:rsidR="00E8301B" w:rsidRPr="000817E0">
        <w:rPr>
          <w:rFonts w:ascii="Times New Roman" w:eastAsia="Times New Roman" w:hAnsi="Times New Roman" w:cs="Times New Roman"/>
          <w:sz w:val="24"/>
          <w:szCs w:val="24"/>
          <w:lang w:val="kk-KZ" w:eastAsia="ru-RU"/>
        </w:rPr>
        <w:t>Ж</w:t>
      </w:r>
      <w:r w:rsidRPr="000817E0">
        <w:rPr>
          <w:rFonts w:ascii="Times New Roman" w:eastAsia="Times New Roman" w:hAnsi="Times New Roman" w:cs="Times New Roman"/>
          <w:sz w:val="24"/>
          <w:szCs w:val="24"/>
          <w:lang w:val="kk-KZ" w:eastAsia="ru-RU"/>
        </w:rPr>
        <w:t xml:space="preserve">елілік қоғамдастық жұмысына мониторинг жүргізудің мақсаты </w:t>
      </w:r>
      <w:r w:rsidR="00E93FE6">
        <w:rPr>
          <w:rFonts w:ascii="Times New Roman" w:eastAsia="Times New Roman" w:hAnsi="Times New Roman" w:cs="Times New Roman"/>
          <w:sz w:val="24"/>
          <w:szCs w:val="24"/>
          <w:lang w:val="kk-KZ" w:eastAsia="ru-RU"/>
        </w:rPr>
        <w:t xml:space="preserve">– </w:t>
      </w:r>
      <w:r w:rsidRPr="000817E0">
        <w:rPr>
          <w:rFonts w:ascii="Times New Roman" w:eastAsia="Times New Roman" w:hAnsi="Times New Roman" w:cs="Times New Roman"/>
          <w:sz w:val="24"/>
          <w:szCs w:val="24"/>
          <w:lang w:val="kk-KZ" w:eastAsia="ru-RU"/>
        </w:rPr>
        <w:t xml:space="preserve">осы аз уақыт ішінде орындалған жұмыстарға сараптама жасау. Осы қоғамдастық жоспар бойынша өткізген іс-шаралардың қаншалықты нәтижелі болғанын анықтау. Басты міндетіміз </w:t>
      </w:r>
      <w:r w:rsidR="00E93FE6">
        <w:rPr>
          <w:rFonts w:ascii="Times New Roman" w:eastAsia="Times New Roman" w:hAnsi="Times New Roman" w:cs="Times New Roman"/>
          <w:sz w:val="24"/>
          <w:szCs w:val="24"/>
          <w:lang w:val="kk-KZ" w:eastAsia="ru-RU"/>
        </w:rPr>
        <w:t xml:space="preserve">– </w:t>
      </w:r>
      <w:r w:rsidRPr="000817E0">
        <w:rPr>
          <w:rFonts w:ascii="Times New Roman" w:eastAsia="Times New Roman" w:hAnsi="Times New Roman" w:cs="Times New Roman"/>
          <w:sz w:val="24"/>
          <w:szCs w:val="24"/>
          <w:lang w:val="kk-KZ" w:eastAsia="ru-RU"/>
        </w:rPr>
        <w:t>мұғалімдердің кәсіби өсуіне және дамуына мүмкіндік беріп, қолдау көрсету. Таныстырылым арқылы атқарылған жұмыстардың мониторингін көрсетіп, қоғамдастықтың жұмысына үлесін қосқан қоғамдастық мүшелерін марапатт</w:t>
      </w:r>
      <w:r w:rsidR="00E8301B" w:rsidRPr="000817E0">
        <w:rPr>
          <w:rFonts w:ascii="Times New Roman" w:eastAsia="Times New Roman" w:hAnsi="Times New Roman" w:cs="Times New Roman"/>
          <w:sz w:val="24"/>
          <w:szCs w:val="24"/>
          <w:lang w:val="kk-KZ" w:eastAsia="ru-RU"/>
        </w:rPr>
        <w:t>ап, ынталандырып отыру</w:t>
      </w:r>
      <w:r w:rsidRPr="000817E0">
        <w:rPr>
          <w:rFonts w:ascii="Times New Roman" w:eastAsia="Times New Roman" w:hAnsi="Times New Roman" w:cs="Times New Roman"/>
          <w:sz w:val="24"/>
          <w:szCs w:val="24"/>
          <w:lang w:val="kk-KZ" w:eastAsia="ru-RU"/>
        </w:rPr>
        <w:t xml:space="preserve"> </w:t>
      </w:r>
      <w:r w:rsidR="00E93FE6">
        <w:rPr>
          <w:rFonts w:ascii="Times New Roman" w:eastAsia="Times New Roman" w:hAnsi="Times New Roman" w:cs="Times New Roman"/>
          <w:sz w:val="24"/>
          <w:szCs w:val="24"/>
          <w:lang w:val="kk-KZ" w:eastAsia="ru-RU"/>
        </w:rPr>
        <w:t>–</w:t>
      </w:r>
      <w:r w:rsidR="00CF4480" w:rsidRPr="000817E0">
        <w:rPr>
          <w:rFonts w:ascii="Times New Roman" w:eastAsia="Times New Roman" w:hAnsi="Times New Roman" w:cs="Times New Roman"/>
          <w:sz w:val="24"/>
          <w:szCs w:val="24"/>
          <w:lang w:val="kk-KZ" w:eastAsia="ru-RU"/>
        </w:rPr>
        <w:t xml:space="preserve"> </w:t>
      </w:r>
      <w:r w:rsidR="00E93FE6">
        <w:rPr>
          <w:rFonts w:ascii="Times New Roman" w:eastAsia="Times New Roman" w:hAnsi="Times New Roman" w:cs="Times New Roman"/>
          <w:sz w:val="24"/>
          <w:szCs w:val="24"/>
          <w:lang w:val="kk-KZ" w:eastAsia="ru-RU"/>
        </w:rPr>
        <w:t xml:space="preserve">олардың </w:t>
      </w:r>
      <w:r w:rsidR="00CF4480" w:rsidRPr="000817E0">
        <w:rPr>
          <w:rFonts w:ascii="Times New Roman" w:eastAsia="Times New Roman" w:hAnsi="Times New Roman" w:cs="Times New Roman"/>
          <w:sz w:val="24"/>
          <w:szCs w:val="24"/>
          <w:lang w:val="kk-KZ" w:eastAsia="ru-RU"/>
        </w:rPr>
        <w:t>жұмысына оң әсерін тигізеді.</w:t>
      </w:r>
    </w:p>
    <w:p w:rsidR="00211088" w:rsidRPr="000817E0" w:rsidRDefault="00211088" w:rsidP="000817E0">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0817E0">
        <w:rPr>
          <w:rFonts w:ascii="Times New Roman" w:eastAsia="Times New Roman" w:hAnsi="Times New Roman" w:cs="Times New Roman"/>
          <w:sz w:val="24"/>
          <w:szCs w:val="24"/>
          <w:lang w:val="kk-KZ" w:eastAsia="ru-RU"/>
        </w:rPr>
        <w:tab/>
        <w:t>Қорыта келе, мектептің даму жоспарын жетілдіру үшін желілік қоғамдаст</w:t>
      </w:r>
      <w:r w:rsidR="00876708" w:rsidRPr="000817E0">
        <w:rPr>
          <w:rFonts w:ascii="Times New Roman" w:eastAsia="Times New Roman" w:hAnsi="Times New Roman" w:cs="Times New Roman"/>
          <w:sz w:val="24"/>
          <w:szCs w:val="24"/>
          <w:lang w:val="kk-KZ" w:eastAsia="ru-RU"/>
        </w:rPr>
        <w:t>ықтың маңызы зор</w:t>
      </w:r>
      <w:r w:rsidRPr="000817E0">
        <w:rPr>
          <w:rFonts w:ascii="Times New Roman" w:eastAsia="Times New Roman" w:hAnsi="Times New Roman" w:cs="Times New Roman"/>
          <w:sz w:val="24"/>
          <w:szCs w:val="24"/>
          <w:lang w:val="kk-KZ" w:eastAsia="ru-RU"/>
        </w:rPr>
        <w:t>. Желілік қоғамдастық арқылы мұғалімд</w:t>
      </w:r>
      <w:r w:rsidR="00ED51FF" w:rsidRPr="000817E0">
        <w:rPr>
          <w:rFonts w:ascii="Times New Roman" w:eastAsia="Times New Roman" w:hAnsi="Times New Roman" w:cs="Times New Roman"/>
          <w:sz w:val="24"/>
          <w:szCs w:val="24"/>
          <w:lang w:val="kk-KZ" w:eastAsia="ru-RU"/>
        </w:rPr>
        <w:t>ер бір-бірімен тәжірибе алмасу</w:t>
      </w:r>
      <w:r w:rsidR="00E93FE6">
        <w:rPr>
          <w:rFonts w:ascii="Times New Roman" w:eastAsia="Times New Roman" w:hAnsi="Times New Roman" w:cs="Times New Roman"/>
          <w:sz w:val="24"/>
          <w:szCs w:val="24"/>
          <w:lang w:val="kk-KZ" w:eastAsia="ru-RU"/>
        </w:rPr>
        <w:t>ы</w:t>
      </w:r>
      <w:r w:rsidRPr="000817E0">
        <w:rPr>
          <w:rFonts w:ascii="Times New Roman" w:eastAsia="Times New Roman" w:hAnsi="Times New Roman" w:cs="Times New Roman"/>
          <w:sz w:val="24"/>
          <w:szCs w:val="24"/>
          <w:lang w:val="kk-KZ" w:eastAsia="ru-RU"/>
        </w:rPr>
        <w:t xml:space="preserve"> тиімді, себебі өз мектебіміздің ішінде ғана емес, басқа мектептер арасында да байланыс жүріп тұрады. Мұғалімдердің кәсіби қалыптасуына, шығармашылық деңгейінің өсуіне, жаңашылдыққа ұмтылуына қауымдастық септігін тигізеді. </w:t>
      </w:r>
      <w:r w:rsidR="00876708" w:rsidRPr="000817E0">
        <w:rPr>
          <w:rFonts w:ascii="Times New Roman" w:eastAsia="Times New Roman" w:hAnsi="Times New Roman" w:cs="Times New Roman"/>
          <w:sz w:val="24"/>
          <w:szCs w:val="24"/>
          <w:lang w:val="kk-KZ" w:eastAsia="ru-RU"/>
        </w:rPr>
        <w:t>Қоғамдастық мүшелері ж</w:t>
      </w:r>
      <w:r w:rsidRPr="000817E0">
        <w:rPr>
          <w:rFonts w:ascii="Times New Roman" w:eastAsia="Times New Roman" w:hAnsi="Times New Roman" w:cs="Times New Roman"/>
          <w:sz w:val="24"/>
          <w:szCs w:val="24"/>
          <w:lang w:val="kk-KZ" w:eastAsia="ru-RU"/>
        </w:rPr>
        <w:t>оспарланған жұмыстарды жүргізе отырып, көшбасшы</w:t>
      </w:r>
      <w:r w:rsidR="00876708" w:rsidRPr="000817E0">
        <w:rPr>
          <w:rFonts w:ascii="Times New Roman" w:eastAsia="Times New Roman" w:hAnsi="Times New Roman" w:cs="Times New Roman"/>
          <w:sz w:val="24"/>
          <w:szCs w:val="24"/>
          <w:lang w:val="kk-KZ" w:eastAsia="ru-RU"/>
        </w:rPr>
        <w:t>, үйлестіруші және дамытушы</w:t>
      </w:r>
      <w:r w:rsidRPr="000817E0">
        <w:rPr>
          <w:rFonts w:ascii="Times New Roman" w:eastAsia="Times New Roman" w:hAnsi="Times New Roman" w:cs="Times New Roman"/>
          <w:sz w:val="24"/>
          <w:szCs w:val="24"/>
          <w:lang w:val="kk-KZ" w:eastAsia="ru-RU"/>
        </w:rPr>
        <w:t xml:space="preserve"> ретінде мұғалімдердің педагогикалық тәжірибесіне, мектептің дамуына өз үлес</w:t>
      </w:r>
      <w:r w:rsidR="00876708" w:rsidRPr="000817E0">
        <w:rPr>
          <w:rFonts w:ascii="Times New Roman" w:eastAsia="Times New Roman" w:hAnsi="Times New Roman" w:cs="Times New Roman"/>
          <w:sz w:val="24"/>
          <w:szCs w:val="24"/>
          <w:lang w:val="kk-KZ" w:eastAsia="ru-RU"/>
        </w:rPr>
        <w:t xml:space="preserve">терін </w:t>
      </w:r>
      <w:r w:rsidRPr="000817E0">
        <w:rPr>
          <w:rFonts w:ascii="Times New Roman" w:eastAsia="Times New Roman" w:hAnsi="Times New Roman" w:cs="Times New Roman"/>
          <w:sz w:val="24"/>
          <w:szCs w:val="24"/>
          <w:lang w:val="kk-KZ" w:eastAsia="ru-RU"/>
        </w:rPr>
        <w:t xml:space="preserve"> қоса</w:t>
      </w:r>
      <w:r w:rsidR="00876708" w:rsidRPr="000817E0">
        <w:rPr>
          <w:rFonts w:ascii="Times New Roman" w:eastAsia="Times New Roman" w:hAnsi="Times New Roman" w:cs="Times New Roman"/>
          <w:sz w:val="24"/>
          <w:szCs w:val="24"/>
          <w:lang w:val="kk-KZ" w:eastAsia="ru-RU"/>
        </w:rPr>
        <w:t>ды</w:t>
      </w:r>
      <w:r w:rsidRPr="000817E0">
        <w:rPr>
          <w:rFonts w:ascii="Times New Roman" w:eastAsia="Times New Roman" w:hAnsi="Times New Roman" w:cs="Times New Roman"/>
          <w:sz w:val="24"/>
          <w:szCs w:val="24"/>
          <w:lang w:val="kk-KZ" w:eastAsia="ru-RU"/>
        </w:rPr>
        <w:t xml:space="preserve"> деп ойлаймын. </w:t>
      </w:r>
    </w:p>
    <w:p w:rsidR="00211088" w:rsidRPr="000817E0" w:rsidRDefault="00211088" w:rsidP="000817E0">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0817E0">
        <w:rPr>
          <w:rFonts w:ascii="Times New Roman" w:eastAsia="Times New Roman" w:hAnsi="Times New Roman" w:cs="Times New Roman"/>
          <w:sz w:val="24"/>
          <w:szCs w:val="24"/>
          <w:lang w:val="kk-KZ" w:eastAsia="ru-RU"/>
        </w:rPr>
        <w:t> </w:t>
      </w:r>
    </w:p>
    <w:p w:rsidR="00211088" w:rsidRPr="000817E0" w:rsidRDefault="00211088" w:rsidP="000817E0">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p>
    <w:p w:rsidR="00211088" w:rsidRPr="000817E0" w:rsidRDefault="00211088" w:rsidP="000817E0">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0817E0">
        <w:rPr>
          <w:rFonts w:ascii="Times New Roman" w:eastAsia="Times New Roman" w:hAnsi="Times New Roman" w:cs="Times New Roman"/>
          <w:sz w:val="24"/>
          <w:szCs w:val="24"/>
          <w:lang w:val="kk-KZ" w:eastAsia="ru-RU"/>
        </w:rPr>
        <w:t> </w:t>
      </w:r>
    </w:p>
    <w:p w:rsidR="00211088" w:rsidRPr="000817E0" w:rsidRDefault="00211088" w:rsidP="000817E0">
      <w:pPr>
        <w:spacing w:after="0" w:line="240" w:lineRule="auto"/>
        <w:jc w:val="both"/>
        <w:rPr>
          <w:rFonts w:ascii="Times New Roman" w:hAnsi="Times New Roman" w:cs="Times New Roman"/>
          <w:sz w:val="24"/>
          <w:szCs w:val="24"/>
          <w:lang w:val="kk-KZ"/>
        </w:rPr>
      </w:pPr>
    </w:p>
    <w:p w:rsidR="00211088" w:rsidRPr="000817E0" w:rsidRDefault="00211088" w:rsidP="000817E0">
      <w:pPr>
        <w:spacing w:after="0" w:line="240" w:lineRule="auto"/>
        <w:jc w:val="both"/>
        <w:rPr>
          <w:rFonts w:ascii="Times New Roman" w:hAnsi="Times New Roman" w:cs="Times New Roman"/>
          <w:sz w:val="24"/>
          <w:szCs w:val="24"/>
          <w:lang w:val="kk-KZ"/>
        </w:rPr>
      </w:pPr>
    </w:p>
    <w:p w:rsidR="00F20CA1" w:rsidRDefault="00F20CA1" w:rsidP="000817E0">
      <w:pPr>
        <w:spacing w:after="0" w:line="240" w:lineRule="auto"/>
        <w:jc w:val="both"/>
        <w:rPr>
          <w:rFonts w:ascii="Times New Roman" w:hAnsi="Times New Roman" w:cs="Times New Roman"/>
          <w:sz w:val="24"/>
          <w:szCs w:val="24"/>
          <w:lang w:val="kk-KZ"/>
        </w:rPr>
      </w:pPr>
    </w:p>
    <w:p w:rsidR="00E93FE6" w:rsidRDefault="00E93FE6" w:rsidP="000817E0">
      <w:pPr>
        <w:spacing w:after="0" w:line="240" w:lineRule="auto"/>
        <w:jc w:val="both"/>
        <w:rPr>
          <w:rFonts w:ascii="Times New Roman" w:hAnsi="Times New Roman" w:cs="Times New Roman"/>
          <w:sz w:val="24"/>
          <w:szCs w:val="24"/>
          <w:lang w:val="kk-KZ"/>
        </w:rPr>
      </w:pPr>
    </w:p>
    <w:p w:rsidR="00E93FE6" w:rsidRDefault="00E93FE6" w:rsidP="000817E0">
      <w:pPr>
        <w:spacing w:after="0" w:line="240" w:lineRule="auto"/>
        <w:jc w:val="both"/>
        <w:rPr>
          <w:rFonts w:ascii="Times New Roman" w:hAnsi="Times New Roman" w:cs="Times New Roman"/>
          <w:sz w:val="24"/>
          <w:szCs w:val="24"/>
          <w:lang w:val="kk-KZ"/>
        </w:rPr>
      </w:pPr>
    </w:p>
    <w:p w:rsidR="00E93FE6" w:rsidRDefault="00E93FE6" w:rsidP="000817E0">
      <w:pPr>
        <w:spacing w:after="0" w:line="240" w:lineRule="auto"/>
        <w:jc w:val="both"/>
        <w:rPr>
          <w:rFonts w:ascii="Times New Roman" w:hAnsi="Times New Roman" w:cs="Times New Roman"/>
          <w:sz w:val="24"/>
          <w:szCs w:val="24"/>
          <w:lang w:val="kk-KZ"/>
        </w:rPr>
      </w:pPr>
    </w:p>
    <w:p w:rsidR="00E93FE6" w:rsidRDefault="00E93FE6" w:rsidP="000817E0">
      <w:pPr>
        <w:spacing w:after="0" w:line="240" w:lineRule="auto"/>
        <w:jc w:val="both"/>
        <w:rPr>
          <w:rFonts w:ascii="Times New Roman" w:hAnsi="Times New Roman" w:cs="Times New Roman"/>
          <w:sz w:val="24"/>
          <w:szCs w:val="24"/>
          <w:lang w:val="kk-KZ"/>
        </w:rPr>
      </w:pPr>
    </w:p>
    <w:p w:rsidR="00E93FE6" w:rsidRDefault="00E93FE6" w:rsidP="000817E0">
      <w:pPr>
        <w:spacing w:after="0" w:line="240" w:lineRule="auto"/>
        <w:jc w:val="both"/>
        <w:rPr>
          <w:rFonts w:ascii="Times New Roman" w:hAnsi="Times New Roman" w:cs="Times New Roman"/>
          <w:sz w:val="24"/>
          <w:szCs w:val="24"/>
          <w:lang w:val="kk-KZ"/>
        </w:rPr>
      </w:pPr>
    </w:p>
    <w:p w:rsidR="00E93FE6" w:rsidRDefault="00E93FE6" w:rsidP="000817E0">
      <w:pPr>
        <w:spacing w:after="0" w:line="240" w:lineRule="auto"/>
        <w:jc w:val="both"/>
        <w:rPr>
          <w:rFonts w:ascii="Times New Roman" w:hAnsi="Times New Roman" w:cs="Times New Roman"/>
          <w:sz w:val="24"/>
          <w:szCs w:val="24"/>
          <w:lang w:val="kk-KZ"/>
        </w:rPr>
      </w:pPr>
    </w:p>
    <w:p w:rsidR="00E93FE6" w:rsidRDefault="00E93FE6" w:rsidP="000817E0">
      <w:pPr>
        <w:spacing w:after="0" w:line="240" w:lineRule="auto"/>
        <w:jc w:val="both"/>
        <w:rPr>
          <w:rFonts w:ascii="Times New Roman" w:hAnsi="Times New Roman" w:cs="Times New Roman"/>
          <w:sz w:val="24"/>
          <w:szCs w:val="24"/>
          <w:lang w:val="kk-KZ"/>
        </w:rPr>
      </w:pPr>
    </w:p>
    <w:p w:rsidR="00E93FE6" w:rsidRDefault="00E93FE6" w:rsidP="000817E0">
      <w:pPr>
        <w:spacing w:after="0" w:line="240" w:lineRule="auto"/>
        <w:jc w:val="both"/>
        <w:rPr>
          <w:rFonts w:ascii="Times New Roman" w:hAnsi="Times New Roman" w:cs="Times New Roman"/>
          <w:sz w:val="24"/>
          <w:szCs w:val="24"/>
          <w:lang w:val="kk-KZ"/>
        </w:rPr>
      </w:pPr>
    </w:p>
    <w:p w:rsidR="00E93FE6" w:rsidRPr="000817E0" w:rsidRDefault="00E93FE6" w:rsidP="000817E0">
      <w:pPr>
        <w:spacing w:after="0" w:line="240" w:lineRule="auto"/>
        <w:jc w:val="both"/>
        <w:rPr>
          <w:rFonts w:ascii="Times New Roman" w:hAnsi="Times New Roman" w:cs="Times New Roman"/>
          <w:sz w:val="24"/>
          <w:szCs w:val="24"/>
          <w:lang w:val="kk-KZ"/>
        </w:rPr>
      </w:pPr>
    </w:p>
    <w:p w:rsidR="00F20CA1" w:rsidRPr="000817E0" w:rsidRDefault="00F20CA1" w:rsidP="000817E0">
      <w:pPr>
        <w:spacing w:after="0" w:line="240" w:lineRule="auto"/>
        <w:jc w:val="both"/>
        <w:rPr>
          <w:rFonts w:ascii="Times New Roman" w:hAnsi="Times New Roman" w:cs="Times New Roman"/>
          <w:sz w:val="24"/>
          <w:szCs w:val="24"/>
          <w:lang w:val="kk-KZ"/>
        </w:rPr>
      </w:pPr>
      <w:r w:rsidRPr="000817E0">
        <w:rPr>
          <w:rFonts w:ascii="Times New Roman" w:hAnsi="Times New Roman" w:cs="Times New Roman"/>
          <w:sz w:val="24"/>
          <w:szCs w:val="24"/>
          <w:lang w:val="kk-KZ"/>
        </w:rPr>
        <w:t xml:space="preserve">Үлгі </w:t>
      </w:r>
    </w:p>
    <w:tbl>
      <w:tblPr>
        <w:tblpPr w:leftFromText="180" w:rightFromText="180" w:vertAnchor="text" w:tblpY="1"/>
        <w:tblOverlap w:val="never"/>
        <w:tblW w:w="10637" w:type="dxa"/>
        <w:tblLayout w:type="fixed"/>
        <w:tblCellMar>
          <w:left w:w="0" w:type="dxa"/>
          <w:right w:w="0" w:type="dxa"/>
        </w:tblCellMar>
        <w:tblLook w:val="04A0" w:firstRow="1" w:lastRow="0" w:firstColumn="1" w:lastColumn="0" w:noHBand="0" w:noVBand="1"/>
      </w:tblPr>
      <w:tblGrid>
        <w:gridCol w:w="10637"/>
      </w:tblGrid>
      <w:tr w:rsidR="00107274" w:rsidRPr="000817E0" w:rsidTr="00FB389C">
        <w:trPr>
          <w:trHeight w:val="2400"/>
        </w:trPr>
        <w:tc>
          <w:tcPr>
            <w:tcW w:w="10637" w:type="dxa"/>
            <w:shd w:val="clear" w:color="auto" w:fill="FFFFFF" w:themeFill="background1"/>
            <w:hideMark/>
          </w:tcPr>
          <w:p w:rsidR="00F20CA1" w:rsidRPr="000817E0" w:rsidRDefault="004E488C" w:rsidP="000817E0">
            <w:pPr>
              <w:pStyle w:val="a3"/>
              <w:shd w:val="clear" w:color="auto" w:fill="FFFFFF"/>
              <w:spacing w:before="0" w:beforeAutospacing="0" w:after="0" w:afterAutospacing="0"/>
              <w:jc w:val="both"/>
              <w:rPr>
                <w:i/>
                <w:lang w:val="kk-KZ"/>
              </w:rPr>
            </w:pPr>
            <w:r w:rsidRPr="000817E0">
              <w:rPr>
                <w:i/>
                <w:lang w:val="kk-KZ"/>
              </w:rPr>
              <w:t xml:space="preserve">     </w:t>
            </w:r>
          </w:p>
          <w:p w:rsidR="00107274" w:rsidRPr="000817E0" w:rsidRDefault="00F20CA1" w:rsidP="000817E0">
            <w:pPr>
              <w:pStyle w:val="a3"/>
              <w:shd w:val="clear" w:color="auto" w:fill="FFFFFF"/>
              <w:spacing w:before="0" w:beforeAutospacing="0" w:after="0" w:afterAutospacing="0"/>
              <w:jc w:val="both"/>
              <w:rPr>
                <w:i/>
                <w:lang w:val="kk-KZ"/>
              </w:rPr>
            </w:pPr>
            <w:r w:rsidRPr="000817E0">
              <w:rPr>
                <w:i/>
                <w:lang w:val="kk-KZ"/>
              </w:rPr>
              <w:t>(Мектептің толық атауы)</w:t>
            </w:r>
          </w:p>
          <w:p w:rsidR="00E76B41" w:rsidRPr="000817E0" w:rsidRDefault="00E76B41" w:rsidP="000817E0">
            <w:pPr>
              <w:pStyle w:val="a3"/>
              <w:shd w:val="clear" w:color="auto" w:fill="FFFFFF"/>
              <w:spacing w:before="0" w:beforeAutospacing="0" w:after="0" w:afterAutospacing="0"/>
              <w:jc w:val="both"/>
              <w:rPr>
                <w:b/>
                <w:lang w:val="kk-KZ"/>
              </w:rPr>
            </w:pPr>
            <w:r w:rsidRPr="000817E0">
              <w:rPr>
                <w:b/>
                <w:lang w:val="kk-KZ"/>
              </w:rPr>
              <w:t>2017-2018 оқу жылына арналған қоғамдастық жоспары</w:t>
            </w:r>
          </w:p>
          <w:p w:rsidR="00E76B41" w:rsidRPr="000817E0" w:rsidRDefault="00E76B41" w:rsidP="000817E0">
            <w:pPr>
              <w:pStyle w:val="a3"/>
              <w:shd w:val="clear" w:color="auto" w:fill="FFFFFF"/>
              <w:spacing w:before="0" w:beforeAutospacing="0" w:after="0" w:afterAutospacing="0"/>
              <w:jc w:val="both"/>
              <w:rPr>
                <w:b/>
                <w:lang w:val="kk-KZ"/>
              </w:rPr>
            </w:pPr>
          </w:p>
          <w:p w:rsidR="00F20CA1" w:rsidRPr="000817E0" w:rsidRDefault="00E76B41" w:rsidP="000817E0">
            <w:pPr>
              <w:pStyle w:val="a3"/>
              <w:shd w:val="clear" w:color="auto" w:fill="FFFFFF"/>
              <w:spacing w:before="0" w:beforeAutospacing="0" w:after="0" w:afterAutospacing="0"/>
              <w:jc w:val="both"/>
              <w:rPr>
                <w:b/>
                <w:lang w:val="kk-KZ"/>
              </w:rPr>
            </w:pPr>
            <w:r w:rsidRPr="000817E0">
              <w:rPr>
                <w:b/>
                <w:lang w:val="kk-KZ"/>
              </w:rPr>
              <w:t xml:space="preserve">Қоғамдастық атауы: </w:t>
            </w:r>
          </w:p>
          <w:p w:rsidR="00E76B41" w:rsidRPr="000817E0" w:rsidRDefault="001B0983" w:rsidP="000817E0">
            <w:pPr>
              <w:pStyle w:val="a3"/>
              <w:shd w:val="clear" w:color="auto" w:fill="FFFFFF"/>
              <w:spacing w:before="0" w:beforeAutospacing="0" w:after="0" w:afterAutospacing="0"/>
              <w:jc w:val="both"/>
              <w:rPr>
                <w:i/>
                <w:lang w:val="kk-KZ"/>
              </w:rPr>
            </w:pPr>
            <w:r w:rsidRPr="000817E0">
              <w:rPr>
                <w:b/>
                <w:lang w:val="kk-KZ"/>
              </w:rPr>
              <w:t>Зерттеу тақырыбы:</w:t>
            </w:r>
            <w:r w:rsidR="005A3706" w:rsidRPr="000817E0">
              <w:rPr>
                <w:b/>
                <w:lang w:val="kk-KZ"/>
              </w:rPr>
              <w:t xml:space="preserve"> </w:t>
            </w:r>
            <w:r w:rsidR="00F20CA1" w:rsidRPr="000817E0">
              <w:rPr>
                <w:i/>
                <w:lang w:val="kk-KZ"/>
              </w:rPr>
              <w:t>(өз тақырыптары жазылады)</w:t>
            </w:r>
          </w:p>
          <w:p w:rsidR="001B0983" w:rsidRPr="000817E0" w:rsidRDefault="00107274" w:rsidP="000817E0">
            <w:pPr>
              <w:pStyle w:val="a3"/>
              <w:shd w:val="clear" w:color="auto" w:fill="FFFFFF"/>
              <w:spacing w:before="0" w:beforeAutospacing="0" w:after="0" w:afterAutospacing="0"/>
              <w:jc w:val="both"/>
              <w:rPr>
                <w:lang w:val="kk-KZ"/>
              </w:rPr>
            </w:pPr>
            <w:r w:rsidRPr="000817E0">
              <w:rPr>
                <w:color w:val="333333"/>
                <w:lang w:val="kk-KZ"/>
              </w:rPr>
              <w:t> </w:t>
            </w:r>
            <w:r w:rsidR="001B0983" w:rsidRPr="000817E0">
              <w:rPr>
                <w:b/>
                <w:bCs/>
                <w:lang w:val="kk-KZ"/>
              </w:rPr>
              <w:t>Қоғамдастық мақсаттары:</w:t>
            </w:r>
            <w:r w:rsidR="001B0983" w:rsidRPr="000817E0">
              <w:rPr>
                <w:lang w:val="kk-KZ"/>
              </w:rPr>
              <w:t xml:space="preserve"> </w:t>
            </w:r>
          </w:p>
          <w:p w:rsidR="000C63C3" w:rsidRPr="000817E0" w:rsidRDefault="00161696" w:rsidP="000817E0">
            <w:pPr>
              <w:pStyle w:val="a3"/>
              <w:shd w:val="clear" w:color="auto" w:fill="FFFFFF"/>
              <w:tabs>
                <w:tab w:val="left" w:pos="1356"/>
              </w:tabs>
              <w:spacing w:before="0" w:beforeAutospacing="0" w:after="0" w:afterAutospacing="0"/>
              <w:jc w:val="both"/>
              <w:rPr>
                <w:lang w:val="kk-KZ"/>
              </w:rPr>
            </w:pPr>
            <w:r w:rsidRPr="000817E0">
              <w:rPr>
                <w:lang w:val="kk-KZ"/>
              </w:rPr>
              <w:t xml:space="preserve"> </w:t>
            </w:r>
            <w:r w:rsidR="00E93FE6">
              <w:rPr>
                <w:lang w:val="kk-KZ"/>
              </w:rPr>
              <w:t xml:space="preserve">-  </w:t>
            </w:r>
            <w:r w:rsidR="003F5DF7" w:rsidRPr="000817E0">
              <w:rPr>
                <w:lang w:val="kk-KZ"/>
              </w:rPr>
              <w:t xml:space="preserve">қауымдастық </w:t>
            </w:r>
            <w:r w:rsidR="000C63C3" w:rsidRPr="000817E0">
              <w:rPr>
                <w:lang w:val="kk-KZ"/>
              </w:rPr>
              <w:t>арқылы ой бөлісу, тәжірие алмасу, білім мен біліктілікті дамыту</w:t>
            </w:r>
            <w:r w:rsidR="003F5DF7" w:rsidRPr="000817E0">
              <w:rPr>
                <w:lang w:val="kk-KZ"/>
              </w:rPr>
              <w:t>;</w:t>
            </w:r>
            <w:r w:rsidR="000C63C3" w:rsidRPr="000817E0">
              <w:rPr>
                <w:lang w:val="kk-KZ"/>
              </w:rPr>
              <w:t xml:space="preserve"> </w:t>
            </w:r>
          </w:p>
          <w:p w:rsidR="006F3C56" w:rsidRPr="000817E0" w:rsidRDefault="00161696" w:rsidP="000817E0">
            <w:pPr>
              <w:pStyle w:val="a3"/>
              <w:shd w:val="clear" w:color="auto" w:fill="FFFFFF"/>
              <w:tabs>
                <w:tab w:val="left" w:pos="1356"/>
              </w:tabs>
              <w:spacing w:before="0" w:beforeAutospacing="0" w:after="0" w:afterAutospacing="0"/>
              <w:jc w:val="both"/>
              <w:rPr>
                <w:lang w:val="kk-KZ"/>
              </w:rPr>
            </w:pPr>
            <w:r w:rsidRPr="000817E0">
              <w:rPr>
                <w:lang w:val="kk-KZ"/>
              </w:rPr>
              <w:t xml:space="preserve"> - </w:t>
            </w:r>
            <w:r w:rsidR="00E93FE6">
              <w:rPr>
                <w:lang w:val="kk-KZ"/>
              </w:rPr>
              <w:t xml:space="preserve"> </w:t>
            </w:r>
            <w:r w:rsidR="003F5DF7" w:rsidRPr="000817E0">
              <w:rPr>
                <w:lang w:val="kk-KZ"/>
              </w:rPr>
              <w:t>м</w:t>
            </w:r>
            <w:r w:rsidR="001B0983" w:rsidRPr="000817E0">
              <w:rPr>
                <w:lang w:val="kk-KZ"/>
              </w:rPr>
              <w:t>ектептердің мұғалімдерінің арасындағы ынтымақтастықты</w:t>
            </w:r>
            <w:r w:rsidR="00902AF3" w:rsidRPr="000817E0">
              <w:rPr>
                <w:lang w:val="kk-KZ"/>
              </w:rPr>
              <w:t xml:space="preserve"> </w:t>
            </w:r>
            <w:r w:rsidR="006F3C56" w:rsidRPr="000817E0">
              <w:rPr>
                <w:lang w:val="kk-KZ"/>
              </w:rPr>
              <w:t xml:space="preserve">қалыптастыру; </w:t>
            </w:r>
          </w:p>
          <w:p w:rsidR="001B0983" w:rsidRPr="000817E0" w:rsidRDefault="006F3C56" w:rsidP="000817E0">
            <w:pPr>
              <w:pStyle w:val="a3"/>
              <w:shd w:val="clear" w:color="auto" w:fill="FFFFFF"/>
              <w:tabs>
                <w:tab w:val="left" w:pos="1356"/>
              </w:tabs>
              <w:spacing w:before="0" w:beforeAutospacing="0" w:after="0" w:afterAutospacing="0"/>
              <w:jc w:val="both"/>
              <w:rPr>
                <w:lang w:val="kk-KZ"/>
              </w:rPr>
            </w:pPr>
            <w:r w:rsidRPr="000817E0">
              <w:rPr>
                <w:lang w:val="kk-KZ"/>
              </w:rPr>
              <w:t xml:space="preserve"> -  кәсіби көмек беру,</w:t>
            </w:r>
            <w:r w:rsidR="001B0983" w:rsidRPr="000817E0">
              <w:rPr>
                <w:lang w:val="kk-KZ"/>
              </w:rPr>
              <w:t xml:space="preserve"> қолдау көрсету</w:t>
            </w:r>
            <w:r w:rsidR="003F5DF7" w:rsidRPr="000817E0">
              <w:rPr>
                <w:lang w:val="kk-KZ"/>
              </w:rPr>
              <w:t>, ынталандыру</w:t>
            </w:r>
            <w:r w:rsidR="000C63C3" w:rsidRPr="000817E0">
              <w:rPr>
                <w:lang w:val="kk-KZ"/>
              </w:rPr>
              <w:t>;</w:t>
            </w:r>
            <w:r w:rsidR="001B0983" w:rsidRPr="000817E0">
              <w:rPr>
                <w:lang w:val="kk-KZ"/>
              </w:rPr>
              <w:t xml:space="preserve"> </w:t>
            </w:r>
          </w:p>
          <w:p w:rsidR="001B0983" w:rsidRPr="000817E0" w:rsidRDefault="00161696" w:rsidP="000817E0">
            <w:pPr>
              <w:pStyle w:val="a3"/>
              <w:shd w:val="clear" w:color="auto" w:fill="FFFFFF"/>
              <w:spacing w:before="0" w:beforeAutospacing="0" w:after="0" w:afterAutospacing="0"/>
              <w:jc w:val="both"/>
              <w:rPr>
                <w:lang w:val="kk-KZ"/>
              </w:rPr>
            </w:pPr>
            <w:r w:rsidRPr="000817E0">
              <w:rPr>
                <w:lang w:val="kk-KZ"/>
              </w:rPr>
              <w:t xml:space="preserve"> </w:t>
            </w:r>
            <w:r w:rsidR="006F3C56" w:rsidRPr="000817E0">
              <w:rPr>
                <w:lang w:val="kk-KZ"/>
              </w:rPr>
              <w:t xml:space="preserve"> </w:t>
            </w:r>
            <w:r w:rsidR="001B0983" w:rsidRPr="000817E0">
              <w:rPr>
                <w:b/>
                <w:bCs/>
                <w:lang w:val="kk-KZ"/>
              </w:rPr>
              <w:t>Қоғамдастық міндеттері:</w:t>
            </w:r>
            <w:r w:rsidR="001B0983" w:rsidRPr="000817E0">
              <w:rPr>
                <w:lang w:val="kk-KZ"/>
              </w:rPr>
              <w:t xml:space="preserve"> </w:t>
            </w:r>
          </w:p>
          <w:p w:rsidR="003F5DF7" w:rsidRPr="000817E0" w:rsidRDefault="00E93FE6" w:rsidP="000817E0">
            <w:pPr>
              <w:pStyle w:val="a3"/>
              <w:shd w:val="clear" w:color="auto" w:fill="FFFFFF"/>
              <w:spacing w:before="0" w:beforeAutospacing="0" w:after="0" w:afterAutospacing="0"/>
              <w:jc w:val="both"/>
              <w:rPr>
                <w:lang w:val="kk-KZ"/>
              </w:rPr>
            </w:pPr>
            <w:r>
              <w:rPr>
                <w:lang w:val="kk-KZ"/>
              </w:rPr>
              <w:t xml:space="preserve"> - </w:t>
            </w:r>
            <w:r w:rsidR="003F5DF7" w:rsidRPr="000817E0">
              <w:rPr>
                <w:lang w:val="kk-KZ"/>
              </w:rPr>
              <w:t>қоғамдастық мүшелерімен сенімді қарым-қатынас құру;</w:t>
            </w:r>
          </w:p>
          <w:p w:rsidR="003F5DF7" w:rsidRPr="000817E0" w:rsidRDefault="003F5DF7" w:rsidP="000817E0">
            <w:pPr>
              <w:pStyle w:val="a3"/>
              <w:shd w:val="clear" w:color="auto" w:fill="FFFFFF"/>
              <w:spacing w:before="0" w:beforeAutospacing="0" w:after="0" w:afterAutospacing="0"/>
              <w:jc w:val="both"/>
              <w:rPr>
                <w:lang w:val="kk-KZ"/>
              </w:rPr>
            </w:pPr>
            <w:r w:rsidRPr="000817E0">
              <w:rPr>
                <w:lang w:val="kk-KZ"/>
              </w:rPr>
              <w:t xml:space="preserve"> - қауымдастық ішінде жағымды ахуал қалыптастыру;</w:t>
            </w:r>
          </w:p>
          <w:p w:rsidR="003F5DF7" w:rsidRPr="000817E0" w:rsidRDefault="003F5DF7" w:rsidP="000817E0">
            <w:pPr>
              <w:pStyle w:val="a3"/>
              <w:shd w:val="clear" w:color="auto" w:fill="FFFFFF"/>
              <w:spacing w:before="0" w:beforeAutospacing="0" w:after="0" w:afterAutospacing="0"/>
              <w:jc w:val="both"/>
              <w:rPr>
                <w:lang w:val="kk-KZ"/>
              </w:rPr>
            </w:pPr>
            <w:r w:rsidRPr="000817E0">
              <w:rPr>
                <w:lang w:val="kk-KZ"/>
              </w:rPr>
              <w:t xml:space="preserve"> - қауымдастық ережесін ұстану;</w:t>
            </w:r>
          </w:p>
          <w:p w:rsidR="002B2DC5" w:rsidRPr="000817E0" w:rsidRDefault="006F3C56" w:rsidP="000817E0">
            <w:pPr>
              <w:pStyle w:val="a3"/>
              <w:shd w:val="clear" w:color="auto" w:fill="FFFFFF"/>
              <w:spacing w:before="0" w:beforeAutospacing="0" w:after="0" w:afterAutospacing="0"/>
              <w:jc w:val="both"/>
              <w:rPr>
                <w:lang w:val="kk-KZ"/>
              </w:rPr>
            </w:pPr>
            <w:r w:rsidRPr="000817E0">
              <w:rPr>
                <w:lang w:val="kk-KZ"/>
              </w:rPr>
              <w:t xml:space="preserve"> </w:t>
            </w:r>
            <w:r w:rsidR="00E76B41" w:rsidRPr="000817E0">
              <w:rPr>
                <w:lang w:val="kk-KZ"/>
              </w:rPr>
              <w:t xml:space="preserve"> </w:t>
            </w:r>
            <w:r w:rsidR="00107274" w:rsidRPr="000817E0">
              <w:rPr>
                <w:lang w:val="kk-KZ"/>
              </w:rPr>
              <w:t xml:space="preserve"> </w:t>
            </w:r>
            <w:r w:rsidR="00902AF3" w:rsidRPr="000817E0">
              <w:rPr>
                <w:b/>
                <w:bCs/>
                <w:lang w:val="kk-KZ"/>
              </w:rPr>
              <w:t>Күтілетін нәтиже:</w:t>
            </w:r>
            <w:r w:rsidR="00107274" w:rsidRPr="000817E0">
              <w:rPr>
                <w:lang w:val="kk-KZ"/>
              </w:rPr>
              <w:t xml:space="preserve"> </w:t>
            </w:r>
            <w:r w:rsidR="002B2DC5" w:rsidRPr="000817E0">
              <w:rPr>
                <w:lang w:val="kk-KZ"/>
              </w:rPr>
              <w:t xml:space="preserve"> </w:t>
            </w:r>
          </w:p>
          <w:p w:rsidR="002B2DC5" w:rsidRPr="000817E0" w:rsidRDefault="00161696" w:rsidP="000817E0">
            <w:pPr>
              <w:pStyle w:val="a3"/>
              <w:shd w:val="clear" w:color="auto" w:fill="FFFFFF"/>
              <w:spacing w:before="0" w:beforeAutospacing="0" w:after="0" w:afterAutospacing="0"/>
              <w:jc w:val="both"/>
              <w:rPr>
                <w:lang w:val="kk-KZ"/>
              </w:rPr>
            </w:pPr>
            <w:r w:rsidRPr="000817E0">
              <w:rPr>
                <w:lang w:val="kk-KZ"/>
              </w:rPr>
              <w:t xml:space="preserve">  -  </w:t>
            </w:r>
            <w:r w:rsidR="00CE736B" w:rsidRPr="000817E0">
              <w:rPr>
                <w:lang w:val="kk-KZ"/>
              </w:rPr>
              <w:t>к</w:t>
            </w:r>
            <w:r w:rsidR="003F5DF7" w:rsidRPr="000817E0">
              <w:rPr>
                <w:lang w:val="kk-KZ"/>
              </w:rPr>
              <w:t>әсіби біліктіліктерін ү</w:t>
            </w:r>
            <w:r w:rsidRPr="000817E0">
              <w:rPr>
                <w:lang w:val="kk-KZ"/>
              </w:rPr>
              <w:t>здіксіз жетілдіріп отырады;</w:t>
            </w:r>
            <w:r w:rsidR="002B2DC5" w:rsidRPr="000817E0">
              <w:rPr>
                <w:lang w:val="kk-KZ"/>
              </w:rPr>
              <w:t xml:space="preserve"> </w:t>
            </w:r>
          </w:p>
          <w:p w:rsidR="002B2DC5" w:rsidRPr="000817E0" w:rsidRDefault="00161696" w:rsidP="000817E0">
            <w:pPr>
              <w:pStyle w:val="a3"/>
              <w:shd w:val="clear" w:color="auto" w:fill="FFFFFF"/>
              <w:spacing w:before="0" w:beforeAutospacing="0" w:after="0" w:afterAutospacing="0"/>
              <w:jc w:val="both"/>
              <w:rPr>
                <w:lang w:val="kk-KZ"/>
              </w:rPr>
            </w:pPr>
            <w:r w:rsidRPr="000817E0">
              <w:rPr>
                <w:lang w:val="kk-KZ"/>
              </w:rPr>
              <w:t xml:space="preserve"> -  </w:t>
            </w:r>
            <w:r w:rsidR="00CE736B" w:rsidRPr="000817E0">
              <w:rPr>
                <w:lang w:val="kk-KZ"/>
              </w:rPr>
              <w:t>м</w:t>
            </w:r>
            <w:r w:rsidRPr="000817E0">
              <w:rPr>
                <w:lang w:val="kk-KZ"/>
              </w:rPr>
              <w:t>ектеп мұғалімдерінің профессионалдық деңгейі жоғарлайды;</w:t>
            </w:r>
          </w:p>
          <w:p w:rsidR="002B2DC5" w:rsidRPr="000817E0" w:rsidRDefault="00161696" w:rsidP="000817E0">
            <w:pPr>
              <w:pStyle w:val="a3"/>
              <w:shd w:val="clear" w:color="auto" w:fill="FFFFFF"/>
              <w:spacing w:before="0" w:beforeAutospacing="0" w:after="0" w:afterAutospacing="0"/>
              <w:jc w:val="both"/>
              <w:rPr>
                <w:lang w:val="kk-KZ"/>
              </w:rPr>
            </w:pPr>
            <w:r w:rsidRPr="000817E0">
              <w:rPr>
                <w:lang w:val="kk-KZ"/>
              </w:rPr>
              <w:t xml:space="preserve"> -  </w:t>
            </w:r>
            <w:r w:rsidR="00CE736B" w:rsidRPr="000817E0">
              <w:rPr>
                <w:lang w:val="kk-KZ"/>
              </w:rPr>
              <w:t>к</w:t>
            </w:r>
            <w:r w:rsidRPr="000817E0">
              <w:rPr>
                <w:lang w:val="kk-KZ"/>
              </w:rPr>
              <w:t>әсіби даму жөніндегі бірлескен іс-шаралар жүзеге асады;</w:t>
            </w:r>
            <w:r w:rsidR="002B2DC5" w:rsidRPr="000817E0">
              <w:rPr>
                <w:lang w:val="kk-KZ"/>
              </w:rPr>
              <w:t xml:space="preserve"> </w:t>
            </w:r>
          </w:p>
          <w:p w:rsidR="002B2DC5" w:rsidRPr="000817E0" w:rsidRDefault="00161696" w:rsidP="000817E0">
            <w:pPr>
              <w:pStyle w:val="a3"/>
              <w:shd w:val="clear" w:color="auto" w:fill="FFFFFF"/>
              <w:spacing w:before="0" w:beforeAutospacing="0" w:after="0" w:afterAutospacing="0"/>
              <w:jc w:val="both"/>
              <w:rPr>
                <w:lang w:val="kk-KZ"/>
              </w:rPr>
            </w:pPr>
            <w:r w:rsidRPr="000817E0">
              <w:rPr>
                <w:lang w:val="kk-KZ"/>
              </w:rPr>
              <w:t xml:space="preserve"> -  </w:t>
            </w:r>
            <w:r w:rsidR="00CE736B" w:rsidRPr="000817E0">
              <w:rPr>
                <w:lang w:val="kk-KZ"/>
              </w:rPr>
              <w:t>б</w:t>
            </w:r>
            <w:r w:rsidRPr="000817E0">
              <w:rPr>
                <w:lang w:val="kk-KZ"/>
              </w:rPr>
              <w:t>асқа мектептермен жағымды іскерлік қ</w:t>
            </w:r>
            <w:r w:rsidR="003F5DF7" w:rsidRPr="000817E0">
              <w:rPr>
                <w:lang w:val="kk-KZ"/>
              </w:rPr>
              <w:t>арым-қ</w:t>
            </w:r>
            <w:r w:rsidRPr="000817E0">
              <w:rPr>
                <w:lang w:val="kk-KZ"/>
              </w:rPr>
              <w:t>атынас орнайды;</w:t>
            </w:r>
            <w:r w:rsidR="002B2DC5" w:rsidRPr="000817E0">
              <w:rPr>
                <w:lang w:val="kk-KZ"/>
              </w:rPr>
              <w:t xml:space="preserve"> </w:t>
            </w:r>
          </w:p>
          <w:p w:rsidR="002B2DC5" w:rsidRPr="000817E0" w:rsidRDefault="00161696" w:rsidP="000817E0">
            <w:pPr>
              <w:pStyle w:val="a3"/>
              <w:shd w:val="clear" w:color="auto" w:fill="FFFFFF"/>
              <w:spacing w:before="0" w:beforeAutospacing="0" w:after="0" w:afterAutospacing="0"/>
              <w:jc w:val="both"/>
              <w:rPr>
                <w:lang w:val="kk-KZ"/>
              </w:rPr>
            </w:pPr>
            <w:r w:rsidRPr="000817E0">
              <w:rPr>
                <w:lang w:val="kk-KZ"/>
              </w:rPr>
              <w:t xml:space="preserve"> -  </w:t>
            </w:r>
            <w:r w:rsidR="00CE736B" w:rsidRPr="000817E0">
              <w:rPr>
                <w:lang w:val="kk-KZ"/>
              </w:rPr>
              <w:t>б</w:t>
            </w:r>
            <w:r w:rsidRPr="000817E0">
              <w:rPr>
                <w:lang w:val="kk-KZ"/>
              </w:rPr>
              <w:t>ірлескен тренингтер</w:t>
            </w:r>
            <w:r w:rsidR="00CE736B" w:rsidRPr="000817E0">
              <w:rPr>
                <w:lang w:val="kk-KZ"/>
              </w:rPr>
              <w:t xml:space="preserve"> мен семинарлар ұйымдастырылады;</w:t>
            </w:r>
            <w:r w:rsidR="002B2DC5" w:rsidRPr="000817E0">
              <w:t xml:space="preserve"> </w:t>
            </w:r>
          </w:p>
          <w:p w:rsidR="00136398" w:rsidRPr="000817E0" w:rsidRDefault="00CE736B" w:rsidP="000817E0">
            <w:pPr>
              <w:pStyle w:val="a3"/>
              <w:shd w:val="clear" w:color="auto" w:fill="FFFFFF"/>
              <w:spacing w:before="0" w:beforeAutospacing="0" w:after="0" w:afterAutospacing="0"/>
              <w:jc w:val="both"/>
              <w:rPr>
                <w:lang w:val="kk-KZ"/>
              </w:rPr>
            </w:pPr>
            <w:r w:rsidRPr="000817E0">
              <w:rPr>
                <w:lang w:val="kk-KZ"/>
              </w:rPr>
              <w:t xml:space="preserve"> - мұғалімдер жаңа идеялармен алмасады;</w:t>
            </w:r>
          </w:p>
          <w:p w:rsidR="00136398" w:rsidRPr="000817E0" w:rsidRDefault="00136398" w:rsidP="000817E0">
            <w:pPr>
              <w:pStyle w:val="a3"/>
              <w:shd w:val="clear" w:color="auto" w:fill="FFFFFF"/>
              <w:spacing w:before="0" w:beforeAutospacing="0" w:after="0" w:afterAutospacing="0"/>
              <w:jc w:val="both"/>
              <w:rPr>
                <w:lang w:val="kk-KZ"/>
              </w:rPr>
            </w:pPr>
            <w:r w:rsidRPr="000817E0">
              <w:rPr>
                <w:lang w:val="kk-KZ"/>
              </w:rPr>
              <w:t xml:space="preserve"> </w:t>
            </w:r>
            <w:r w:rsidR="006F3C56" w:rsidRPr="000817E0">
              <w:rPr>
                <w:lang w:val="kk-KZ"/>
              </w:rPr>
              <w:t>-</w:t>
            </w:r>
            <w:r w:rsidR="00CE736B" w:rsidRPr="000817E0">
              <w:rPr>
                <w:lang w:val="kk-KZ"/>
              </w:rPr>
              <w:t xml:space="preserve"> инновациялық әдістер</w:t>
            </w:r>
            <w:r w:rsidR="006F3C56" w:rsidRPr="000817E0">
              <w:rPr>
                <w:lang w:val="kk-KZ"/>
              </w:rPr>
              <w:t xml:space="preserve"> мен формалар</w:t>
            </w:r>
            <w:r w:rsidR="00CE736B" w:rsidRPr="000817E0">
              <w:rPr>
                <w:lang w:val="kk-KZ"/>
              </w:rPr>
              <w:t xml:space="preserve"> зерттеледі және енгізіледі;</w:t>
            </w:r>
          </w:p>
          <w:p w:rsidR="00136398" w:rsidRPr="000817E0" w:rsidRDefault="006F3C56" w:rsidP="000817E0">
            <w:pPr>
              <w:pStyle w:val="a3"/>
              <w:shd w:val="clear" w:color="auto" w:fill="FFFFFF"/>
              <w:spacing w:before="0" w:beforeAutospacing="0" w:after="0" w:afterAutospacing="0"/>
              <w:jc w:val="both"/>
              <w:rPr>
                <w:lang w:val="kk-KZ"/>
              </w:rPr>
            </w:pPr>
            <w:r w:rsidRPr="000817E0">
              <w:rPr>
                <w:lang w:val="kk-KZ"/>
              </w:rPr>
              <w:t xml:space="preserve"> </w:t>
            </w:r>
          </w:p>
          <w:p w:rsidR="002B2DC5" w:rsidRPr="000817E0" w:rsidRDefault="006B54BB" w:rsidP="000817E0">
            <w:pPr>
              <w:pStyle w:val="a3"/>
              <w:shd w:val="clear" w:color="auto" w:fill="FFFFFF"/>
              <w:spacing w:before="0" w:beforeAutospacing="0" w:after="0" w:afterAutospacing="0"/>
              <w:jc w:val="both"/>
              <w:rPr>
                <w:b/>
                <w:bCs/>
                <w:lang w:val="kk-KZ"/>
              </w:rPr>
            </w:pPr>
            <w:r w:rsidRPr="000817E0">
              <w:rPr>
                <w:b/>
                <w:bCs/>
                <w:lang w:val="kk-KZ"/>
              </w:rPr>
              <w:t>Қ</w:t>
            </w:r>
            <w:r w:rsidR="002B2DC5" w:rsidRPr="000817E0">
              <w:rPr>
                <w:b/>
                <w:bCs/>
                <w:lang w:val="kk-KZ"/>
              </w:rPr>
              <w:t xml:space="preserve">оғамдастық ережесі: </w:t>
            </w:r>
          </w:p>
          <w:p w:rsidR="002B2DC5" w:rsidRPr="000817E0" w:rsidRDefault="00107274" w:rsidP="000817E0">
            <w:pPr>
              <w:pStyle w:val="a3"/>
              <w:shd w:val="clear" w:color="auto" w:fill="FFFFFF"/>
              <w:spacing w:before="0" w:beforeAutospacing="0" w:after="0" w:afterAutospacing="0"/>
              <w:jc w:val="both"/>
              <w:rPr>
                <w:lang w:val="kk-KZ"/>
              </w:rPr>
            </w:pPr>
            <w:r w:rsidRPr="000817E0">
              <w:rPr>
                <w:lang w:val="kk-KZ"/>
              </w:rPr>
              <w:t> </w:t>
            </w:r>
            <w:r w:rsidR="006B54BB" w:rsidRPr="000817E0">
              <w:rPr>
                <w:lang w:val="kk-KZ"/>
              </w:rPr>
              <w:t xml:space="preserve"> </w:t>
            </w:r>
            <w:r w:rsidR="006F3C56" w:rsidRPr="000817E0">
              <w:rPr>
                <w:lang w:val="kk-KZ"/>
              </w:rPr>
              <w:t>- қ</w:t>
            </w:r>
            <w:r w:rsidR="003F5DF7" w:rsidRPr="000817E0">
              <w:rPr>
                <w:lang w:val="kk-KZ"/>
              </w:rPr>
              <w:t xml:space="preserve">оғамдастықтың </w:t>
            </w:r>
            <w:r w:rsidR="00686D28" w:rsidRPr="000817E0">
              <w:rPr>
                <w:lang w:val="kk-KZ"/>
              </w:rPr>
              <w:t xml:space="preserve">әрбір мүшесі </w:t>
            </w:r>
            <w:r w:rsidR="006F3C56" w:rsidRPr="000817E0">
              <w:rPr>
                <w:lang w:val="kk-KZ"/>
              </w:rPr>
              <w:t>шынайы көзқ</w:t>
            </w:r>
            <w:r w:rsidR="00686D28" w:rsidRPr="000817E0">
              <w:rPr>
                <w:lang w:val="kk-KZ"/>
              </w:rPr>
              <w:t>араста болуы міндетті;</w:t>
            </w:r>
            <w:r w:rsidR="002B2DC5" w:rsidRPr="000817E0">
              <w:rPr>
                <w:lang w:val="kk-KZ"/>
              </w:rPr>
              <w:t xml:space="preserve"> </w:t>
            </w:r>
          </w:p>
          <w:p w:rsidR="00686D28" w:rsidRPr="000817E0" w:rsidRDefault="006F3C56" w:rsidP="000817E0">
            <w:pPr>
              <w:pStyle w:val="a3"/>
              <w:shd w:val="clear" w:color="auto" w:fill="FFFFFF"/>
              <w:spacing w:before="0" w:beforeAutospacing="0" w:after="0" w:afterAutospacing="0"/>
              <w:jc w:val="both"/>
              <w:rPr>
                <w:lang w:val="kk-KZ"/>
              </w:rPr>
            </w:pPr>
            <w:r w:rsidRPr="000817E0">
              <w:rPr>
                <w:lang w:val="kk-KZ"/>
              </w:rPr>
              <w:t xml:space="preserve"> -  ә</w:t>
            </w:r>
            <w:r w:rsidR="00686D28" w:rsidRPr="000817E0">
              <w:rPr>
                <w:lang w:val="kk-KZ"/>
              </w:rPr>
              <w:t>рбір мүше сенімді қарым-қатынас</w:t>
            </w:r>
            <w:r w:rsidR="002B2DC5" w:rsidRPr="000817E0">
              <w:rPr>
                <w:lang w:val="kk-KZ"/>
              </w:rPr>
              <w:t>   </w:t>
            </w:r>
            <w:r w:rsidR="00686D28" w:rsidRPr="000817E0">
              <w:rPr>
                <w:lang w:val="kk-KZ"/>
              </w:rPr>
              <w:t>жасауы керек:</w:t>
            </w:r>
          </w:p>
          <w:p w:rsidR="00686D28" w:rsidRPr="000817E0" w:rsidRDefault="006F3C56" w:rsidP="000817E0">
            <w:pPr>
              <w:pStyle w:val="a3"/>
              <w:shd w:val="clear" w:color="auto" w:fill="FFFFFF"/>
              <w:spacing w:before="0" w:beforeAutospacing="0" w:after="0" w:afterAutospacing="0"/>
              <w:jc w:val="both"/>
              <w:rPr>
                <w:lang w:val="kk-KZ"/>
              </w:rPr>
            </w:pPr>
            <w:r w:rsidRPr="000817E0">
              <w:rPr>
                <w:lang w:val="kk-KZ"/>
              </w:rPr>
              <w:t xml:space="preserve"> -  ә</w:t>
            </w:r>
            <w:r w:rsidR="00686D28" w:rsidRPr="000817E0">
              <w:rPr>
                <w:lang w:val="kk-KZ"/>
              </w:rPr>
              <w:t>рбір адамның</w:t>
            </w:r>
            <w:r w:rsidRPr="000817E0">
              <w:rPr>
                <w:lang w:val="kk-KZ"/>
              </w:rPr>
              <w:t xml:space="preserve"> пікірін бағалап, сыйластықпен қ</w:t>
            </w:r>
            <w:r w:rsidR="00686D28" w:rsidRPr="000817E0">
              <w:rPr>
                <w:lang w:val="kk-KZ"/>
              </w:rPr>
              <w:t>абылдау керек.</w:t>
            </w:r>
          </w:p>
          <w:p w:rsidR="00686D28" w:rsidRPr="000817E0" w:rsidRDefault="00686D28" w:rsidP="000817E0">
            <w:pPr>
              <w:pStyle w:val="a3"/>
              <w:shd w:val="clear" w:color="auto" w:fill="FFFFFF"/>
              <w:spacing w:before="0" w:beforeAutospacing="0" w:after="0" w:afterAutospacing="0"/>
              <w:jc w:val="both"/>
              <w:rPr>
                <w:lang w:val="kk-KZ"/>
              </w:rPr>
            </w:pPr>
            <w:r w:rsidRPr="000817E0">
              <w:rPr>
                <w:lang w:val="kk-KZ"/>
              </w:rPr>
              <w:t xml:space="preserve"> - </w:t>
            </w:r>
            <w:r w:rsidR="006F3C56" w:rsidRPr="000817E0">
              <w:rPr>
                <w:lang w:val="kk-KZ"/>
              </w:rPr>
              <w:t xml:space="preserve"> </w:t>
            </w:r>
            <w:r w:rsidRPr="000817E0">
              <w:rPr>
                <w:lang w:val="kk-KZ"/>
              </w:rPr>
              <w:t>тыңдау әдебін сақтау керек;</w:t>
            </w:r>
            <w:r w:rsidR="002B2DC5" w:rsidRPr="000817E0">
              <w:rPr>
                <w:lang w:val="kk-KZ"/>
              </w:rPr>
              <w:t xml:space="preserve">    </w:t>
            </w:r>
          </w:p>
          <w:p w:rsidR="002B2DC5" w:rsidRPr="000817E0" w:rsidRDefault="006F3C56" w:rsidP="000817E0">
            <w:pPr>
              <w:pStyle w:val="a3"/>
              <w:shd w:val="clear" w:color="auto" w:fill="FFFFFF"/>
              <w:spacing w:before="0" w:beforeAutospacing="0" w:after="0" w:afterAutospacing="0"/>
              <w:jc w:val="both"/>
              <w:rPr>
                <w:lang w:val="kk-KZ"/>
              </w:rPr>
            </w:pPr>
            <w:r w:rsidRPr="000817E0">
              <w:rPr>
                <w:lang w:val="kk-KZ"/>
              </w:rPr>
              <w:t xml:space="preserve"> -  ж</w:t>
            </w:r>
            <w:r w:rsidR="00686D28" w:rsidRPr="000817E0">
              <w:rPr>
                <w:lang w:val="kk-KZ"/>
              </w:rPr>
              <w:t xml:space="preserve">ағымды ахуалды бұзатын әрекеттер жасамауы тиіс; </w:t>
            </w:r>
            <w:r w:rsidR="002B2DC5" w:rsidRPr="000817E0">
              <w:rPr>
                <w:lang w:val="kk-KZ"/>
              </w:rPr>
              <w:t xml:space="preserve"> </w:t>
            </w:r>
          </w:p>
          <w:p w:rsidR="002B2DC5" w:rsidRPr="000817E0" w:rsidRDefault="006F3C56" w:rsidP="000817E0">
            <w:pPr>
              <w:pStyle w:val="a3"/>
              <w:shd w:val="clear" w:color="auto" w:fill="FFFFFF"/>
              <w:spacing w:before="0" w:beforeAutospacing="0" w:after="0" w:afterAutospacing="0"/>
              <w:jc w:val="both"/>
              <w:rPr>
                <w:lang w:val="kk-KZ"/>
              </w:rPr>
            </w:pPr>
            <w:r w:rsidRPr="000817E0">
              <w:rPr>
                <w:lang w:val="kk-KZ"/>
              </w:rPr>
              <w:t xml:space="preserve"> -  к</w:t>
            </w:r>
            <w:r w:rsidR="00E93FE6">
              <w:rPr>
                <w:lang w:val="kk-KZ"/>
              </w:rPr>
              <w:t>өзбе-</w:t>
            </w:r>
            <w:r w:rsidR="00686D28" w:rsidRPr="000817E0">
              <w:rPr>
                <w:lang w:val="kk-KZ"/>
              </w:rPr>
              <w:t>көз қарым-қатынастарда, желілік байланыс кезінде жоғары мәдениетті сақтауы тиіс.</w:t>
            </w:r>
          </w:p>
          <w:p w:rsidR="00FF6D19" w:rsidRPr="000817E0" w:rsidRDefault="00FF6D19" w:rsidP="000817E0">
            <w:pPr>
              <w:pStyle w:val="a3"/>
              <w:shd w:val="clear" w:color="auto" w:fill="FFFFFF"/>
              <w:spacing w:before="0" w:beforeAutospacing="0" w:after="0" w:afterAutospacing="0"/>
              <w:jc w:val="both"/>
              <w:rPr>
                <w:lang w:val="kk-KZ"/>
              </w:rPr>
            </w:pPr>
            <w:r w:rsidRPr="000817E0">
              <w:rPr>
                <w:b/>
                <w:bCs/>
                <w:lang w:val="kk-KZ"/>
              </w:rPr>
              <w:t>Жұмыс істеу қағидаттары:</w:t>
            </w:r>
            <w:r w:rsidRPr="000817E0">
              <w:rPr>
                <w:bCs/>
                <w:lang w:val="kk-KZ"/>
              </w:rPr>
              <w:t xml:space="preserve"> Сенімділік, ынтымақтастық, өзара қолдау. </w:t>
            </w:r>
            <w:r w:rsidRPr="000817E0">
              <w:rPr>
                <w:lang w:val="kk-KZ"/>
              </w:rPr>
              <w:t xml:space="preserve"> </w:t>
            </w:r>
          </w:p>
          <w:p w:rsidR="00FF6D19" w:rsidRPr="000817E0" w:rsidRDefault="00FF6D19" w:rsidP="000817E0">
            <w:pPr>
              <w:pStyle w:val="a3"/>
              <w:shd w:val="clear" w:color="auto" w:fill="FFFFFF"/>
              <w:spacing w:before="0" w:beforeAutospacing="0" w:after="0" w:afterAutospacing="0"/>
              <w:jc w:val="both"/>
              <w:rPr>
                <w:lang w:val="kk-KZ"/>
              </w:rPr>
            </w:pPr>
          </w:p>
          <w:tbl>
            <w:tblPr>
              <w:tblStyle w:val="a8"/>
              <w:tblW w:w="0" w:type="auto"/>
              <w:tblLayout w:type="fixed"/>
              <w:tblLook w:val="04A0" w:firstRow="1" w:lastRow="0" w:firstColumn="1" w:lastColumn="0" w:noHBand="0" w:noVBand="1"/>
            </w:tblPr>
            <w:tblGrid>
              <w:gridCol w:w="445"/>
              <w:gridCol w:w="2385"/>
              <w:gridCol w:w="1560"/>
              <w:gridCol w:w="1559"/>
              <w:gridCol w:w="1559"/>
              <w:gridCol w:w="1559"/>
            </w:tblGrid>
            <w:tr w:rsidR="00FF6D19" w:rsidRPr="000817E0" w:rsidTr="00137547">
              <w:tc>
                <w:tcPr>
                  <w:tcW w:w="445" w:type="dxa"/>
                </w:tcPr>
                <w:p w:rsidR="00FF6D19" w:rsidRPr="000817E0" w:rsidRDefault="00FF6D19" w:rsidP="000817E0">
                  <w:pPr>
                    <w:pStyle w:val="a3"/>
                    <w:framePr w:hSpace="180" w:wrap="around" w:vAnchor="text" w:hAnchor="text" w:y="1"/>
                    <w:spacing w:before="0" w:beforeAutospacing="0" w:after="0" w:afterAutospacing="0"/>
                    <w:suppressOverlap/>
                    <w:jc w:val="both"/>
                    <w:rPr>
                      <w:lang w:val="kk-KZ"/>
                    </w:rPr>
                  </w:pPr>
                  <w:r w:rsidRPr="000817E0">
                    <w:rPr>
                      <w:lang w:val="kk-KZ"/>
                    </w:rPr>
                    <w:t>№</w:t>
                  </w:r>
                </w:p>
              </w:tc>
              <w:tc>
                <w:tcPr>
                  <w:tcW w:w="2385" w:type="dxa"/>
                </w:tcPr>
                <w:p w:rsidR="00FF6D19" w:rsidRPr="000817E0" w:rsidRDefault="00FF6D19" w:rsidP="000817E0">
                  <w:pPr>
                    <w:pStyle w:val="a3"/>
                    <w:framePr w:hSpace="180" w:wrap="around" w:vAnchor="text" w:hAnchor="text" w:y="1"/>
                    <w:spacing w:before="0" w:beforeAutospacing="0" w:after="0" w:afterAutospacing="0"/>
                    <w:suppressOverlap/>
                    <w:jc w:val="both"/>
                    <w:rPr>
                      <w:lang w:val="kk-KZ"/>
                    </w:rPr>
                  </w:pPr>
                  <w:r w:rsidRPr="000817E0">
                    <w:rPr>
                      <w:lang w:val="kk-KZ"/>
                    </w:rPr>
                    <w:t>Кәсіби қоғамдастық мүшелері</w:t>
                  </w:r>
                </w:p>
              </w:tc>
              <w:tc>
                <w:tcPr>
                  <w:tcW w:w="1560" w:type="dxa"/>
                </w:tcPr>
                <w:p w:rsidR="00FF6D19" w:rsidRPr="000817E0" w:rsidRDefault="00FF6D19" w:rsidP="000817E0">
                  <w:pPr>
                    <w:pStyle w:val="a3"/>
                    <w:framePr w:hSpace="180" w:wrap="around" w:vAnchor="text" w:hAnchor="text" w:y="1"/>
                    <w:spacing w:before="0" w:beforeAutospacing="0" w:after="0" w:afterAutospacing="0"/>
                    <w:suppressOverlap/>
                    <w:jc w:val="both"/>
                    <w:rPr>
                      <w:lang w:val="kk-KZ"/>
                    </w:rPr>
                  </w:pPr>
                  <w:r w:rsidRPr="000817E0">
                    <w:rPr>
                      <w:lang w:val="kk-KZ"/>
                    </w:rPr>
                    <w:t>Деңгейлік курстан өткен</w:t>
                  </w:r>
                </w:p>
              </w:tc>
              <w:tc>
                <w:tcPr>
                  <w:tcW w:w="1559" w:type="dxa"/>
                </w:tcPr>
                <w:p w:rsidR="00FF6D19" w:rsidRPr="000817E0" w:rsidRDefault="00FF6D19" w:rsidP="000817E0">
                  <w:pPr>
                    <w:pStyle w:val="a3"/>
                    <w:framePr w:hSpace="180" w:wrap="around" w:vAnchor="text" w:hAnchor="text" w:y="1"/>
                    <w:spacing w:before="0" w:beforeAutospacing="0" w:after="0" w:afterAutospacing="0"/>
                    <w:suppressOverlap/>
                    <w:jc w:val="both"/>
                    <w:rPr>
                      <w:lang w:val="kk-KZ"/>
                    </w:rPr>
                  </w:pPr>
                  <w:r w:rsidRPr="000817E0">
                    <w:rPr>
                      <w:lang w:val="kk-KZ"/>
                    </w:rPr>
                    <w:t xml:space="preserve">Басқарушы </w:t>
                  </w:r>
                </w:p>
              </w:tc>
              <w:tc>
                <w:tcPr>
                  <w:tcW w:w="1559" w:type="dxa"/>
                </w:tcPr>
                <w:p w:rsidR="00FF6D19" w:rsidRPr="000817E0" w:rsidRDefault="00FF6D19" w:rsidP="000817E0">
                  <w:pPr>
                    <w:pStyle w:val="a3"/>
                    <w:framePr w:hSpace="180" w:wrap="around" w:vAnchor="text" w:hAnchor="text" w:y="1"/>
                    <w:spacing w:before="0" w:beforeAutospacing="0" w:after="0" w:afterAutospacing="0"/>
                    <w:suppressOverlap/>
                    <w:jc w:val="both"/>
                    <w:rPr>
                      <w:lang w:val="kk-KZ"/>
                    </w:rPr>
                  </w:pPr>
                  <w:r w:rsidRPr="000817E0">
                    <w:rPr>
                      <w:lang w:val="kk-KZ"/>
                    </w:rPr>
                    <w:t xml:space="preserve">Үйлестіруші </w:t>
                  </w:r>
                </w:p>
              </w:tc>
              <w:tc>
                <w:tcPr>
                  <w:tcW w:w="1559" w:type="dxa"/>
                </w:tcPr>
                <w:p w:rsidR="00FF6D19" w:rsidRPr="000817E0" w:rsidRDefault="00FF6D19" w:rsidP="000817E0">
                  <w:pPr>
                    <w:pStyle w:val="a3"/>
                    <w:framePr w:hSpace="180" w:wrap="around" w:vAnchor="text" w:hAnchor="text" w:y="1"/>
                    <w:spacing w:before="0" w:beforeAutospacing="0" w:after="0" w:afterAutospacing="0"/>
                    <w:suppressOverlap/>
                    <w:jc w:val="both"/>
                    <w:rPr>
                      <w:lang w:val="kk-KZ"/>
                    </w:rPr>
                  </w:pPr>
                  <w:r w:rsidRPr="000817E0">
                    <w:rPr>
                      <w:lang w:val="kk-KZ"/>
                    </w:rPr>
                    <w:t xml:space="preserve">Дамытушы </w:t>
                  </w:r>
                </w:p>
              </w:tc>
            </w:tr>
            <w:tr w:rsidR="00FF6D19" w:rsidRPr="000817E0" w:rsidTr="00137547">
              <w:tc>
                <w:tcPr>
                  <w:tcW w:w="445" w:type="dxa"/>
                </w:tcPr>
                <w:p w:rsidR="00FF6D19" w:rsidRPr="000817E0" w:rsidRDefault="00FF6D19" w:rsidP="000817E0">
                  <w:pPr>
                    <w:pStyle w:val="a3"/>
                    <w:framePr w:hSpace="180" w:wrap="around" w:vAnchor="text" w:hAnchor="text" w:y="1"/>
                    <w:spacing w:before="0" w:beforeAutospacing="0" w:after="0" w:afterAutospacing="0"/>
                    <w:suppressOverlap/>
                    <w:jc w:val="both"/>
                    <w:rPr>
                      <w:lang w:val="kk-KZ"/>
                    </w:rPr>
                  </w:pPr>
                  <w:r w:rsidRPr="000817E0">
                    <w:rPr>
                      <w:lang w:val="kk-KZ"/>
                    </w:rPr>
                    <w:t>1</w:t>
                  </w:r>
                </w:p>
              </w:tc>
              <w:tc>
                <w:tcPr>
                  <w:tcW w:w="2385" w:type="dxa"/>
                </w:tcPr>
                <w:p w:rsidR="00FF6D19" w:rsidRPr="000817E0" w:rsidRDefault="00FF6D19" w:rsidP="000817E0">
                  <w:pPr>
                    <w:pStyle w:val="a3"/>
                    <w:framePr w:hSpace="180" w:wrap="around" w:vAnchor="text" w:hAnchor="text" w:y="1"/>
                    <w:spacing w:before="0" w:beforeAutospacing="0" w:after="0" w:afterAutospacing="0"/>
                    <w:suppressOverlap/>
                    <w:jc w:val="both"/>
                    <w:rPr>
                      <w:lang w:val="kk-KZ"/>
                    </w:rPr>
                  </w:pPr>
                </w:p>
              </w:tc>
              <w:tc>
                <w:tcPr>
                  <w:tcW w:w="1560" w:type="dxa"/>
                </w:tcPr>
                <w:p w:rsidR="00FF6D19" w:rsidRPr="000817E0" w:rsidRDefault="00FF6D19" w:rsidP="000817E0">
                  <w:pPr>
                    <w:pStyle w:val="a3"/>
                    <w:framePr w:hSpace="180" w:wrap="around" w:vAnchor="text" w:hAnchor="text" w:y="1"/>
                    <w:spacing w:before="0" w:beforeAutospacing="0" w:after="0" w:afterAutospacing="0"/>
                    <w:suppressOverlap/>
                    <w:jc w:val="both"/>
                    <w:rPr>
                      <w:lang w:val="kk-KZ"/>
                    </w:rPr>
                  </w:pPr>
                </w:p>
              </w:tc>
              <w:tc>
                <w:tcPr>
                  <w:tcW w:w="1559" w:type="dxa"/>
                </w:tcPr>
                <w:p w:rsidR="00FF6D19" w:rsidRPr="000817E0" w:rsidRDefault="00FF6D19" w:rsidP="000817E0">
                  <w:pPr>
                    <w:pStyle w:val="a3"/>
                    <w:framePr w:hSpace="180" w:wrap="around" w:vAnchor="text" w:hAnchor="text" w:y="1"/>
                    <w:spacing w:before="0" w:beforeAutospacing="0" w:after="0" w:afterAutospacing="0"/>
                    <w:suppressOverlap/>
                    <w:jc w:val="both"/>
                    <w:rPr>
                      <w:lang w:val="kk-KZ"/>
                    </w:rPr>
                  </w:pPr>
                </w:p>
              </w:tc>
              <w:tc>
                <w:tcPr>
                  <w:tcW w:w="1559" w:type="dxa"/>
                </w:tcPr>
                <w:p w:rsidR="00FF6D19" w:rsidRPr="000817E0" w:rsidRDefault="00FF6D19" w:rsidP="000817E0">
                  <w:pPr>
                    <w:pStyle w:val="a3"/>
                    <w:framePr w:hSpace="180" w:wrap="around" w:vAnchor="text" w:hAnchor="text" w:y="1"/>
                    <w:spacing w:before="0" w:beforeAutospacing="0" w:after="0" w:afterAutospacing="0"/>
                    <w:suppressOverlap/>
                    <w:jc w:val="both"/>
                    <w:rPr>
                      <w:lang w:val="kk-KZ"/>
                    </w:rPr>
                  </w:pPr>
                </w:p>
              </w:tc>
              <w:tc>
                <w:tcPr>
                  <w:tcW w:w="1559" w:type="dxa"/>
                </w:tcPr>
                <w:p w:rsidR="00FF6D19" w:rsidRPr="000817E0" w:rsidRDefault="00FF6D19" w:rsidP="000817E0">
                  <w:pPr>
                    <w:pStyle w:val="a3"/>
                    <w:framePr w:hSpace="180" w:wrap="around" w:vAnchor="text" w:hAnchor="text" w:y="1"/>
                    <w:spacing w:before="0" w:beforeAutospacing="0" w:after="0" w:afterAutospacing="0"/>
                    <w:suppressOverlap/>
                    <w:jc w:val="both"/>
                    <w:rPr>
                      <w:lang w:val="kk-KZ"/>
                    </w:rPr>
                  </w:pPr>
                </w:p>
              </w:tc>
            </w:tr>
          </w:tbl>
          <w:p w:rsidR="00107274" w:rsidRPr="000817E0" w:rsidRDefault="00107274" w:rsidP="000817E0">
            <w:pPr>
              <w:pStyle w:val="a3"/>
              <w:shd w:val="clear" w:color="auto" w:fill="FFFFFF"/>
              <w:spacing w:before="0" w:beforeAutospacing="0" w:after="0" w:afterAutospacing="0"/>
              <w:jc w:val="both"/>
              <w:rPr>
                <w:lang w:val="kk-KZ"/>
              </w:rPr>
            </w:pPr>
            <w:r w:rsidRPr="000817E0">
              <w:rPr>
                <w:lang w:val="kk-KZ"/>
              </w:rPr>
              <w:t xml:space="preserve">   </w:t>
            </w:r>
            <w:r w:rsidR="00136398" w:rsidRPr="000817E0">
              <w:rPr>
                <w:lang w:val="kk-KZ"/>
              </w:rPr>
              <w:tab/>
            </w:r>
          </w:p>
          <w:p w:rsidR="00137547" w:rsidRPr="000817E0" w:rsidRDefault="00107274" w:rsidP="000817E0">
            <w:pPr>
              <w:pStyle w:val="a3"/>
              <w:shd w:val="clear" w:color="auto" w:fill="FFFFFF"/>
              <w:spacing w:before="0" w:beforeAutospacing="0" w:after="0" w:afterAutospacing="0"/>
              <w:jc w:val="both"/>
              <w:rPr>
                <w:b/>
                <w:bCs/>
                <w:lang w:val="kk-KZ"/>
              </w:rPr>
            </w:pPr>
            <w:r w:rsidRPr="000817E0">
              <w:rPr>
                <w:b/>
                <w:bCs/>
                <w:lang w:val="kk-KZ"/>
              </w:rPr>
              <w:t> </w:t>
            </w:r>
            <w:r w:rsidR="00136398" w:rsidRPr="000817E0">
              <w:rPr>
                <w:b/>
                <w:bCs/>
                <w:lang w:val="kk-KZ"/>
              </w:rPr>
              <w:t>Қоғамдастықтың</w:t>
            </w:r>
            <w:r w:rsidR="00136398" w:rsidRPr="000817E0">
              <w:rPr>
                <w:bCs/>
                <w:lang w:val="kk-KZ"/>
              </w:rPr>
              <w:t xml:space="preserve"> </w:t>
            </w:r>
            <w:r w:rsidR="00136398" w:rsidRPr="000817E0">
              <w:rPr>
                <w:b/>
                <w:bCs/>
                <w:lang w:val="kk-KZ"/>
              </w:rPr>
              <w:t>жұмысы жоспарланған уақыт аралығы:</w:t>
            </w:r>
          </w:p>
          <w:p w:rsidR="00136398" w:rsidRPr="000817E0" w:rsidRDefault="00E93FE6" w:rsidP="000817E0">
            <w:pPr>
              <w:pStyle w:val="a3"/>
              <w:shd w:val="clear" w:color="auto" w:fill="FFFFFF"/>
              <w:spacing w:before="0" w:beforeAutospacing="0" w:after="0" w:afterAutospacing="0"/>
              <w:jc w:val="both"/>
              <w:rPr>
                <w:lang w:val="kk-KZ"/>
              </w:rPr>
            </w:pPr>
            <w:r>
              <w:rPr>
                <w:bCs/>
                <w:lang w:val="kk-KZ"/>
              </w:rPr>
              <w:t xml:space="preserve"> Қ</w:t>
            </w:r>
            <w:r w:rsidR="004E488C" w:rsidRPr="000817E0">
              <w:rPr>
                <w:bCs/>
                <w:lang w:val="kk-KZ"/>
              </w:rPr>
              <w:t>ыркүйек</w:t>
            </w:r>
            <w:r w:rsidR="00136398" w:rsidRPr="000817E0">
              <w:rPr>
                <w:bCs/>
                <w:lang w:val="kk-KZ"/>
              </w:rPr>
              <w:t xml:space="preserve"> - мамыр</w:t>
            </w:r>
            <w:r w:rsidR="00107274" w:rsidRPr="000817E0">
              <w:rPr>
                <w:lang w:val="kk-KZ"/>
              </w:rPr>
              <w:t xml:space="preserve"> </w:t>
            </w:r>
            <w:r w:rsidR="00136398" w:rsidRPr="000817E0">
              <w:rPr>
                <w:lang w:val="kk-KZ"/>
              </w:rPr>
              <w:t>2017-2018 оқу жылы</w:t>
            </w:r>
          </w:p>
          <w:p w:rsidR="004E488C" w:rsidRPr="000817E0" w:rsidRDefault="004E488C" w:rsidP="000817E0">
            <w:pPr>
              <w:pStyle w:val="a3"/>
              <w:shd w:val="clear" w:color="auto" w:fill="FFFFFF"/>
              <w:spacing w:before="0" w:beforeAutospacing="0" w:after="0" w:afterAutospacing="0"/>
              <w:jc w:val="both"/>
              <w:rPr>
                <w:lang w:val="kk-KZ"/>
              </w:rPr>
            </w:pPr>
          </w:p>
          <w:tbl>
            <w:tblPr>
              <w:tblStyle w:val="a8"/>
              <w:tblW w:w="0" w:type="auto"/>
              <w:tblLayout w:type="fixed"/>
              <w:tblLook w:val="04A0" w:firstRow="1" w:lastRow="0" w:firstColumn="1" w:lastColumn="0" w:noHBand="0" w:noVBand="1"/>
            </w:tblPr>
            <w:tblGrid>
              <w:gridCol w:w="3397"/>
              <w:gridCol w:w="3119"/>
              <w:gridCol w:w="2551"/>
            </w:tblGrid>
            <w:tr w:rsidR="00CE736B" w:rsidRPr="00E93FE6" w:rsidTr="004E488C">
              <w:tc>
                <w:tcPr>
                  <w:tcW w:w="3397" w:type="dxa"/>
                </w:tcPr>
                <w:p w:rsidR="00CE736B" w:rsidRPr="000817E0" w:rsidRDefault="00CE736B" w:rsidP="000817E0">
                  <w:pPr>
                    <w:pStyle w:val="a3"/>
                    <w:framePr w:hSpace="180" w:wrap="around" w:vAnchor="text" w:hAnchor="text" w:y="1"/>
                    <w:spacing w:before="0" w:beforeAutospacing="0" w:after="0" w:afterAutospacing="0"/>
                    <w:suppressOverlap/>
                    <w:jc w:val="both"/>
                    <w:rPr>
                      <w:b/>
                      <w:lang w:val="kk-KZ"/>
                    </w:rPr>
                  </w:pPr>
                  <w:r w:rsidRPr="000817E0">
                    <w:rPr>
                      <w:b/>
                      <w:lang w:val="kk-KZ"/>
                    </w:rPr>
                    <w:t>Басшылық ету</w:t>
                  </w:r>
                </w:p>
              </w:tc>
              <w:tc>
                <w:tcPr>
                  <w:tcW w:w="3119" w:type="dxa"/>
                </w:tcPr>
                <w:p w:rsidR="00CE736B" w:rsidRPr="000817E0" w:rsidRDefault="00CE736B" w:rsidP="000817E0">
                  <w:pPr>
                    <w:pStyle w:val="a3"/>
                    <w:framePr w:hSpace="180" w:wrap="around" w:vAnchor="text" w:hAnchor="text" w:y="1"/>
                    <w:spacing w:before="0" w:beforeAutospacing="0" w:after="0" w:afterAutospacing="0"/>
                    <w:suppressOverlap/>
                    <w:jc w:val="both"/>
                    <w:rPr>
                      <w:b/>
                      <w:lang w:val="kk-KZ"/>
                    </w:rPr>
                  </w:pPr>
                  <w:r w:rsidRPr="000817E0">
                    <w:rPr>
                      <w:b/>
                      <w:lang w:val="kk-KZ"/>
                    </w:rPr>
                    <w:t>Үйлестіруші топ</w:t>
                  </w:r>
                </w:p>
              </w:tc>
              <w:tc>
                <w:tcPr>
                  <w:tcW w:w="2551" w:type="dxa"/>
                </w:tcPr>
                <w:p w:rsidR="00CE736B" w:rsidRPr="000817E0" w:rsidRDefault="00CE736B" w:rsidP="000817E0">
                  <w:pPr>
                    <w:pStyle w:val="a3"/>
                    <w:framePr w:hSpace="180" w:wrap="around" w:vAnchor="text" w:hAnchor="text" w:y="1"/>
                    <w:spacing w:before="0" w:beforeAutospacing="0" w:after="0" w:afterAutospacing="0"/>
                    <w:suppressOverlap/>
                    <w:jc w:val="both"/>
                    <w:rPr>
                      <w:b/>
                      <w:lang w:val="kk-KZ"/>
                    </w:rPr>
                  </w:pPr>
                  <w:r w:rsidRPr="000817E0">
                    <w:rPr>
                      <w:b/>
                      <w:lang w:val="kk-KZ"/>
                    </w:rPr>
                    <w:t>Дамытушы топ</w:t>
                  </w:r>
                </w:p>
              </w:tc>
            </w:tr>
            <w:tr w:rsidR="00CE736B" w:rsidRPr="000817E0" w:rsidTr="004E488C">
              <w:tc>
                <w:tcPr>
                  <w:tcW w:w="3397" w:type="dxa"/>
                </w:tcPr>
                <w:p w:rsidR="00CE736B" w:rsidRPr="000817E0" w:rsidRDefault="0041054B" w:rsidP="000817E0">
                  <w:pPr>
                    <w:pStyle w:val="a3"/>
                    <w:framePr w:hSpace="180" w:wrap="around" w:vAnchor="text" w:hAnchor="text" w:y="1"/>
                    <w:spacing w:before="0" w:beforeAutospacing="0" w:after="0" w:afterAutospacing="0"/>
                    <w:suppressOverlap/>
                    <w:jc w:val="both"/>
                    <w:rPr>
                      <w:lang w:val="kk-KZ"/>
                    </w:rPr>
                  </w:pPr>
                  <w:r w:rsidRPr="000817E0">
                    <w:rPr>
                      <w:lang w:val="kk-KZ"/>
                    </w:rPr>
                    <w:t>Реформа жүргізу бағытында орындалатын жұмыстарды бағыттайды, басқарады және бақылайды. Жақсару жөнінде жоспар құрады, қоғамдастық қорларының бөлінуін және пайдаланылуын бақылайды әрі мүдделі адамдарды тартады.</w:t>
                  </w:r>
                </w:p>
              </w:tc>
              <w:tc>
                <w:tcPr>
                  <w:tcW w:w="3119" w:type="dxa"/>
                </w:tcPr>
                <w:p w:rsidR="00CE736B" w:rsidRPr="000817E0" w:rsidRDefault="0041054B" w:rsidP="000817E0">
                  <w:pPr>
                    <w:pStyle w:val="a3"/>
                    <w:framePr w:hSpace="180" w:wrap="around" w:vAnchor="text" w:hAnchor="text" w:y="1"/>
                    <w:spacing w:before="0" w:beforeAutospacing="0" w:after="0" w:afterAutospacing="0"/>
                    <w:suppressOverlap/>
                    <w:jc w:val="both"/>
                    <w:rPr>
                      <w:lang w:val="kk-KZ"/>
                    </w:rPr>
                  </w:pPr>
                  <w:r w:rsidRPr="000817E0">
                    <w:rPr>
                      <w:lang w:val="kk-KZ"/>
                    </w:rPr>
                    <w:t>Кәсіби қоғамдастықтың әртүрлі бөлімдері арасындағы қызметті реттейді. Мектептер арасындағы және кәсіби қоғамдастық ішіндегі бірлесіп өткізілетін іс-шараларға қатысты шешім қабылдайды.</w:t>
                  </w:r>
                </w:p>
              </w:tc>
              <w:tc>
                <w:tcPr>
                  <w:tcW w:w="2551" w:type="dxa"/>
                </w:tcPr>
                <w:p w:rsidR="00CE736B" w:rsidRPr="000817E0" w:rsidRDefault="0041054B" w:rsidP="000817E0">
                  <w:pPr>
                    <w:pStyle w:val="a3"/>
                    <w:framePr w:hSpace="180" w:wrap="around" w:vAnchor="text" w:hAnchor="text" w:y="1"/>
                    <w:spacing w:before="0" w:beforeAutospacing="0" w:after="0" w:afterAutospacing="0"/>
                    <w:suppressOverlap/>
                    <w:jc w:val="both"/>
                    <w:rPr>
                      <w:lang w:val="kk-KZ"/>
                    </w:rPr>
                  </w:pPr>
                  <w:r w:rsidRPr="000817E0">
                    <w:rPr>
                      <w:lang w:val="kk-KZ"/>
                    </w:rPr>
                    <w:t xml:space="preserve">Оқу бағдарламаларын әзірлеп, оқытудың жаңа стратегияларының </w:t>
                  </w:r>
                  <w:r w:rsidR="001B17A2" w:rsidRPr="000817E0">
                    <w:rPr>
                      <w:lang w:val="kk-KZ"/>
                    </w:rPr>
                    <w:t>қабылдануына қолдау көрсету арқылы кәсіби қоғамдастықты дамытуға өз үлестерін қосады.</w:t>
                  </w:r>
                </w:p>
              </w:tc>
            </w:tr>
          </w:tbl>
          <w:p w:rsidR="00136398" w:rsidRPr="000817E0" w:rsidRDefault="00136398" w:rsidP="000817E0">
            <w:pPr>
              <w:pStyle w:val="a3"/>
              <w:shd w:val="clear" w:color="auto" w:fill="FFFFFF"/>
              <w:spacing w:before="0" w:beforeAutospacing="0" w:after="0" w:afterAutospacing="0"/>
              <w:jc w:val="both"/>
              <w:rPr>
                <w:lang w:val="kk-KZ"/>
              </w:rPr>
            </w:pPr>
          </w:p>
          <w:p w:rsidR="00F477F3" w:rsidRPr="000817E0" w:rsidRDefault="00F477F3" w:rsidP="000817E0">
            <w:pPr>
              <w:pStyle w:val="a3"/>
              <w:shd w:val="clear" w:color="auto" w:fill="FFFFFF"/>
              <w:spacing w:before="0" w:beforeAutospacing="0" w:after="0" w:afterAutospacing="0"/>
              <w:jc w:val="both"/>
              <w:rPr>
                <w:lang w:val="kk-KZ"/>
              </w:rPr>
            </w:pPr>
          </w:p>
          <w:tbl>
            <w:tblPr>
              <w:tblStyle w:val="a8"/>
              <w:tblW w:w="9351" w:type="dxa"/>
              <w:tblLayout w:type="fixed"/>
              <w:tblLook w:val="04A0" w:firstRow="1" w:lastRow="0" w:firstColumn="1" w:lastColumn="0" w:noHBand="0" w:noVBand="1"/>
            </w:tblPr>
            <w:tblGrid>
              <w:gridCol w:w="421"/>
              <w:gridCol w:w="2976"/>
              <w:gridCol w:w="993"/>
              <w:gridCol w:w="2126"/>
              <w:gridCol w:w="1417"/>
              <w:gridCol w:w="1418"/>
            </w:tblGrid>
            <w:tr w:rsidR="00137547" w:rsidRPr="000817E0" w:rsidTr="00E93FE6">
              <w:tc>
                <w:tcPr>
                  <w:tcW w:w="421" w:type="dxa"/>
                </w:tcPr>
                <w:p w:rsidR="00CE736B" w:rsidRPr="000817E0" w:rsidRDefault="001B17A2" w:rsidP="000817E0">
                  <w:pPr>
                    <w:pStyle w:val="a3"/>
                    <w:framePr w:hSpace="180" w:wrap="around" w:vAnchor="text" w:hAnchor="text" w:y="1"/>
                    <w:spacing w:before="0" w:beforeAutospacing="0" w:after="0" w:afterAutospacing="0"/>
                    <w:suppressOverlap/>
                    <w:jc w:val="both"/>
                    <w:rPr>
                      <w:lang w:val="kk-KZ"/>
                    </w:rPr>
                  </w:pPr>
                  <w:r w:rsidRPr="000817E0">
                    <w:rPr>
                      <w:lang w:val="kk-KZ"/>
                    </w:rPr>
                    <w:t>р/с</w:t>
                  </w:r>
                </w:p>
              </w:tc>
              <w:tc>
                <w:tcPr>
                  <w:tcW w:w="2976" w:type="dxa"/>
                </w:tcPr>
                <w:p w:rsidR="00CE736B" w:rsidRPr="000817E0" w:rsidRDefault="001B17A2" w:rsidP="000817E0">
                  <w:pPr>
                    <w:pStyle w:val="a3"/>
                    <w:framePr w:hSpace="180" w:wrap="around" w:vAnchor="text" w:hAnchor="text" w:y="1"/>
                    <w:spacing w:before="0" w:beforeAutospacing="0" w:after="0" w:afterAutospacing="0"/>
                    <w:suppressOverlap/>
                    <w:jc w:val="both"/>
                    <w:rPr>
                      <w:lang w:val="kk-KZ"/>
                    </w:rPr>
                  </w:pPr>
                  <w:r w:rsidRPr="000817E0">
                    <w:rPr>
                      <w:lang w:val="kk-KZ"/>
                    </w:rPr>
                    <w:t>Іс-шара</w:t>
                  </w:r>
                </w:p>
              </w:tc>
              <w:tc>
                <w:tcPr>
                  <w:tcW w:w="993" w:type="dxa"/>
                </w:tcPr>
                <w:p w:rsidR="00CE736B" w:rsidRPr="000817E0" w:rsidRDefault="001B17A2" w:rsidP="000817E0">
                  <w:pPr>
                    <w:pStyle w:val="a3"/>
                    <w:framePr w:hSpace="180" w:wrap="around" w:vAnchor="text" w:hAnchor="text" w:y="1"/>
                    <w:spacing w:before="0" w:beforeAutospacing="0" w:after="0" w:afterAutospacing="0"/>
                    <w:suppressOverlap/>
                    <w:jc w:val="both"/>
                    <w:rPr>
                      <w:lang w:val="kk-KZ"/>
                    </w:rPr>
                  </w:pPr>
                  <w:r w:rsidRPr="000817E0">
                    <w:rPr>
                      <w:lang w:val="kk-KZ"/>
                    </w:rPr>
                    <w:t>Мерзімі</w:t>
                  </w:r>
                </w:p>
              </w:tc>
              <w:tc>
                <w:tcPr>
                  <w:tcW w:w="2126" w:type="dxa"/>
                </w:tcPr>
                <w:p w:rsidR="00CE736B" w:rsidRPr="000817E0" w:rsidRDefault="001B17A2" w:rsidP="000817E0">
                  <w:pPr>
                    <w:pStyle w:val="a3"/>
                    <w:framePr w:hSpace="180" w:wrap="around" w:vAnchor="text" w:hAnchor="text" w:y="1"/>
                    <w:spacing w:before="0" w:beforeAutospacing="0" w:after="0" w:afterAutospacing="0"/>
                    <w:suppressOverlap/>
                    <w:jc w:val="both"/>
                    <w:rPr>
                      <w:lang w:val="kk-KZ"/>
                    </w:rPr>
                  </w:pPr>
                  <w:r w:rsidRPr="000817E0">
                    <w:rPr>
                      <w:lang w:val="kk-KZ"/>
                    </w:rPr>
                    <w:t>Күтілетін нәтиже</w:t>
                  </w:r>
                </w:p>
              </w:tc>
              <w:tc>
                <w:tcPr>
                  <w:tcW w:w="1417" w:type="dxa"/>
                </w:tcPr>
                <w:p w:rsidR="00CE736B" w:rsidRPr="000817E0" w:rsidRDefault="001B17A2" w:rsidP="000817E0">
                  <w:pPr>
                    <w:pStyle w:val="a3"/>
                    <w:framePr w:hSpace="180" w:wrap="around" w:vAnchor="text" w:hAnchor="text" w:y="1"/>
                    <w:spacing w:before="0" w:beforeAutospacing="0" w:after="0" w:afterAutospacing="0"/>
                    <w:suppressOverlap/>
                    <w:jc w:val="both"/>
                    <w:rPr>
                      <w:lang w:val="kk-KZ"/>
                    </w:rPr>
                  </w:pPr>
                  <w:r w:rsidRPr="000817E0">
                    <w:rPr>
                      <w:lang w:val="kk-KZ"/>
                    </w:rPr>
                    <w:t>Бақылау/бағалау</w:t>
                  </w:r>
                </w:p>
              </w:tc>
              <w:tc>
                <w:tcPr>
                  <w:tcW w:w="1418" w:type="dxa"/>
                </w:tcPr>
                <w:p w:rsidR="00CE736B" w:rsidRPr="000817E0" w:rsidRDefault="001B17A2" w:rsidP="000817E0">
                  <w:pPr>
                    <w:pStyle w:val="a3"/>
                    <w:framePr w:hSpace="180" w:wrap="around" w:vAnchor="text" w:hAnchor="text" w:y="1"/>
                    <w:spacing w:before="0" w:beforeAutospacing="0" w:after="0" w:afterAutospacing="0"/>
                    <w:suppressOverlap/>
                    <w:jc w:val="both"/>
                    <w:rPr>
                      <w:lang w:val="kk-KZ"/>
                    </w:rPr>
                  </w:pPr>
                  <w:r w:rsidRPr="000817E0">
                    <w:rPr>
                      <w:lang w:val="kk-KZ"/>
                    </w:rPr>
                    <w:t>Жауапты</w:t>
                  </w:r>
                </w:p>
              </w:tc>
            </w:tr>
            <w:tr w:rsidR="00137547" w:rsidRPr="000817E0" w:rsidTr="00E93FE6">
              <w:tc>
                <w:tcPr>
                  <w:tcW w:w="421" w:type="dxa"/>
                </w:tcPr>
                <w:p w:rsidR="00CE736B" w:rsidRPr="000817E0" w:rsidRDefault="00F477F3" w:rsidP="000817E0">
                  <w:pPr>
                    <w:pStyle w:val="a3"/>
                    <w:framePr w:hSpace="180" w:wrap="around" w:vAnchor="text" w:hAnchor="text" w:y="1"/>
                    <w:spacing w:before="0" w:beforeAutospacing="0" w:after="0" w:afterAutospacing="0"/>
                    <w:suppressOverlap/>
                    <w:jc w:val="both"/>
                    <w:rPr>
                      <w:lang w:val="kk-KZ"/>
                    </w:rPr>
                  </w:pPr>
                  <w:r w:rsidRPr="000817E0">
                    <w:rPr>
                      <w:lang w:val="kk-KZ"/>
                    </w:rPr>
                    <w:t>1</w:t>
                  </w:r>
                </w:p>
              </w:tc>
              <w:tc>
                <w:tcPr>
                  <w:tcW w:w="2976" w:type="dxa"/>
                </w:tcPr>
                <w:p w:rsidR="00CE736B" w:rsidRPr="000817E0" w:rsidRDefault="00F477F3" w:rsidP="000817E0">
                  <w:pPr>
                    <w:pStyle w:val="a3"/>
                    <w:framePr w:hSpace="180" w:wrap="around" w:vAnchor="text" w:hAnchor="text" w:y="1"/>
                    <w:spacing w:before="0" w:beforeAutospacing="0" w:after="0" w:afterAutospacing="0"/>
                    <w:suppressOverlap/>
                    <w:jc w:val="both"/>
                    <w:rPr>
                      <w:lang w:val="kk-KZ"/>
                    </w:rPr>
                  </w:pPr>
                  <w:r w:rsidRPr="000817E0">
                    <w:rPr>
                      <w:lang w:val="kk-KZ"/>
                    </w:rPr>
                    <w:t>Желілік қауымдастықтың</w:t>
                  </w:r>
                </w:p>
                <w:p w:rsidR="00F477F3" w:rsidRPr="000817E0" w:rsidRDefault="00F477F3" w:rsidP="000817E0">
                  <w:pPr>
                    <w:pStyle w:val="a3"/>
                    <w:framePr w:hSpace="180" w:wrap="around" w:vAnchor="text" w:hAnchor="text" w:y="1"/>
                    <w:spacing w:before="0" w:beforeAutospacing="0" w:after="0" w:afterAutospacing="0"/>
                    <w:suppressOverlap/>
                    <w:jc w:val="both"/>
                    <w:rPr>
                      <w:lang w:val="kk-KZ"/>
                    </w:rPr>
                  </w:pPr>
                  <w:r w:rsidRPr="000817E0">
                    <w:rPr>
                      <w:lang w:val="kk-KZ"/>
                    </w:rPr>
                    <w:t>тобын бекіту.</w:t>
                  </w:r>
                  <w:r w:rsidR="004F16A9" w:rsidRPr="000817E0">
                    <w:rPr>
                      <w:lang w:val="kk-KZ"/>
                    </w:rPr>
                    <w:t xml:space="preserve"> Қоғамдастық мүшелерінің міндеттерін бөліп беру. Қызығушылығы бар әріптестерді шақыру.</w:t>
                  </w:r>
                </w:p>
                <w:p w:rsidR="004F16A9" w:rsidRPr="00E93FE6" w:rsidRDefault="004F16A9" w:rsidP="000817E0">
                  <w:pPr>
                    <w:pStyle w:val="a3"/>
                    <w:framePr w:hSpace="180" w:wrap="around" w:vAnchor="text" w:hAnchor="text" w:y="1"/>
                    <w:spacing w:before="0" w:beforeAutospacing="0" w:after="0" w:afterAutospacing="0"/>
                    <w:suppressOverlap/>
                    <w:jc w:val="both"/>
                    <w:rPr>
                      <w:sz w:val="6"/>
                      <w:lang w:val="kk-KZ"/>
                    </w:rPr>
                  </w:pPr>
                </w:p>
              </w:tc>
              <w:tc>
                <w:tcPr>
                  <w:tcW w:w="993" w:type="dxa"/>
                </w:tcPr>
                <w:p w:rsidR="00CE736B" w:rsidRPr="000817E0" w:rsidRDefault="00F477F3" w:rsidP="000817E0">
                  <w:pPr>
                    <w:pStyle w:val="a3"/>
                    <w:framePr w:hSpace="180" w:wrap="around" w:vAnchor="text" w:hAnchor="text" w:y="1"/>
                    <w:spacing w:before="0" w:beforeAutospacing="0" w:after="0" w:afterAutospacing="0"/>
                    <w:suppressOverlap/>
                    <w:jc w:val="both"/>
                    <w:rPr>
                      <w:lang w:val="kk-KZ"/>
                    </w:rPr>
                  </w:pPr>
                  <w:r w:rsidRPr="000817E0">
                    <w:rPr>
                      <w:lang w:val="kk-KZ"/>
                    </w:rPr>
                    <w:t>қа</w:t>
                  </w:r>
                  <w:r w:rsidR="007A7E0F" w:rsidRPr="000817E0">
                    <w:rPr>
                      <w:lang w:val="kk-KZ"/>
                    </w:rPr>
                    <w:t>зан</w:t>
                  </w:r>
                </w:p>
              </w:tc>
              <w:tc>
                <w:tcPr>
                  <w:tcW w:w="2126" w:type="dxa"/>
                </w:tcPr>
                <w:p w:rsidR="00CE736B" w:rsidRPr="000817E0" w:rsidRDefault="004F16A9" w:rsidP="000817E0">
                  <w:pPr>
                    <w:pStyle w:val="a3"/>
                    <w:framePr w:hSpace="180" w:wrap="around" w:vAnchor="text" w:hAnchor="text" w:y="1"/>
                    <w:spacing w:before="0" w:beforeAutospacing="0" w:after="0" w:afterAutospacing="0"/>
                    <w:suppressOverlap/>
                    <w:jc w:val="both"/>
                    <w:rPr>
                      <w:lang w:val="kk-KZ"/>
                    </w:rPr>
                  </w:pPr>
                  <w:r w:rsidRPr="000817E0">
                    <w:rPr>
                      <w:lang w:val="kk-KZ"/>
                    </w:rPr>
                    <w:t>Қоғамдастық</w:t>
                  </w:r>
                  <w:r w:rsidR="00F477F3" w:rsidRPr="000817E0">
                    <w:rPr>
                      <w:lang w:val="kk-KZ"/>
                    </w:rPr>
                    <w:t xml:space="preserve"> топ </w:t>
                  </w:r>
                  <w:r w:rsidRPr="000817E0">
                    <w:rPr>
                      <w:lang w:val="kk-KZ"/>
                    </w:rPr>
                    <w:t xml:space="preserve">мүшелері </w:t>
                  </w:r>
                  <w:r w:rsidR="00D70030" w:rsidRPr="000817E0">
                    <w:rPr>
                      <w:lang w:val="kk-KZ"/>
                    </w:rPr>
                    <w:t>бекітіледі.</w:t>
                  </w:r>
                </w:p>
                <w:p w:rsidR="00D70030" w:rsidRPr="000817E0" w:rsidRDefault="00D70030" w:rsidP="000817E0">
                  <w:pPr>
                    <w:pStyle w:val="a3"/>
                    <w:framePr w:hSpace="180" w:wrap="around" w:vAnchor="text" w:hAnchor="text" w:y="1"/>
                    <w:spacing w:before="0" w:beforeAutospacing="0" w:after="0" w:afterAutospacing="0"/>
                    <w:suppressOverlap/>
                    <w:jc w:val="both"/>
                    <w:rPr>
                      <w:lang w:val="kk-KZ"/>
                    </w:rPr>
                  </w:pPr>
                  <w:r w:rsidRPr="000817E0">
                    <w:rPr>
                      <w:lang w:val="kk-KZ"/>
                    </w:rPr>
                    <w:t>Әркім өз міндеттерін анықтайды.</w:t>
                  </w:r>
                </w:p>
              </w:tc>
              <w:tc>
                <w:tcPr>
                  <w:tcW w:w="1417" w:type="dxa"/>
                </w:tcPr>
                <w:p w:rsidR="00CE736B" w:rsidRPr="000817E0" w:rsidRDefault="00CE736B" w:rsidP="000817E0">
                  <w:pPr>
                    <w:pStyle w:val="a3"/>
                    <w:framePr w:hSpace="180" w:wrap="around" w:vAnchor="text" w:hAnchor="text" w:y="1"/>
                    <w:spacing w:before="0" w:beforeAutospacing="0" w:after="0" w:afterAutospacing="0"/>
                    <w:suppressOverlap/>
                    <w:jc w:val="both"/>
                    <w:rPr>
                      <w:lang w:val="kk-KZ"/>
                    </w:rPr>
                  </w:pPr>
                </w:p>
              </w:tc>
              <w:tc>
                <w:tcPr>
                  <w:tcW w:w="1418" w:type="dxa"/>
                </w:tcPr>
                <w:p w:rsidR="00CE736B" w:rsidRPr="000817E0" w:rsidRDefault="00CE736B" w:rsidP="000817E0">
                  <w:pPr>
                    <w:pStyle w:val="a3"/>
                    <w:framePr w:hSpace="180" w:wrap="around" w:vAnchor="text" w:hAnchor="text" w:y="1"/>
                    <w:spacing w:before="0" w:beforeAutospacing="0" w:after="0" w:afterAutospacing="0"/>
                    <w:suppressOverlap/>
                    <w:jc w:val="both"/>
                    <w:rPr>
                      <w:lang w:val="kk-KZ"/>
                    </w:rPr>
                  </w:pPr>
                </w:p>
              </w:tc>
            </w:tr>
            <w:tr w:rsidR="00137547" w:rsidRPr="000817E0" w:rsidTr="00E93FE6">
              <w:tc>
                <w:tcPr>
                  <w:tcW w:w="421" w:type="dxa"/>
                </w:tcPr>
                <w:p w:rsidR="00CE736B" w:rsidRPr="000817E0" w:rsidRDefault="00F477F3" w:rsidP="000817E0">
                  <w:pPr>
                    <w:pStyle w:val="a3"/>
                    <w:framePr w:hSpace="180" w:wrap="around" w:vAnchor="text" w:hAnchor="text" w:y="1"/>
                    <w:spacing w:before="0" w:beforeAutospacing="0" w:after="0" w:afterAutospacing="0"/>
                    <w:suppressOverlap/>
                    <w:jc w:val="both"/>
                    <w:rPr>
                      <w:lang w:val="kk-KZ"/>
                    </w:rPr>
                  </w:pPr>
                  <w:r w:rsidRPr="000817E0">
                    <w:rPr>
                      <w:lang w:val="kk-KZ"/>
                    </w:rPr>
                    <w:t>2</w:t>
                  </w:r>
                </w:p>
              </w:tc>
              <w:tc>
                <w:tcPr>
                  <w:tcW w:w="2976" w:type="dxa"/>
                </w:tcPr>
                <w:p w:rsidR="00CE736B" w:rsidRPr="000817E0" w:rsidRDefault="00DC61F6" w:rsidP="000817E0">
                  <w:pPr>
                    <w:pStyle w:val="a3"/>
                    <w:framePr w:hSpace="180" w:wrap="around" w:vAnchor="text" w:hAnchor="text" w:y="1"/>
                    <w:spacing w:before="0" w:beforeAutospacing="0" w:after="0" w:afterAutospacing="0"/>
                    <w:suppressOverlap/>
                    <w:jc w:val="both"/>
                    <w:rPr>
                      <w:lang w:val="kk-KZ"/>
                    </w:rPr>
                  </w:pPr>
                  <w:r w:rsidRPr="000817E0">
                    <w:rPr>
                      <w:lang w:val="kk-KZ"/>
                    </w:rPr>
                    <w:t>Коучиг-сессиялар</w:t>
                  </w:r>
                </w:p>
                <w:p w:rsidR="00AC293F" w:rsidRPr="000817E0" w:rsidRDefault="00AC293F" w:rsidP="000817E0">
                  <w:pPr>
                    <w:pStyle w:val="a3"/>
                    <w:framePr w:hSpace="180" w:wrap="around" w:vAnchor="text" w:hAnchor="text" w:y="1"/>
                    <w:spacing w:before="0" w:beforeAutospacing="0" w:after="0" w:afterAutospacing="0"/>
                    <w:suppressOverlap/>
                    <w:jc w:val="both"/>
                    <w:rPr>
                      <w:lang w:val="kk-KZ"/>
                    </w:rPr>
                  </w:pPr>
                  <w:r w:rsidRPr="000817E0">
                    <w:rPr>
                      <w:lang w:val="kk-KZ"/>
                    </w:rPr>
                    <w:t xml:space="preserve">"Оқу барысында </w:t>
                  </w:r>
                  <w:r w:rsidR="0017166B" w:rsidRPr="000817E0">
                    <w:rPr>
                      <w:lang w:val="kk-KZ"/>
                    </w:rPr>
                    <w:t>ішкі уәжді тудыру дағдылары</w:t>
                  </w:r>
                  <w:r w:rsidRPr="000817E0">
                    <w:rPr>
                      <w:lang w:val="kk-KZ"/>
                    </w:rPr>
                    <w:t>"</w:t>
                  </w:r>
                  <w:r w:rsidR="0017166B" w:rsidRPr="000817E0">
                    <w:rPr>
                      <w:lang w:val="kk-KZ"/>
                    </w:rPr>
                    <w:t xml:space="preserve"> </w:t>
                  </w:r>
                </w:p>
              </w:tc>
              <w:tc>
                <w:tcPr>
                  <w:tcW w:w="993" w:type="dxa"/>
                </w:tcPr>
                <w:p w:rsidR="00CE736B" w:rsidRPr="000817E0" w:rsidRDefault="00DC61F6" w:rsidP="000817E0">
                  <w:pPr>
                    <w:pStyle w:val="a3"/>
                    <w:framePr w:hSpace="180" w:wrap="around" w:vAnchor="text" w:hAnchor="text" w:y="1"/>
                    <w:spacing w:before="0" w:beforeAutospacing="0" w:after="0" w:afterAutospacing="0"/>
                    <w:suppressOverlap/>
                    <w:jc w:val="both"/>
                    <w:rPr>
                      <w:lang w:val="kk-KZ"/>
                    </w:rPr>
                  </w:pPr>
                  <w:r w:rsidRPr="000817E0">
                    <w:rPr>
                      <w:lang w:val="kk-KZ"/>
                    </w:rPr>
                    <w:t>Айына 1 рет</w:t>
                  </w:r>
                </w:p>
                <w:p w:rsidR="00DC61F6" w:rsidRPr="000817E0" w:rsidRDefault="00DC61F6" w:rsidP="000817E0">
                  <w:pPr>
                    <w:pStyle w:val="a3"/>
                    <w:framePr w:hSpace="180" w:wrap="around" w:vAnchor="text" w:hAnchor="text" w:y="1"/>
                    <w:spacing w:before="0" w:beforeAutospacing="0" w:after="0" w:afterAutospacing="0"/>
                    <w:suppressOverlap/>
                    <w:jc w:val="both"/>
                    <w:rPr>
                      <w:lang w:val="kk-KZ"/>
                    </w:rPr>
                  </w:pPr>
                </w:p>
              </w:tc>
              <w:tc>
                <w:tcPr>
                  <w:tcW w:w="2126" w:type="dxa"/>
                </w:tcPr>
                <w:p w:rsidR="00CE736B" w:rsidRPr="000817E0" w:rsidRDefault="00063EC9" w:rsidP="000817E0">
                  <w:pPr>
                    <w:pStyle w:val="a3"/>
                    <w:framePr w:hSpace="180" w:wrap="around" w:vAnchor="text" w:hAnchor="text" w:y="1"/>
                    <w:spacing w:before="0" w:beforeAutospacing="0" w:after="0" w:afterAutospacing="0"/>
                    <w:suppressOverlap/>
                    <w:jc w:val="both"/>
                    <w:rPr>
                      <w:lang w:val="kk-KZ"/>
                    </w:rPr>
                  </w:pPr>
                  <w:r w:rsidRPr="000817E0">
                    <w:rPr>
                      <w:lang w:val="kk-KZ"/>
                    </w:rPr>
                    <w:t>Оқушылардың сабаққа деген ынталары жоғарлайды.</w:t>
                  </w:r>
                </w:p>
              </w:tc>
              <w:tc>
                <w:tcPr>
                  <w:tcW w:w="1417" w:type="dxa"/>
                </w:tcPr>
                <w:p w:rsidR="00CE736B" w:rsidRPr="000817E0" w:rsidRDefault="0017166B" w:rsidP="000817E0">
                  <w:pPr>
                    <w:pStyle w:val="a3"/>
                    <w:framePr w:hSpace="180" w:wrap="around" w:vAnchor="text" w:hAnchor="text" w:y="1"/>
                    <w:spacing w:before="0" w:beforeAutospacing="0" w:after="0" w:afterAutospacing="0"/>
                    <w:suppressOverlap/>
                    <w:jc w:val="both"/>
                    <w:rPr>
                      <w:lang w:val="kk-KZ"/>
                    </w:rPr>
                  </w:pPr>
                  <w:r w:rsidRPr="000817E0">
                    <w:rPr>
                      <w:lang w:val="kk-KZ"/>
                    </w:rPr>
                    <w:t>Рефлексивті есеп</w:t>
                  </w:r>
                </w:p>
              </w:tc>
              <w:tc>
                <w:tcPr>
                  <w:tcW w:w="1418" w:type="dxa"/>
                </w:tcPr>
                <w:p w:rsidR="00CE736B" w:rsidRPr="000817E0" w:rsidRDefault="00DC61F6" w:rsidP="000817E0">
                  <w:pPr>
                    <w:pStyle w:val="a3"/>
                    <w:framePr w:hSpace="180" w:wrap="around" w:vAnchor="text" w:hAnchor="text" w:y="1"/>
                    <w:spacing w:before="0" w:beforeAutospacing="0" w:after="0" w:afterAutospacing="0"/>
                    <w:suppressOverlap/>
                    <w:jc w:val="both"/>
                    <w:rPr>
                      <w:lang w:val="kk-KZ"/>
                    </w:rPr>
                  </w:pPr>
                  <w:r w:rsidRPr="000817E0">
                    <w:rPr>
                      <w:lang w:val="kk-KZ"/>
                    </w:rPr>
                    <w:t>Деңгейлік курстан өткен мұғалімдер</w:t>
                  </w:r>
                </w:p>
              </w:tc>
            </w:tr>
            <w:tr w:rsidR="00137547" w:rsidRPr="000817E0" w:rsidTr="00E93FE6">
              <w:tc>
                <w:tcPr>
                  <w:tcW w:w="421" w:type="dxa"/>
                </w:tcPr>
                <w:p w:rsidR="00CE736B" w:rsidRPr="000817E0" w:rsidRDefault="00F477F3" w:rsidP="000817E0">
                  <w:pPr>
                    <w:pStyle w:val="a3"/>
                    <w:framePr w:hSpace="180" w:wrap="around" w:vAnchor="text" w:hAnchor="text" w:y="1"/>
                    <w:spacing w:before="0" w:beforeAutospacing="0" w:after="0" w:afterAutospacing="0"/>
                    <w:suppressOverlap/>
                    <w:jc w:val="both"/>
                    <w:rPr>
                      <w:lang w:val="kk-KZ"/>
                    </w:rPr>
                  </w:pPr>
                  <w:r w:rsidRPr="000817E0">
                    <w:rPr>
                      <w:lang w:val="kk-KZ"/>
                    </w:rPr>
                    <w:t>3</w:t>
                  </w:r>
                </w:p>
              </w:tc>
              <w:tc>
                <w:tcPr>
                  <w:tcW w:w="2976" w:type="dxa"/>
                </w:tcPr>
                <w:p w:rsidR="002E73E3" w:rsidRPr="000817E0" w:rsidRDefault="002E73E3" w:rsidP="000817E0">
                  <w:pPr>
                    <w:pStyle w:val="a3"/>
                    <w:framePr w:hSpace="180" w:wrap="around" w:vAnchor="text" w:hAnchor="text" w:y="1"/>
                    <w:spacing w:before="0" w:beforeAutospacing="0" w:after="0" w:afterAutospacing="0"/>
                    <w:suppressOverlap/>
                    <w:jc w:val="both"/>
                    <w:rPr>
                      <w:lang w:val="kk-KZ"/>
                    </w:rPr>
                  </w:pPr>
                  <w:r w:rsidRPr="000817E0">
                    <w:rPr>
                      <w:lang w:val="kk-KZ"/>
                    </w:rPr>
                    <w:t xml:space="preserve">"Оқу үшін бағалау және оқуды бағалаудың </w:t>
                  </w:r>
                </w:p>
                <w:p w:rsidR="00CE736B" w:rsidRPr="000817E0" w:rsidRDefault="002E73E3" w:rsidP="000817E0">
                  <w:pPr>
                    <w:pStyle w:val="a3"/>
                    <w:framePr w:hSpace="180" w:wrap="around" w:vAnchor="text" w:hAnchor="text" w:y="1"/>
                    <w:spacing w:before="0" w:beforeAutospacing="0" w:after="0" w:afterAutospacing="0"/>
                    <w:suppressOverlap/>
                    <w:jc w:val="both"/>
                    <w:rPr>
                      <w:lang w:val="kk-KZ"/>
                    </w:rPr>
                  </w:pPr>
                  <w:r w:rsidRPr="000817E0">
                    <w:rPr>
                      <w:lang w:val="kk-KZ"/>
                    </w:rPr>
                    <w:t xml:space="preserve"> ерекшеліктері"   семинар</w:t>
                  </w:r>
                </w:p>
              </w:tc>
              <w:tc>
                <w:tcPr>
                  <w:tcW w:w="993" w:type="dxa"/>
                </w:tcPr>
                <w:p w:rsidR="00CE736B" w:rsidRPr="000817E0" w:rsidRDefault="00F322D0" w:rsidP="000817E0">
                  <w:pPr>
                    <w:pStyle w:val="a3"/>
                    <w:framePr w:hSpace="180" w:wrap="around" w:vAnchor="text" w:hAnchor="text" w:y="1"/>
                    <w:spacing w:before="0" w:beforeAutospacing="0" w:after="0" w:afterAutospacing="0"/>
                    <w:suppressOverlap/>
                    <w:jc w:val="both"/>
                    <w:rPr>
                      <w:lang w:val="kk-KZ"/>
                    </w:rPr>
                  </w:pPr>
                  <w:r w:rsidRPr="000817E0">
                    <w:rPr>
                      <w:lang w:val="kk-KZ"/>
                    </w:rPr>
                    <w:t>караша</w:t>
                  </w:r>
                </w:p>
              </w:tc>
              <w:tc>
                <w:tcPr>
                  <w:tcW w:w="2126" w:type="dxa"/>
                </w:tcPr>
                <w:p w:rsidR="00CE736B" w:rsidRPr="000817E0" w:rsidRDefault="002E73E3" w:rsidP="000817E0">
                  <w:pPr>
                    <w:pStyle w:val="a3"/>
                    <w:framePr w:hSpace="180" w:wrap="around" w:vAnchor="text" w:hAnchor="text" w:y="1"/>
                    <w:spacing w:before="0" w:beforeAutospacing="0" w:after="0" w:afterAutospacing="0"/>
                    <w:suppressOverlap/>
                    <w:jc w:val="both"/>
                    <w:rPr>
                      <w:lang w:val="kk-KZ"/>
                    </w:rPr>
                  </w:pPr>
                  <w:r w:rsidRPr="000817E0">
                    <w:rPr>
                      <w:lang w:val="kk-KZ"/>
                    </w:rPr>
                    <w:t>Түсінік қалыптасады</w:t>
                  </w:r>
                </w:p>
                <w:p w:rsidR="00050745" w:rsidRPr="000817E0" w:rsidRDefault="00050745" w:rsidP="000817E0">
                  <w:pPr>
                    <w:pStyle w:val="a3"/>
                    <w:framePr w:hSpace="180" w:wrap="around" w:vAnchor="text" w:hAnchor="text" w:y="1"/>
                    <w:spacing w:before="0" w:beforeAutospacing="0" w:after="0" w:afterAutospacing="0"/>
                    <w:suppressOverlap/>
                    <w:jc w:val="both"/>
                    <w:rPr>
                      <w:lang w:val="kk-KZ"/>
                    </w:rPr>
                  </w:pPr>
                </w:p>
              </w:tc>
              <w:tc>
                <w:tcPr>
                  <w:tcW w:w="1417" w:type="dxa"/>
                </w:tcPr>
                <w:p w:rsidR="00CE736B" w:rsidRPr="000817E0" w:rsidRDefault="00D70030" w:rsidP="000817E0">
                  <w:pPr>
                    <w:pStyle w:val="a3"/>
                    <w:framePr w:hSpace="180" w:wrap="around" w:vAnchor="text" w:hAnchor="text" w:y="1"/>
                    <w:spacing w:before="0" w:beforeAutospacing="0" w:after="0" w:afterAutospacing="0"/>
                    <w:suppressOverlap/>
                    <w:jc w:val="both"/>
                    <w:rPr>
                      <w:lang w:val="kk-KZ"/>
                    </w:rPr>
                  </w:pPr>
                  <w:r w:rsidRPr="000817E0">
                    <w:rPr>
                      <w:lang w:val="kk-KZ"/>
                    </w:rPr>
                    <w:t>Сұрақ-жауап</w:t>
                  </w:r>
                </w:p>
              </w:tc>
              <w:tc>
                <w:tcPr>
                  <w:tcW w:w="1418" w:type="dxa"/>
                </w:tcPr>
                <w:p w:rsidR="00CE736B" w:rsidRPr="000817E0" w:rsidRDefault="00F322D0" w:rsidP="000817E0">
                  <w:pPr>
                    <w:pStyle w:val="a3"/>
                    <w:framePr w:hSpace="180" w:wrap="around" w:vAnchor="text" w:hAnchor="text" w:y="1"/>
                    <w:spacing w:before="0" w:beforeAutospacing="0" w:after="0" w:afterAutospacing="0"/>
                    <w:suppressOverlap/>
                    <w:jc w:val="both"/>
                    <w:rPr>
                      <w:lang w:val="kk-KZ"/>
                    </w:rPr>
                  </w:pPr>
                  <w:r w:rsidRPr="000817E0">
                    <w:rPr>
                      <w:lang w:val="kk-KZ"/>
                    </w:rPr>
                    <w:t>Басқарушы топ</w:t>
                  </w:r>
                </w:p>
              </w:tc>
            </w:tr>
            <w:tr w:rsidR="00137547" w:rsidRPr="000817E0" w:rsidTr="00E93FE6">
              <w:tc>
                <w:tcPr>
                  <w:tcW w:w="421" w:type="dxa"/>
                </w:tcPr>
                <w:p w:rsidR="00CE736B" w:rsidRPr="000817E0" w:rsidRDefault="00F477F3" w:rsidP="000817E0">
                  <w:pPr>
                    <w:pStyle w:val="a3"/>
                    <w:framePr w:hSpace="180" w:wrap="around" w:vAnchor="text" w:hAnchor="text" w:y="1"/>
                    <w:spacing w:before="0" w:beforeAutospacing="0" w:after="0" w:afterAutospacing="0"/>
                    <w:suppressOverlap/>
                    <w:jc w:val="both"/>
                    <w:rPr>
                      <w:lang w:val="kk-KZ"/>
                    </w:rPr>
                  </w:pPr>
                  <w:r w:rsidRPr="000817E0">
                    <w:rPr>
                      <w:lang w:val="kk-KZ"/>
                    </w:rPr>
                    <w:t>4</w:t>
                  </w:r>
                </w:p>
              </w:tc>
              <w:tc>
                <w:tcPr>
                  <w:tcW w:w="2976" w:type="dxa"/>
                </w:tcPr>
                <w:p w:rsidR="00CE736B" w:rsidRPr="000817E0" w:rsidRDefault="00050745" w:rsidP="000817E0">
                  <w:pPr>
                    <w:pStyle w:val="a3"/>
                    <w:framePr w:hSpace="180" w:wrap="around" w:vAnchor="text" w:hAnchor="text" w:y="1"/>
                    <w:spacing w:before="0" w:beforeAutospacing="0" w:after="0" w:afterAutospacing="0"/>
                    <w:suppressOverlap/>
                    <w:jc w:val="both"/>
                    <w:rPr>
                      <w:lang w:val="kk-KZ"/>
                    </w:rPr>
                  </w:pPr>
                  <w:r w:rsidRPr="000817E0">
                    <w:rPr>
                      <w:lang w:val="kk-KZ"/>
                    </w:rPr>
                    <w:t>Тәлімгерлік</w:t>
                  </w:r>
                  <w:r w:rsidR="00AC293F" w:rsidRPr="000817E0">
                    <w:rPr>
                      <w:lang w:val="kk-KZ"/>
                    </w:rPr>
                    <w:t xml:space="preserve"> пен тәлім алушы үдерісі</w:t>
                  </w:r>
                </w:p>
              </w:tc>
              <w:tc>
                <w:tcPr>
                  <w:tcW w:w="993" w:type="dxa"/>
                </w:tcPr>
                <w:p w:rsidR="00CE736B" w:rsidRPr="000817E0" w:rsidRDefault="00050745" w:rsidP="000817E0">
                  <w:pPr>
                    <w:pStyle w:val="a3"/>
                    <w:framePr w:hSpace="180" w:wrap="around" w:vAnchor="text" w:hAnchor="text" w:y="1"/>
                    <w:spacing w:before="0" w:beforeAutospacing="0" w:after="0" w:afterAutospacing="0"/>
                    <w:suppressOverlap/>
                    <w:jc w:val="both"/>
                    <w:rPr>
                      <w:lang w:val="kk-KZ"/>
                    </w:rPr>
                  </w:pPr>
                  <w:r w:rsidRPr="000817E0">
                    <w:rPr>
                      <w:lang w:val="kk-KZ"/>
                    </w:rPr>
                    <w:t>аптасына 1 рет</w:t>
                  </w:r>
                </w:p>
              </w:tc>
              <w:tc>
                <w:tcPr>
                  <w:tcW w:w="2126" w:type="dxa"/>
                </w:tcPr>
                <w:p w:rsidR="00CE736B" w:rsidRPr="000817E0" w:rsidRDefault="005A3706" w:rsidP="000817E0">
                  <w:pPr>
                    <w:pStyle w:val="a3"/>
                    <w:framePr w:hSpace="180" w:wrap="around" w:vAnchor="text" w:hAnchor="text" w:y="1"/>
                    <w:spacing w:before="0" w:beforeAutospacing="0" w:after="0" w:afterAutospacing="0"/>
                    <w:suppressOverlap/>
                    <w:jc w:val="both"/>
                    <w:rPr>
                      <w:lang w:val="kk-KZ"/>
                    </w:rPr>
                  </w:pPr>
                  <w:r w:rsidRPr="000817E0">
                    <w:rPr>
                      <w:lang w:val="kk-KZ"/>
                    </w:rPr>
                    <w:t>Сенімділіктері артады.</w:t>
                  </w:r>
                </w:p>
              </w:tc>
              <w:tc>
                <w:tcPr>
                  <w:tcW w:w="1417" w:type="dxa"/>
                </w:tcPr>
                <w:p w:rsidR="00F322D0" w:rsidRPr="000817E0" w:rsidRDefault="00D70030" w:rsidP="000817E0">
                  <w:pPr>
                    <w:pStyle w:val="a3"/>
                    <w:framePr w:hSpace="180" w:wrap="around" w:vAnchor="text" w:hAnchor="text" w:y="1"/>
                    <w:spacing w:before="0" w:beforeAutospacing="0" w:after="0" w:afterAutospacing="0"/>
                    <w:suppressOverlap/>
                    <w:jc w:val="both"/>
                    <w:rPr>
                      <w:lang w:val="kk-KZ"/>
                    </w:rPr>
                  </w:pPr>
                  <w:r w:rsidRPr="000817E0">
                    <w:rPr>
                      <w:lang w:val="kk-KZ"/>
                    </w:rPr>
                    <w:t>Рефлексивті есеп</w:t>
                  </w:r>
                </w:p>
              </w:tc>
              <w:tc>
                <w:tcPr>
                  <w:tcW w:w="1418" w:type="dxa"/>
                </w:tcPr>
                <w:p w:rsidR="00F322D0" w:rsidRPr="000817E0" w:rsidRDefault="00F20CA1" w:rsidP="000817E0">
                  <w:pPr>
                    <w:pStyle w:val="a3"/>
                    <w:framePr w:hSpace="180" w:wrap="around" w:vAnchor="text" w:hAnchor="text" w:y="1"/>
                    <w:spacing w:before="0" w:beforeAutospacing="0" w:after="0" w:afterAutospacing="0"/>
                    <w:suppressOverlap/>
                    <w:jc w:val="both"/>
                    <w:rPr>
                      <w:lang w:val="kk-KZ"/>
                    </w:rPr>
                  </w:pPr>
                  <w:r w:rsidRPr="000817E0">
                    <w:rPr>
                      <w:lang w:val="kk-KZ"/>
                    </w:rPr>
                    <w:t>Басқарушы топ</w:t>
                  </w:r>
                </w:p>
              </w:tc>
            </w:tr>
            <w:tr w:rsidR="00137547" w:rsidRPr="000817E0" w:rsidTr="00E93FE6">
              <w:tc>
                <w:tcPr>
                  <w:tcW w:w="421" w:type="dxa"/>
                </w:tcPr>
                <w:p w:rsidR="00CE736B" w:rsidRPr="000817E0" w:rsidRDefault="00F477F3" w:rsidP="000817E0">
                  <w:pPr>
                    <w:pStyle w:val="a3"/>
                    <w:framePr w:hSpace="180" w:wrap="around" w:vAnchor="text" w:hAnchor="text" w:y="1"/>
                    <w:spacing w:before="0" w:beforeAutospacing="0" w:after="0" w:afterAutospacing="0"/>
                    <w:suppressOverlap/>
                    <w:jc w:val="both"/>
                    <w:rPr>
                      <w:lang w:val="kk-KZ"/>
                    </w:rPr>
                  </w:pPr>
                  <w:r w:rsidRPr="000817E0">
                    <w:rPr>
                      <w:lang w:val="kk-KZ"/>
                    </w:rPr>
                    <w:t>5</w:t>
                  </w:r>
                </w:p>
              </w:tc>
              <w:tc>
                <w:tcPr>
                  <w:tcW w:w="2976" w:type="dxa"/>
                </w:tcPr>
                <w:p w:rsidR="00CE736B" w:rsidRPr="000817E0" w:rsidRDefault="00050745" w:rsidP="000817E0">
                  <w:pPr>
                    <w:pStyle w:val="a3"/>
                    <w:framePr w:hSpace="180" w:wrap="around" w:vAnchor="text" w:hAnchor="text" w:y="1"/>
                    <w:spacing w:before="0" w:beforeAutospacing="0" w:after="0" w:afterAutospacing="0"/>
                    <w:suppressOverlap/>
                    <w:jc w:val="both"/>
                    <w:rPr>
                      <w:lang w:val="kk-KZ"/>
                    </w:rPr>
                  </w:pPr>
                  <w:r w:rsidRPr="000817E0">
                    <w:rPr>
                      <w:lang w:val="kk-KZ"/>
                    </w:rPr>
                    <w:t>"Жаңартылған бағдарлама бойынша орта мерзімді  және қысқа мерзімді сабақ жоспарын құру ерекшеліктері" мектепішілік семинар</w:t>
                  </w:r>
                  <w:r w:rsidR="005A3706" w:rsidRPr="000817E0">
                    <w:rPr>
                      <w:lang w:val="kk-KZ"/>
                    </w:rPr>
                    <w:t>-сабақ</w:t>
                  </w:r>
                  <w:r w:rsidR="00D70030" w:rsidRPr="000817E0">
                    <w:rPr>
                      <w:lang w:val="kk-KZ"/>
                    </w:rPr>
                    <w:t xml:space="preserve"> </w:t>
                  </w:r>
                  <w:r w:rsidRPr="000817E0">
                    <w:rPr>
                      <w:lang w:val="kk-KZ"/>
                    </w:rPr>
                    <w:t xml:space="preserve"> </w:t>
                  </w:r>
                  <w:r w:rsidR="00F322D0" w:rsidRPr="000817E0">
                    <w:rPr>
                      <w:lang w:val="kk-KZ"/>
                    </w:rPr>
                    <w:t xml:space="preserve"> </w:t>
                  </w:r>
                </w:p>
              </w:tc>
              <w:tc>
                <w:tcPr>
                  <w:tcW w:w="993" w:type="dxa"/>
                </w:tcPr>
                <w:p w:rsidR="00CE736B" w:rsidRPr="000817E0" w:rsidRDefault="00050745" w:rsidP="000817E0">
                  <w:pPr>
                    <w:pStyle w:val="a3"/>
                    <w:framePr w:hSpace="180" w:wrap="around" w:vAnchor="text" w:hAnchor="text" w:y="1"/>
                    <w:spacing w:before="0" w:beforeAutospacing="0" w:after="0" w:afterAutospacing="0"/>
                    <w:suppressOverlap/>
                    <w:jc w:val="both"/>
                    <w:rPr>
                      <w:lang w:val="kk-KZ"/>
                    </w:rPr>
                  </w:pPr>
                  <w:r w:rsidRPr="000817E0">
                    <w:rPr>
                      <w:lang w:val="kk-KZ"/>
                    </w:rPr>
                    <w:t>желтоқсан</w:t>
                  </w:r>
                </w:p>
              </w:tc>
              <w:tc>
                <w:tcPr>
                  <w:tcW w:w="2126" w:type="dxa"/>
                </w:tcPr>
                <w:p w:rsidR="00CE736B" w:rsidRPr="000817E0" w:rsidRDefault="00063EC9" w:rsidP="000817E0">
                  <w:pPr>
                    <w:pStyle w:val="a3"/>
                    <w:framePr w:hSpace="180" w:wrap="around" w:vAnchor="text" w:hAnchor="text" w:y="1"/>
                    <w:spacing w:before="0" w:beforeAutospacing="0" w:after="0" w:afterAutospacing="0"/>
                    <w:suppressOverlap/>
                    <w:jc w:val="both"/>
                    <w:rPr>
                      <w:lang w:val="kk-KZ"/>
                    </w:rPr>
                  </w:pPr>
                  <w:r w:rsidRPr="000817E0">
                    <w:rPr>
                      <w:lang w:val="kk-KZ"/>
                    </w:rPr>
                    <w:t xml:space="preserve">Тиімді құрылған сабақ жоспары </w:t>
                  </w:r>
                </w:p>
              </w:tc>
              <w:tc>
                <w:tcPr>
                  <w:tcW w:w="1417" w:type="dxa"/>
                </w:tcPr>
                <w:p w:rsidR="00CE736B" w:rsidRPr="000817E0" w:rsidRDefault="00050745" w:rsidP="000817E0">
                  <w:pPr>
                    <w:pStyle w:val="a3"/>
                    <w:framePr w:hSpace="180" w:wrap="around" w:vAnchor="text" w:hAnchor="text" w:y="1"/>
                    <w:spacing w:before="0" w:beforeAutospacing="0" w:after="0" w:afterAutospacing="0"/>
                    <w:suppressOverlap/>
                    <w:jc w:val="both"/>
                    <w:rPr>
                      <w:lang w:val="kk-KZ"/>
                    </w:rPr>
                  </w:pPr>
                  <w:r w:rsidRPr="000817E0">
                    <w:rPr>
                      <w:lang w:val="kk-KZ"/>
                    </w:rPr>
                    <w:t>Кері байланыс</w:t>
                  </w:r>
                </w:p>
              </w:tc>
              <w:tc>
                <w:tcPr>
                  <w:tcW w:w="1418" w:type="dxa"/>
                </w:tcPr>
                <w:p w:rsidR="00CE736B" w:rsidRPr="000817E0" w:rsidRDefault="00050745" w:rsidP="000817E0">
                  <w:pPr>
                    <w:pStyle w:val="a3"/>
                    <w:framePr w:hSpace="180" w:wrap="around" w:vAnchor="text" w:hAnchor="text" w:y="1"/>
                    <w:spacing w:before="0" w:beforeAutospacing="0" w:after="0" w:afterAutospacing="0"/>
                    <w:suppressOverlap/>
                    <w:jc w:val="both"/>
                    <w:rPr>
                      <w:lang w:val="kk-KZ"/>
                    </w:rPr>
                  </w:pPr>
                  <w:r w:rsidRPr="000817E0">
                    <w:rPr>
                      <w:lang w:val="kk-KZ"/>
                    </w:rPr>
                    <w:t>Үйлестірушілер</w:t>
                  </w:r>
                </w:p>
              </w:tc>
            </w:tr>
            <w:tr w:rsidR="00137547" w:rsidRPr="000817E0" w:rsidTr="00E93FE6">
              <w:tc>
                <w:tcPr>
                  <w:tcW w:w="421" w:type="dxa"/>
                </w:tcPr>
                <w:p w:rsidR="00050745" w:rsidRPr="000817E0" w:rsidRDefault="00050745" w:rsidP="000817E0">
                  <w:pPr>
                    <w:pStyle w:val="a3"/>
                    <w:framePr w:hSpace="180" w:wrap="around" w:vAnchor="text" w:hAnchor="text" w:y="1"/>
                    <w:spacing w:before="0" w:beforeAutospacing="0" w:after="0" w:afterAutospacing="0"/>
                    <w:suppressOverlap/>
                    <w:jc w:val="both"/>
                    <w:rPr>
                      <w:lang w:val="kk-KZ"/>
                    </w:rPr>
                  </w:pPr>
                  <w:r w:rsidRPr="000817E0">
                    <w:rPr>
                      <w:lang w:val="kk-KZ"/>
                    </w:rPr>
                    <w:t>6</w:t>
                  </w:r>
                </w:p>
              </w:tc>
              <w:tc>
                <w:tcPr>
                  <w:tcW w:w="2976" w:type="dxa"/>
                </w:tcPr>
                <w:p w:rsidR="00050745" w:rsidRPr="000817E0" w:rsidRDefault="00050745" w:rsidP="000817E0">
                  <w:pPr>
                    <w:pStyle w:val="a3"/>
                    <w:framePr w:hSpace="180" w:wrap="around" w:vAnchor="text" w:hAnchor="text" w:y="1"/>
                    <w:spacing w:before="0" w:beforeAutospacing="0" w:after="0" w:afterAutospacing="0"/>
                    <w:suppressOverlap/>
                    <w:jc w:val="both"/>
                    <w:rPr>
                      <w:lang w:val="kk-KZ"/>
                    </w:rPr>
                  </w:pPr>
                  <w:r w:rsidRPr="000817E0">
                    <w:rPr>
                      <w:lang w:val="kk-KZ"/>
                    </w:rPr>
                    <w:t xml:space="preserve">Педагогикалық жинақтар: </w:t>
                  </w:r>
                </w:p>
                <w:p w:rsidR="00050745" w:rsidRPr="000817E0" w:rsidRDefault="00050745" w:rsidP="000817E0">
                  <w:pPr>
                    <w:pStyle w:val="a3"/>
                    <w:framePr w:hSpace="180" w:wrap="around" w:vAnchor="text" w:hAnchor="text" w:y="1"/>
                    <w:spacing w:before="0" w:beforeAutospacing="0" w:after="0" w:afterAutospacing="0"/>
                    <w:suppressOverlap/>
                    <w:jc w:val="both"/>
                    <w:rPr>
                      <w:lang w:val="kk-KZ"/>
                    </w:rPr>
                  </w:pPr>
                  <w:r w:rsidRPr="000817E0">
                    <w:rPr>
                      <w:lang w:val="kk-KZ"/>
                    </w:rPr>
                    <w:t xml:space="preserve">  -  сабақ материалдарын жинақтау;</w:t>
                  </w:r>
                </w:p>
                <w:p w:rsidR="00050745" w:rsidRPr="000817E0" w:rsidRDefault="00050745" w:rsidP="000817E0">
                  <w:pPr>
                    <w:pStyle w:val="a3"/>
                    <w:framePr w:hSpace="180" w:wrap="around" w:vAnchor="text" w:hAnchor="text" w:y="1"/>
                    <w:spacing w:before="0" w:beforeAutospacing="0" w:after="0" w:afterAutospacing="0"/>
                    <w:suppressOverlap/>
                    <w:jc w:val="both"/>
                    <w:rPr>
                      <w:lang w:val="kk-KZ"/>
                    </w:rPr>
                  </w:pPr>
                  <w:r w:rsidRPr="000817E0">
                    <w:rPr>
                      <w:lang w:val="kk-KZ"/>
                    </w:rPr>
                    <w:t xml:space="preserve">  -  оқу бағдарламаларының мұрағаты;</w:t>
                  </w:r>
                </w:p>
                <w:p w:rsidR="00050745" w:rsidRPr="000817E0" w:rsidRDefault="00050745" w:rsidP="000817E0">
                  <w:pPr>
                    <w:pStyle w:val="a3"/>
                    <w:framePr w:hSpace="180" w:wrap="around" w:vAnchor="text" w:hAnchor="text" w:y="1"/>
                    <w:spacing w:before="0" w:beforeAutospacing="0" w:after="0" w:afterAutospacing="0"/>
                    <w:suppressOverlap/>
                    <w:jc w:val="both"/>
                    <w:rPr>
                      <w:lang w:val="kk-KZ"/>
                    </w:rPr>
                  </w:pPr>
                  <w:r w:rsidRPr="000817E0">
                    <w:rPr>
                      <w:lang w:val="kk-KZ"/>
                    </w:rPr>
                    <w:t xml:space="preserve"> -  сайттарға орналастыру. </w:t>
                  </w:r>
                </w:p>
              </w:tc>
              <w:tc>
                <w:tcPr>
                  <w:tcW w:w="993" w:type="dxa"/>
                </w:tcPr>
                <w:p w:rsidR="00050745" w:rsidRPr="000817E0" w:rsidRDefault="00063EC9" w:rsidP="000817E0">
                  <w:pPr>
                    <w:pStyle w:val="a3"/>
                    <w:framePr w:hSpace="180" w:wrap="around" w:vAnchor="text" w:hAnchor="text" w:y="1"/>
                    <w:spacing w:before="0" w:beforeAutospacing="0" w:after="0" w:afterAutospacing="0"/>
                    <w:suppressOverlap/>
                    <w:jc w:val="both"/>
                    <w:rPr>
                      <w:lang w:val="kk-KZ"/>
                    </w:rPr>
                  </w:pPr>
                  <w:r w:rsidRPr="000817E0">
                    <w:rPr>
                      <w:lang w:val="kk-KZ"/>
                    </w:rPr>
                    <w:t>Жылына 1 рет</w:t>
                  </w:r>
                </w:p>
              </w:tc>
              <w:tc>
                <w:tcPr>
                  <w:tcW w:w="2126" w:type="dxa"/>
                </w:tcPr>
                <w:p w:rsidR="00050745" w:rsidRPr="000817E0" w:rsidRDefault="005A3706" w:rsidP="000817E0">
                  <w:pPr>
                    <w:pStyle w:val="a3"/>
                    <w:framePr w:hSpace="180" w:wrap="around" w:vAnchor="text" w:hAnchor="text" w:y="1"/>
                    <w:spacing w:before="0" w:beforeAutospacing="0" w:after="0" w:afterAutospacing="0"/>
                    <w:suppressOverlap/>
                    <w:jc w:val="both"/>
                    <w:rPr>
                      <w:lang w:val="kk-KZ"/>
                    </w:rPr>
                  </w:pPr>
                  <w:r w:rsidRPr="000817E0">
                    <w:rPr>
                      <w:lang w:val="kk-KZ"/>
                    </w:rPr>
                    <w:t>БАҚ жарияланады</w:t>
                  </w:r>
                </w:p>
                <w:p w:rsidR="005A3706" w:rsidRPr="000817E0" w:rsidRDefault="005A3706" w:rsidP="000817E0">
                  <w:pPr>
                    <w:pStyle w:val="a3"/>
                    <w:framePr w:hSpace="180" w:wrap="around" w:vAnchor="text" w:hAnchor="text" w:y="1"/>
                    <w:spacing w:before="0" w:beforeAutospacing="0" w:after="0" w:afterAutospacing="0"/>
                    <w:suppressOverlap/>
                    <w:jc w:val="both"/>
                    <w:rPr>
                      <w:lang w:val="kk-KZ"/>
                    </w:rPr>
                  </w:pPr>
                  <w:r w:rsidRPr="000817E0">
                    <w:rPr>
                      <w:lang w:val="kk-KZ"/>
                    </w:rPr>
                    <w:t>(пікір алмасады</w:t>
                  </w:r>
                  <w:r w:rsidR="008F1552" w:rsidRPr="000817E0">
                    <w:rPr>
                      <w:lang w:val="kk-KZ"/>
                    </w:rPr>
                    <w:t>)</w:t>
                  </w:r>
                </w:p>
              </w:tc>
              <w:tc>
                <w:tcPr>
                  <w:tcW w:w="1417" w:type="dxa"/>
                </w:tcPr>
                <w:p w:rsidR="00050745" w:rsidRPr="000817E0" w:rsidRDefault="00050745" w:rsidP="000817E0">
                  <w:pPr>
                    <w:pStyle w:val="a3"/>
                    <w:framePr w:hSpace="180" w:wrap="around" w:vAnchor="text" w:hAnchor="text" w:y="1"/>
                    <w:spacing w:before="0" w:beforeAutospacing="0" w:after="0" w:afterAutospacing="0"/>
                    <w:suppressOverlap/>
                    <w:jc w:val="both"/>
                    <w:rPr>
                      <w:lang w:val="kk-KZ"/>
                    </w:rPr>
                  </w:pPr>
                </w:p>
                <w:p w:rsidR="00050745" w:rsidRPr="000817E0" w:rsidRDefault="00050745" w:rsidP="000817E0">
                  <w:pPr>
                    <w:pStyle w:val="a3"/>
                    <w:framePr w:hSpace="180" w:wrap="around" w:vAnchor="text" w:hAnchor="text" w:y="1"/>
                    <w:spacing w:before="0" w:beforeAutospacing="0" w:after="0" w:afterAutospacing="0"/>
                    <w:suppressOverlap/>
                    <w:jc w:val="both"/>
                    <w:rPr>
                      <w:lang w:val="kk-KZ"/>
                    </w:rPr>
                  </w:pPr>
                </w:p>
                <w:p w:rsidR="00050745" w:rsidRPr="000817E0" w:rsidRDefault="00050745" w:rsidP="000817E0">
                  <w:pPr>
                    <w:pStyle w:val="a3"/>
                    <w:framePr w:hSpace="180" w:wrap="around" w:vAnchor="text" w:hAnchor="text" w:y="1"/>
                    <w:spacing w:before="0" w:beforeAutospacing="0" w:after="0" w:afterAutospacing="0"/>
                    <w:suppressOverlap/>
                    <w:jc w:val="both"/>
                    <w:rPr>
                      <w:lang w:val="kk-KZ"/>
                    </w:rPr>
                  </w:pPr>
                  <w:r w:rsidRPr="000817E0">
                    <w:rPr>
                      <w:lang w:val="kk-KZ"/>
                    </w:rPr>
                    <w:t>сертификаттау</w:t>
                  </w:r>
                </w:p>
              </w:tc>
              <w:tc>
                <w:tcPr>
                  <w:tcW w:w="1418" w:type="dxa"/>
                </w:tcPr>
                <w:p w:rsidR="00050745" w:rsidRPr="000817E0" w:rsidRDefault="00050745" w:rsidP="000817E0">
                  <w:pPr>
                    <w:pStyle w:val="a3"/>
                    <w:framePr w:hSpace="180" w:wrap="around" w:vAnchor="text" w:hAnchor="text" w:y="1"/>
                    <w:spacing w:before="0" w:beforeAutospacing="0" w:after="0" w:afterAutospacing="0"/>
                    <w:suppressOverlap/>
                    <w:jc w:val="both"/>
                    <w:rPr>
                      <w:lang w:val="kk-KZ"/>
                    </w:rPr>
                  </w:pPr>
                  <w:r w:rsidRPr="000817E0">
                    <w:rPr>
                      <w:lang w:val="kk-KZ"/>
                    </w:rPr>
                    <w:t>Желілік қоғамдастықтың</w:t>
                  </w:r>
                </w:p>
                <w:p w:rsidR="00050745" w:rsidRPr="000817E0" w:rsidRDefault="00050745" w:rsidP="000817E0">
                  <w:pPr>
                    <w:pStyle w:val="a3"/>
                    <w:framePr w:hSpace="180" w:wrap="around" w:vAnchor="text" w:hAnchor="text" w:y="1"/>
                    <w:spacing w:before="0" w:beforeAutospacing="0" w:after="0" w:afterAutospacing="0"/>
                    <w:suppressOverlap/>
                    <w:jc w:val="both"/>
                    <w:rPr>
                      <w:lang w:val="kk-KZ"/>
                    </w:rPr>
                  </w:pPr>
                  <w:r w:rsidRPr="000817E0">
                    <w:rPr>
                      <w:lang w:val="kk-KZ"/>
                    </w:rPr>
                    <w:t>барлық мүшелері</w:t>
                  </w:r>
                </w:p>
              </w:tc>
            </w:tr>
            <w:tr w:rsidR="00137547" w:rsidRPr="000817E0" w:rsidTr="00E93FE6">
              <w:tc>
                <w:tcPr>
                  <w:tcW w:w="421" w:type="dxa"/>
                </w:tcPr>
                <w:p w:rsidR="00050745" w:rsidRPr="000817E0" w:rsidRDefault="00050745" w:rsidP="000817E0">
                  <w:pPr>
                    <w:pStyle w:val="a3"/>
                    <w:framePr w:hSpace="180" w:wrap="around" w:vAnchor="text" w:hAnchor="text" w:y="1"/>
                    <w:spacing w:before="0" w:beforeAutospacing="0" w:after="0" w:afterAutospacing="0"/>
                    <w:suppressOverlap/>
                    <w:jc w:val="both"/>
                    <w:rPr>
                      <w:lang w:val="kk-KZ"/>
                    </w:rPr>
                  </w:pPr>
                  <w:r w:rsidRPr="000817E0">
                    <w:rPr>
                      <w:lang w:val="kk-KZ"/>
                    </w:rPr>
                    <w:t>7</w:t>
                  </w:r>
                </w:p>
              </w:tc>
              <w:tc>
                <w:tcPr>
                  <w:tcW w:w="2976" w:type="dxa"/>
                </w:tcPr>
                <w:p w:rsidR="008F1552" w:rsidRPr="000817E0" w:rsidRDefault="008F1552" w:rsidP="000817E0">
                  <w:pPr>
                    <w:pStyle w:val="a3"/>
                    <w:framePr w:hSpace="180" w:wrap="around" w:vAnchor="text" w:hAnchor="text" w:y="1"/>
                    <w:spacing w:before="0" w:beforeAutospacing="0" w:after="0" w:afterAutospacing="0"/>
                    <w:suppressOverlap/>
                    <w:jc w:val="both"/>
                    <w:rPr>
                      <w:lang w:val="kk-KZ"/>
                    </w:rPr>
                  </w:pPr>
                  <w:r w:rsidRPr="000817E0">
                    <w:rPr>
                      <w:lang w:val="kk-KZ"/>
                    </w:rPr>
                    <w:t xml:space="preserve">1. "Менің үздік сабағым" </w:t>
                  </w:r>
                </w:p>
                <w:p w:rsidR="008F1552" w:rsidRPr="000817E0" w:rsidRDefault="008F1552" w:rsidP="000817E0">
                  <w:pPr>
                    <w:pStyle w:val="a3"/>
                    <w:framePr w:hSpace="180" w:wrap="around" w:vAnchor="text" w:hAnchor="text" w:y="1"/>
                    <w:spacing w:before="0" w:beforeAutospacing="0" w:after="0" w:afterAutospacing="0"/>
                    <w:suppressOverlap/>
                    <w:jc w:val="both"/>
                    <w:rPr>
                      <w:lang w:val="kk-KZ"/>
                    </w:rPr>
                  </w:pPr>
                  <w:r w:rsidRPr="000817E0">
                    <w:rPr>
                      <w:lang w:val="kk-KZ"/>
                    </w:rPr>
                    <w:t xml:space="preserve">2. "Менің зерттеу жұмысым" атты шағын жобалардың сайысы. </w:t>
                  </w:r>
                </w:p>
                <w:p w:rsidR="00581FEF" w:rsidRPr="000817E0" w:rsidRDefault="008F1552" w:rsidP="000817E0">
                  <w:pPr>
                    <w:pStyle w:val="a3"/>
                    <w:framePr w:hSpace="180" w:wrap="around" w:vAnchor="text" w:hAnchor="text" w:y="1"/>
                    <w:spacing w:before="0" w:beforeAutospacing="0" w:after="0" w:afterAutospacing="0"/>
                    <w:suppressOverlap/>
                    <w:jc w:val="both"/>
                    <w:rPr>
                      <w:lang w:val="kk-KZ"/>
                    </w:rPr>
                  </w:pPr>
                  <w:r w:rsidRPr="000817E0">
                    <w:rPr>
                      <w:lang w:val="kk-KZ"/>
                    </w:rPr>
                    <w:t>3. "Үздік коучинг" Желілік қоғамдастықта жеті модуль бойынша ең жақсы дидактикалық материал</w:t>
                  </w:r>
                  <w:r w:rsidR="00581FEF" w:rsidRPr="000817E0">
                    <w:rPr>
                      <w:lang w:val="kk-KZ"/>
                    </w:rPr>
                    <w:t>дарға конкурс жариялау.</w:t>
                  </w:r>
                </w:p>
                <w:p w:rsidR="008F1552" w:rsidRPr="000817E0" w:rsidRDefault="00581FEF" w:rsidP="000817E0">
                  <w:pPr>
                    <w:pStyle w:val="a3"/>
                    <w:framePr w:hSpace="180" w:wrap="around" w:vAnchor="text" w:hAnchor="text" w:y="1"/>
                    <w:spacing w:before="0" w:beforeAutospacing="0" w:after="0" w:afterAutospacing="0"/>
                    <w:suppressOverlap/>
                    <w:jc w:val="both"/>
                    <w:rPr>
                      <w:lang w:val="kk-KZ"/>
                    </w:rPr>
                  </w:pPr>
                  <w:r w:rsidRPr="000817E0">
                    <w:rPr>
                      <w:lang w:val="kk-KZ"/>
                    </w:rPr>
                    <w:t>Тренингтер топтамасын жинақтау.</w:t>
                  </w:r>
                </w:p>
                <w:p w:rsidR="00050745" w:rsidRPr="00E93FE6" w:rsidRDefault="00050745" w:rsidP="000817E0">
                  <w:pPr>
                    <w:pStyle w:val="a3"/>
                    <w:framePr w:hSpace="180" w:wrap="around" w:vAnchor="text" w:hAnchor="text" w:y="1"/>
                    <w:spacing w:before="0" w:beforeAutospacing="0" w:after="0" w:afterAutospacing="0"/>
                    <w:suppressOverlap/>
                    <w:jc w:val="both"/>
                    <w:rPr>
                      <w:sz w:val="8"/>
                      <w:lang w:val="kk-KZ"/>
                    </w:rPr>
                  </w:pPr>
                </w:p>
              </w:tc>
              <w:tc>
                <w:tcPr>
                  <w:tcW w:w="993" w:type="dxa"/>
                </w:tcPr>
                <w:p w:rsidR="00050745" w:rsidRPr="000817E0" w:rsidRDefault="008F1552" w:rsidP="000817E0">
                  <w:pPr>
                    <w:pStyle w:val="a3"/>
                    <w:framePr w:hSpace="180" w:wrap="around" w:vAnchor="text" w:hAnchor="text" w:y="1"/>
                    <w:spacing w:before="0" w:beforeAutospacing="0" w:after="0" w:afterAutospacing="0"/>
                    <w:suppressOverlap/>
                    <w:jc w:val="both"/>
                    <w:rPr>
                      <w:lang w:val="kk-KZ"/>
                    </w:rPr>
                  </w:pPr>
                  <w:r w:rsidRPr="000817E0">
                    <w:rPr>
                      <w:lang w:val="kk-KZ"/>
                    </w:rPr>
                    <w:t>Жылына 1-2 рет</w:t>
                  </w:r>
                </w:p>
              </w:tc>
              <w:tc>
                <w:tcPr>
                  <w:tcW w:w="2126" w:type="dxa"/>
                </w:tcPr>
                <w:p w:rsidR="00050745" w:rsidRPr="000817E0" w:rsidRDefault="00581FEF" w:rsidP="000817E0">
                  <w:pPr>
                    <w:pStyle w:val="a3"/>
                    <w:framePr w:hSpace="180" w:wrap="around" w:vAnchor="text" w:hAnchor="text" w:y="1"/>
                    <w:spacing w:before="0" w:beforeAutospacing="0" w:after="0" w:afterAutospacing="0"/>
                    <w:suppressOverlap/>
                    <w:jc w:val="both"/>
                    <w:rPr>
                      <w:lang w:val="kk-KZ"/>
                    </w:rPr>
                  </w:pPr>
                  <w:r w:rsidRPr="000817E0">
                    <w:rPr>
                      <w:lang w:val="kk-KZ"/>
                    </w:rPr>
                    <w:t>Үздік жұмыстар марапатталып, сайттарға жіберіледі</w:t>
                  </w:r>
                </w:p>
              </w:tc>
              <w:tc>
                <w:tcPr>
                  <w:tcW w:w="1417" w:type="dxa"/>
                </w:tcPr>
                <w:p w:rsidR="005A3706" w:rsidRPr="000817E0" w:rsidRDefault="005A3706" w:rsidP="000817E0">
                  <w:pPr>
                    <w:pStyle w:val="a3"/>
                    <w:framePr w:hSpace="180" w:wrap="around" w:vAnchor="text" w:hAnchor="text" w:y="1"/>
                    <w:spacing w:before="0" w:beforeAutospacing="0" w:after="0" w:afterAutospacing="0"/>
                    <w:suppressOverlap/>
                    <w:jc w:val="both"/>
                    <w:rPr>
                      <w:lang w:val="kk-KZ"/>
                    </w:rPr>
                  </w:pPr>
                  <w:r w:rsidRPr="000817E0">
                    <w:rPr>
                      <w:lang w:val="kk-KZ"/>
                    </w:rPr>
                    <w:t xml:space="preserve"> </w:t>
                  </w:r>
                  <w:r w:rsidR="00581FEF" w:rsidRPr="000817E0">
                    <w:rPr>
                      <w:lang w:val="kk-KZ"/>
                    </w:rPr>
                    <w:t xml:space="preserve">Сарапшылар нәтижесі бойынша </w:t>
                  </w:r>
                </w:p>
                <w:p w:rsidR="00050745" w:rsidRPr="000817E0" w:rsidRDefault="00050745" w:rsidP="000817E0">
                  <w:pPr>
                    <w:pStyle w:val="a3"/>
                    <w:framePr w:hSpace="180" w:wrap="around" w:vAnchor="text" w:hAnchor="text" w:y="1"/>
                    <w:spacing w:before="0" w:beforeAutospacing="0" w:after="0" w:afterAutospacing="0"/>
                    <w:suppressOverlap/>
                    <w:jc w:val="both"/>
                    <w:rPr>
                      <w:lang w:val="kk-KZ"/>
                    </w:rPr>
                  </w:pPr>
                </w:p>
              </w:tc>
              <w:tc>
                <w:tcPr>
                  <w:tcW w:w="1418" w:type="dxa"/>
                </w:tcPr>
                <w:p w:rsidR="00050745" w:rsidRPr="000817E0" w:rsidRDefault="008F1552" w:rsidP="000817E0">
                  <w:pPr>
                    <w:pStyle w:val="a3"/>
                    <w:framePr w:hSpace="180" w:wrap="around" w:vAnchor="text" w:hAnchor="text" w:y="1"/>
                    <w:spacing w:before="0" w:beforeAutospacing="0" w:after="0" w:afterAutospacing="0"/>
                    <w:suppressOverlap/>
                    <w:jc w:val="both"/>
                    <w:rPr>
                      <w:lang w:val="kk-KZ"/>
                    </w:rPr>
                  </w:pPr>
                  <w:r w:rsidRPr="000817E0">
                    <w:rPr>
                      <w:lang w:val="kk-KZ"/>
                    </w:rPr>
                    <w:t>Үйлестірушілер</w:t>
                  </w:r>
                </w:p>
              </w:tc>
            </w:tr>
            <w:tr w:rsidR="00137547" w:rsidRPr="000817E0" w:rsidTr="00E93FE6">
              <w:tc>
                <w:tcPr>
                  <w:tcW w:w="421" w:type="dxa"/>
                </w:tcPr>
                <w:p w:rsidR="00050745" w:rsidRPr="000817E0" w:rsidRDefault="00050745" w:rsidP="000817E0">
                  <w:pPr>
                    <w:pStyle w:val="a3"/>
                    <w:framePr w:hSpace="180" w:wrap="around" w:vAnchor="text" w:hAnchor="text" w:y="1"/>
                    <w:spacing w:before="0" w:beforeAutospacing="0" w:after="0" w:afterAutospacing="0"/>
                    <w:suppressOverlap/>
                    <w:jc w:val="both"/>
                    <w:rPr>
                      <w:lang w:val="kk-KZ"/>
                    </w:rPr>
                  </w:pPr>
                  <w:r w:rsidRPr="000817E0">
                    <w:rPr>
                      <w:lang w:val="kk-KZ"/>
                    </w:rPr>
                    <w:t>8</w:t>
                  </w:r>
                </w:p>
              </w:tc>
              <w:tc>
                <w:tcPr>
                  <w:tcW w:w="2976" w:type="dxa"/>
                </w:tcPr>
                <w:p w:rsidR="002E73E3" w:rsidRPr="000817E0" w:rsidRDefault="00717DFD" w:rsidP="000817E0">
                  <w:pPr>
                    <w:pStyle w:val="a3"/>
                    <w:framePr w:hSpace="180" w:wrap="around" w:vAnchor="text" w:hAnchor="text" w:y="1"/>
                    <w:spacing w:before="0" w:beforeAutospacing="0" w:after="0" w:afterAutospacing="0"/>
                    <w:suppressOverlap/>
                    <w:jc w:val="both"/>
                    <w:rPr>
                      <w:lang w:val="kk-KZ"/>
                    </w:rPr>
                  </w:pPr>
                  <w:r w:rsidRPr="000817E0">
                    <w:rPr>
                      <w:lang w:val="kk-KZ"/>
                    </w:rPr>
                    <w:t xml:space="preserve">Блоктарды,  мұғалімдер форумдарын ұйымдастыру, беттерге коучинг сұхбаттары, тәлім алушылар фотогалерялары..   сұхбат-клубтарын, </w:t>
                  </w:r>
                  <w:r w:rsidR="002E73E3" w:rsidRPr="000817E0">
                    <w:rPr>
                      <w:lang w:val="en-US"/>
                    </w:rPr>
                    <w:t>Lesson Study</w:t>
                  </w:r>
                  <w:r w:rsidR="002E73E3" w:rsidRPr="000817E0">
                    <w:rPr>
                      <w:lang w:val="kk-KZ"/>
                    </w:rPr>
                    <w:t>,</w:t>
                  </w:r>
                </w:p>
                <w:p w:rsidR="00050745" w:rsidRPr="000817E0" w:rsidRDefault="00717DFD" w:rsidP="000817E0">
                  <w:pPr>
                    <w:pStyle w:val="a3"/>
                    <w:framePr w:hSpace="180" w:wrap="around" w:vAnchor="text" w:hAnchor="text" w:y="1"/>
                    <w:spacing w:before="0" w:beforeAutospacing="0" w:after="0" w:afterAutospacing="0"/>
                    <w:suppressOverlap/>
                    <w:jc w:val="both"/>
                    <w:rPr>
                      <w:lang w:val="kk-KZ"/>
                    </w:rPr>
                  </w:pPr>
                  <w:r w:rsidRPr="000817E0">
                    <w:rPr>
                      <w:lang w:val="kk-KZ"/>
                    </w:rPr>
                    <w:lastRenderedPageBreak/>
                    <w:t xml:space="preserve">бірлескен семинарлар ұйымдастыру. </w:t>
                  </w:r>
                </w:p>
              </w:tc>
              <w:tc>
                <w:tcPr>
                  <w:tcW w:w="993" w:type="dxa"/>
                </w:tcPr>
                <w:p w:rsidR="00050745" w:rsidRPr="000817E0" w:rsidRDefault="00717DFD" w:rsidP="000817E0">
                  <w:pPr>
                    <w:pStyle w:val="a3"/>
                    <w:framePr w:hSpace="180" w:wrap="around" w:vAnchor="text" w:hAnchor="text" w:y="1"/>
                    <w:spacing w:before="0" w:beforeAutospacing="0" w:after="0" w:afterAutospacing="0"/>
                    <w:suppressOverlap/>
                    <w:jc w:val="both"/>
                    <w:rPr>
                      <w:lang w:val="kk-KZ"/>
                    </w:rPr>
                  </w:pPr>
                  <w:r w:rsidRPr="000817E0">
                    <w:rPr>
                      <w:lang w:val="kk-KZ"/>
                    </w:rPr>
                    <w:lastRenderedPageBreak/>
                    <w:t>3 айда 1 рет</w:t>
                  </w:r>
                </w:p>
              </w:tc>
              <w:tc>
                <w:tcPr>
                  <w:tcW w:w="2126" w:type="dxa"/>
                </w:tcPr>
                <w:p w:rsidR="00050745" w:rsidRPr="000817E0" w:rsidRDefault="00717DFD" w:rsidP="000817E0">
                  <w:pPr>
                    <w:pStyle w:val="a3"/>
                    <w:framePr w:hSpace="180" w:wrap="around" w:vAnchor="text" w:hAnchor="text" w:y="1"/>
                    <w:spacing w:before="0" w:beforeAutospacing="0" w:after="0" w:afterAutospacing="0"/>
                    <w:suppressOverlap/>
                    <w:jc w:val="both"/>
                    <w:rPr>
                      <w:lang w:val="kk-KZ"/>
                    </w:rPr>
                  </w:pPr>
                  <w:r w:rsidRPr="000817E0">
                    <w:rPr>
                      <w:lang w:val="kk-KZ"/>
                    </w:rPr>
                    <w:t>Ұйым мүшелері арасында байланыс орнайды</w:t>
                  </w:r>
                </w:p>
              </w:tc>
              <w:tc>
                <w:tcPr>
                  <w:tcW w:w="1417" w:type="dxa"/>
                </w:tcPr>
                <w:p w:rsidR="00050745" w:rsidRPr="000817E0" w:rsidRDefault="00717DFD" w:rsidP="000817E0">
                  <w:pPr>
                    <w:pStyle w:val="a3"/>
                    <w:framePr w:hSpace="180" w:wrap="around" w:vAnchor="text" w:hAnchor="text" w:y="1"/>
                    <w:spacing w:before="0" w:beforeAutospacing="0" w:after="0" w:afterAutospacing="0"/>
                    <w:suppressOverlap/>
                    <w:jc w:val="both"/>
                    <w:rPr>
                      <w:lang w:val="kk-KZ"/>
                    </w:rPr>
                  </w:pPr>
                  <w:r w:rsidRPr="000817E0">
                    <w:rPr>
                      <w:lang w:val="kk-KZ"/>
                    </w:rPr>
                    <w:t>Ішкі хаттама</w:t>
                  </w:r>
                  <w:r w:rsidR="00045D7F" w:rsidRPr="000817E0">
                    <w:rPr>
                      <w:lang w:val="kk-KZ"/>
                    </w:rPr>
                    <w:t>,</w:t>
                  </w:r>
                </w:p>
                <w:p w:rsidR="00045D7F" w:rsidRPr="000817E0" w:rsidRDefault="00045D7F" w:rsidP="000817E0">
                  <w:pPr>
                    <w:pStyle w:val="a3"/>
                    <w:framePr w:hSpace="180" w:wrap="around" w:vAnchor="text" w:hAnchor="text" w:y="1"/>
                    <w:spacing w:before="0" w:beforeAutospacing="0" w:after="0" w:afterAutospacing="0"/>
                    <w:suppressOverlap/>
                    <w:jc w:val="both"/>
                    <w:rPr>
                      <w:lang w:val="kk-KZ"/>
                    </w:rPr>
                  </w:pPr>
                  <w:r w:rsidRPr="000817E0">
                    <w:rPr>
                      <w:lang w:val="kk-KZ"/>
                    </w:rPr>
                    <w:t>сұхбат</w:t>
                  </w:r>
                </w:p>
              </w:tc>
              <w:tc>
                <w:tcPr>
                  <w:tcW w:w="1418" w:type="dxa"/>
                </w:tcPr>
                <w:p w:rsidR="00050745" w:rsidRPr="000817E0" w:rsidRDefault="00717DFD" w:rsidP="000817E0">
                  <w:pPr>
                    <w:pStyle w:val="a3"/>
                    <w:framePr w:hSpace="180" w:wrap="around" w:vAnchor="text" w:hAnchor="text" w:y="1"/>
                    <w:spacing w:before="0" w:beforeAutospacing="0" w:after="0" w:afterAutospacing="0"/>
                    <w:suppressOverlap/>
                    <w:jc w:val="both"/>
                    <w:rPr>
                      <w:lang w:val="kk-KZ"/>
                    </w:rPr>
                  </w:pPr>
                  <w:r w:rsidRPr="000817E0">
                    <w:rPr>
                      <w:lang w:val="kk-KZ"/>
                    </w:rPr>
                    <w:t>Барлық қоғамдастық мүшелері</w:t>
                  </w:r>
                </w:p>
              </w:tc>
            </w:tr>
            <w:tr w:rsidR="00137547" w:rsidRPr="000817E0" w:rsidTr="00E93FE6">
              <w:tc>
                <w:tcPr>
                  <w:tcW w:w="421" w:type="dxa"/>
                </w:tcPr>
                <w:p w:rsidR="00045D7F" w:rsidRPr="000817E0" w:rsidRDefault="00045D7F" w:rsidP="000817E0">
                  <w:pPr>
                    <w:pStyle w:val="a3"/>
                    <w:framePr w:hSpace="180" w:wrap="around" w:vAnchor="text" w:hAnchor="text" w:y="1"/>
                    <w:spacing w:before="0" w:beforeAutospacing="0" w:after="0" w:afterAutospacing="0"/>
                    <w:suppressOverlap/>
                    <w:jc w:val="both"/>
                    <w:rPr>
                      <w:lang w:val="kk-KZ"/>
                    </w:rPr>
                  </w:pPr>
                  <w:r w:rsidRPr="000817E0">
                    <w:rPr>
                      <w:lang w:val="kk-KZ"/>
                    </w:rPr>
                    <w:lastRenderedPageBreak/>
                    <w:t>9</w:t>
                  </w:r>
                </w:p>
              </w:tc>
              <w:tc>
                <w:tcPr>
                  <w:tcW w:w="2976" w:type="dxa"/>
                  <w:vAlign w:val="bottom"/>
                </w:tcPr>
                <w:p w:rsidR="00045D7F" w:rsidRPr="000817E0" w:rsidRDefault="00045D7F" w:rsidP="000817E0">
                  <w:pPr>
                    <w:pStyle w:val="a3"/>
                    <w:framePr w:hSpace="180" w:wrap="around" w:vAnchor="text" w:hAnchor="text" w:y="1"/>
                    <w:spacing w:before="0" w:beforeAutospacing="0" w:after="0" w:afterAutospacing="0"/>
                    <w:suppressOverlap/>
                    <w:jc w:val="both"/>
                    <w:rPr>
                      <w:lang w:val="kk-KZ"/>
                    </w:rPr>
                  </w:pPr>
                  <w:r w:rsidRPr="000817E0">
                    <w:rPr>
                      <w:lang w:val="kk-KZ"/>
                    </w:rPr>
                    <w:t xml:space="preserve">1) Өз желілік байланыстарымдағы білім жаңалықтары, </w:t>
                  </w:r>
                </w:p>
                <w:p w:rsidR="00045D7F" w:rsidRPr="000817E0" w:rsidRDefault="00045D7F" w:rsidP="000817E0">
                  <w:pPr>
                    <w:pStyle w:val="a3"/>
                    <w:framePr w:hSpace="180" w:wrap="around" w:vAnchor="text" w:hAnchor="text" w:y="1"/>
                    <w:spacing w:before="0" w:beforeAutospacing="0" w:after="0" w:afterAutospacing="0"/>
                    <w:suppressOverlap/>
                    <w:jc w:val="both"/>
                    <w:rPr>
                      <w:lang w:val="kk-KZ"/>
                    </w:rPr>
                  </w:pPr>
                  <w:r w:rsidRPr="000817E0">
                    <w:rPr>
                      <w:lang w:val="kk-KZ"/>
                    </w:rPr>
                    <w:t xml:space="preserve">2) Құттықтаулар, құттықтау беттері мен күнтізбелер </w:t>
                  </w:r>
                </w:p>
              </w:tc>
              <w:tc>
                <w:tcPr>
                  <w:tcW w:w="993" w:type="dxa"/>
                </w:tcPr>
                <w:p w:rsidR="00045D7F" w:rsidRPr="000817E0" w:rsidRDefault="00045D7F" w:rsidP="000817E0">
                  <w:pPr>
                    <w:pStyle w:val="a3"/>
                    <w:framePr w:hSpace="180" w:wrap="around" w:vAnchor="text" w:hAnchor="text" w:y="1"/>
                    <w:spacing w:before="0" w:beforeAutospacing="0" w:after="0" w:afterAutospacing="0"/>
                    <w:suppressOverlap/>
                    <w:jc w:val="both"/>
                    <w:rPr>
                      <w:lang w:val="kk-KZ"/>
                    </w:rPr>
                  </w:pPr>
                  <w:r w:rsidRPr="000817E0">
                    <w:rPr>
                      <w:lang w:val="kk-KZ"/>
                    </w:rPr>
                    <w:t>үнемі</w:t>
                  </w:r>
                </w:p>
              </w:tc>
              <w:tc>
                <w:tcPr>
                  <w:tcW w:w="2126" w:type="dxa"/>
                </w:tcPr>
                <w:p w:rsidR="00045D7F" w:rsidRPr="000817E0" w:rsidRDefault="00045D7F" w:rsidP="000817E0">
                  <w:pPr>
                    <w:pStyle w:val="a3"/>
                    <w:framePr w:hSpace="180" w:wrap="around" w:vAnchor="text" w:hAnchor="text" w:y="1"/>
                    <w:spacing w:before="0" w:beforeAutospacing="0" w:after="0" w:afterAutospacing="0"/>
                    <w:suppressOverlap/>
                    <w:jc w:val="both"/>
                    <w:rPr>
                      <w:lang w:val="kk-KZ"/>
                    </w:rPr>
                  </w:pPr>
                  <w:r w:rsidRPr="000817E0">
                    <w:rPr>
                      <w:lang w:val="kk-KZ"/>
                    </w:rPr>
                    <w:t>ЦПМ, білім сайттары</w:t>
                  </w:r>
                </w:p>
              </w:tc>
              <w:tc>
                <w:tcPr>
                  <w:tcW w:w="1417" w:type="dxa"/>
                </w:tcPr>
                <w:p w:rsidR="00045D7F" w:rsidRPr="000817E0" w:rsidRDefault="00045D7F" w:rsidP="000817E0">
                  <w:pPr>
                    <w:pStyle w:val="a3"/>
                    <w:framePr w:hSpace="180" w:wrap="around" w:vAnchor="text" w:hAnchor="text" w:y="1"/>
                    <w:spacing w:before="0" w:beforeAutospacing="0" w:after="0" w:afterAutospacing="0"/>
                    <w:suppressOverlap/>
                    <w:jc w:val="both"/>
                    <w:rPr>
                      <w:lang w:val="kk-KZ"/>
                    </w:rPr>
                  </w:pPr>
                  <w:r w:rsidRPr="000817E0">
                    <w:rPr>
                      <w:lang w:val="kk-KZ"/>
                    </w:rPr>
                    <w:t>Жаңалықтар таспасы</w:t>
                  </w:r>
                </w:p>
              </w:tc>
              <w:tc>
                <w:tcPr>
                  <w:tcW w:w="1418" w:type="dxa"/>
                </w:tcPr>
                <w:p w:rsidR="00045D7F" w:rsidRPr="000817E0" w:rsidRDefault="00045D7F" w:rsidP="000817E0">
                  <w:pPr>
                    <w:pStyle w:val="a3"/>
                    <w:framePr w:hSpace="180" w:wrap="around" w:vAnchor="text" w:hAnchor="text" w:y="1"/>
                    <w:spacing w:before="0" w:beforeAutospacing="0" w:after="0" w:afterAutospacing="0"/>
                    <w:suppressOverlap/>
                    <w:jc w:val="both"/>
                    <w:rPr>
                      <w:lang w:val="kk-KZ"/>
                    </w:rPr>
                  </w:pPr>
                  <w:r w:rsidRPr="000817E0">
                    <w:rPr>
                      <w:lang w:val="kk-KZ"/>
                    </w:rPr>
                    <w:t>Дамытушы топ</w:t>
                  </w:r>
                </w:p>
              </w:tc>
            </w:tr>
            <w:tr w:rsidR="009F1174" w:rsidRPr="000817E0" w:rsidTr="00E93FE6">
              <w:tc>
                <w:tcPr>
                  <w:tcW w:w="421" w:type="dxa"/>
                </w:tcPr>
                <w:p w:rsidR="00E33EAA" w:rsidRPr="000817E0" w:rsidRDefault="00E33EAA" w:rsidP="000817E0">
                  <w:pPr>
                    <w:pStyle w:val="a3"/>
                    <w:framePr w:hSpace="180" w:wrap="around" w:vAnchor="text" w:hAnchor="text" w:y="1"/>
                    <w:spacing w:before="0" w:beforeAutospacing="0" w:after="0" w:afterAutospacing="0"/>
                    <w:suppressOverlap/>
                    <w:jc w:val="both"/>
                    <w:rPr>
                      <w:lang w:val="kk-KZ"/>
                    </w:rPr>
                  </w:pPr>
                  <w:r w:rsidRPr="000817E0">
                    <w:rPr>
                      <w:lang w:val="kk-KZ"/>
                    </w:rPr>
                    <w:t>10</w:t>
                  </w:r>
                </w:p>
              </w:tc>
              <w:tc>
                <w:tcPr>
                  <w:tcW w:w="2976" w:type="dxa"/>
                  <w:vAlign w:val="bottom"/>
                </w:tcPr>
                <w:p w:rsidR="00137547" w:rsidRPr="000817E0" w:rsidRDefault="00137547" w:rsidP="000817E0">
                  <w:pPr>
                    <w:pStyle w:val="a3"/>
                    <w:framePr w:hSpace="180" w:wrap="around" w:vAnchor="text" w:hAnchor="text" w:y="1"/>
                    <w:spacing w:before="0" w:beforeAutospacing="0" w:after="0" w:afterAutospacing="0"/>
                    <w:suppressOverlap/>
                    <w:jc w:val="both"/>
                    <w:rPr>
                      <w:lang w:val="kk-KZ"/>
                    </w:rPr>
                  </w:pPr>
                  <w:r w:rsidRPr="000817E0">
                    <w:rPr>
                      <w:lang w:val="kk-KZ"/>
                    </w:rPr>
                    <w:t xml:space="preserve">Бірігу шаралары  </w:t>
                  </w:r>
                </w:p>
                <w:p w:rsidR="00E33EAA" w:rsidRPr="000817E0" w:rsidRDefault="00E33EAA" w:rsidP="000817E0">
                  <w:pPr>
                    <w:pStyle w:val="a3"/>
                    <w:framePr w:hSpace="180" w:wrap="around" w:vAnchor="text" w:hAnchor="text" w:y="1"/>
                    <w:spacing w:before="0" w:beforeAutospacing="0" w:after="0" w:afterAutospacing="0"/>
                    <w:suppressOverlap/>
                    <w:jc w:val="both"/>
                    <w:rPr>
                      <w:lang w:val="kk-KZ"/>
                    </w:rPr>
                  </w:pPr>
                  <w:r w:rsidRPr="000817E0">
                    <w:rPr>
                      <w:lang w:val="kk-KZ"/>
                    </w:rPr>
                    <w:t xml:space="preserve">Кофе брейк </w:t>
                  </w:r>
                </w:p>
                <w:p w:rsidR="00E33EAA" w:rsidRPr="000817E0" w:rsidRDefault="00E33EAA" w:rsidP="000817E0">
                  <w:pPr>
                    <w:pStyle w:val="a3"/>
                    <w:framePr w:hSpace="180" w:wrap="around" w:vAnchor="text" w:hAnchor="text" w:y="1"/>
                    <w:spacing w:before="0" w:beforeAutospacing="0" w:after="0" w:afterAutospacing="0"/>
                    <w:suppressOverlap/>
                    <w:jc w:val="both"/>
                    <w:rPr>
                      <w:lang w:val="kk-KZ"/>
                    </w:rPr>
                  </w:pPr>
                  <w:r w:rsidRPr="000817E0">
                    <w:rPr>
                      <w:lang w:val="kk-KZ"/>
                    </w:rPr>
                    <w:t>Кездесулер, бірлескен конференциялар</w:t>
                  </w:r>
                  <w:r w:rsidR="00F20CA1" w:rsidRPr="000817E0">
                    <w:rPr>
                      <w:lang w:val="kk-KZ"/>
                    </w:rPr>
                    <w:t>,</w:t>
                  </w:r>
                </w:p>
                <w:p w:rsidR="00F20CA1" w:rsidRPr="000817E0" w:rsidRDefault="00F20CA1" w:rsidP="000817E0">
                  <w:pPr>
                    <w:pStyle w:val="a3"/>
                    <w:framePr w:hSpace="180" w:wrap="around" w:vAnchor="text" w:hAnchor="text" w:y="1"/>
                    <w:spacing w:before="0" w:beforeAutospacing="0" w:after="0" w:afterAutospacing="0"/>
                    <w:suppressOverlap/>
                    <w:jc w:val="both"/>
                    <w:rPr>
                      <w:lang w:val="kk-KZ"/>
                    </w:rPr>
                  </w:pPr>
                  <w:r w:rsidRPr="000817E0">
                    <w:rPr>
                      <w:lang w:val="kk-KZ"/>
                    </w:rPr>
                    <w:t>онлайн сабақтар</w:t>
                  </w:r>
                </w:p>
              </w:tc>
              <w:tc>
                <w:tcPr>
                  <w:tcW w:w="993" w:type="dxa"/>
                  <w:vAlign w:val="bottom"/>
                </w:tcPr>
                <w:p w:rsidR="00E33EAA" w:rsidRPr="000817E0" w:rsidRDefault="00C06C48" w:rsidP="000817E0">
                  <w:pPr>
                    <w:pStyle w:val="a3"/>
                    <w:framePr w:hSpace="180" w:wrap="around" w:vAnchor="text" w:hAnchor="text" w:y="1"/>
                    <w:spacing w:before="0" w:beforeAutospacing="0" w:after="0" w:afterAutospacing="0"/>
                    <w:suppressOverlap/>
                    <w:jc w:val="both"/>
                    <w:rPr>
                      <w:lang w:val="kk-KZ"/>
                    </w:rPr>
                  </w:pPr>
                  <w:r w:rsidRPr="000817E0">
                    <w:rPr>
                      <w:lang w:val="kk-KZ"/>
                    </w:rPr>
                    <w:t>Айына 1рет</w:t>
                  </w:r>
                </w:p>
              </w:tc>
              <w:tc>
                <w:tcPr>
                  <w:tcW w:w="2126" w:type="dxa"/>
                  <w:vAlign w:val="bottom"/>
                </w:tcPr>
                <w:p w:rsidR="00E33EAA" w:rsidRPr="000817E0" w:rsidRDefault="00E33EAA" w:rsidP="000817E0">
                  <w:pPr>
                    <w:pStyle w:val="a3"/>
                    <w:framePr w:hSpace="180" w:wrap="around" w:vAnchor="text" w:hAnchor="text" w:y="1"/>
                    <w:spacing w:before="0" w:beforeAutospacing="0" w:after="0" w:afterAutospacing="0"/>
                    <w:suppressOverlap/>
                    <w:jc w:val="both"/>
                    <w:rPr>
                      <w:lang w:val="kk-KZ"/>
                    </w:rPr>
                  </w:pPr>
                  <w:r w:rsidRPr="000817E0">
                    <w:rPr>
                      <w:lang w:val="kk-KZ"/>
                    </w:rPr>
                    <w:t xml:space="preserve"> Жаңа ойлар, жаңа идеялар </w:t>
                  </w:r>
                </w:p>
                <w:p w:rsidR="00E33EAA" w:rsidRPr="000817E0" w:rsidRDefault="00E33EAA" w:rsidP="000817E0">
                  <w:pPr>
                    <w:pStyle w:val="a3"/>
                    <w:framePr w:hSpace="180" w:wrap="around" w:vAnchor="text" w:hAnchor="text" w:y="1"/>
                    <w:spacing w:before="0" w:beforeAutospacing="0" w:after="0" w:afterAutospacing="0"/>
                    <w:suppressOverlap/>
                    <w:jc w:val="both"/>
                    <w:rPr>
                      <w:lang w:val="kk-KZ"/>
                    </w:rPr>
                  </w:pPr>
                  <w:r w:rsidRPr="000817E0">
                    <w:rPr>
                      <w:lang w:val="kk-KZ"/>
                    </w:rPr>
                    <w:t xml:space="preserve">  </w:t>
                  </w:r>
                </w:p>
                <w:p w:rsidR="00E33EAA" w:rsidRPr="000817E0" w:rsidRDefault="00E33EAA" w:rsidP="000817E0">
                  <w:pPr>
                    <w:pStyle w:val="a3"/>
                    <w:framePr w:hSpace="180" w:wrap="around" w:vAnchor="text" w:hAnchor="text" w:y="1"/>
                    <w:spacing w:before="0" w:beforeAutospacing="0" w:after="0" w:afterAutospacing="0"/>
                    <w:suppressOverlap/>
                    <w:jc w:val="both"/>
                    <w:rPr>
                      <w:lang w:val="kk-KZ"/>
                    </w:rPr>
                  </w:pPr>
                  <w:r w:rsidRPr="000817E0">
                    <w:rPr>
                      <w:lang w:val="kk-KZ"/>
                    </w:rPr>
                    <w:t xml:space="preserve">  </w:t>
                  </w:r>
                </w:p>
                <w:p w:rsidR="00E33EAA" w:rsidRPr="000817E0" w:rsidRDefault="00E33EAA" w:rsidP="000817E0">
                  <w:pPr>
                    <w:pStyle w:val="a3"/>
                    <w:framePr w:hSpace="180" w:wrap="around" w:vAnchor="text" w:hAnchor="text" w:y="1"/>
                    <w:spacing w:before="0" w:beforeAutospacing="0" w:after="0" w:afterAutospacing="0"/>
                    <w:suppressOverlap/>
                    <w:jc w:val="both"/>
                    <w:rPr>
                      <w:lang w:val="kk-KZ"/>
                    </w:rPr>
                  </w:pPr>
                  <w:r w:rsidRPr="000817E0">
                    <w:rPr>
                      <w:lang w:val="kk-KZ"/>
                    </w:rPr>
                    <w:t xml:space="preserve">  </w:t>
                  </w:r>
                </w:p>
              </w:tc>
              <w:tc>
                <w:tcPr>
                  <w:tcW w:w="1417" w:type="dxa"/>
                  <w:vAlign w:val="bottom"/>
                </w:tcPr>
                <w:p w:rsidR="00E33EAA" w:rsidRPr="000817E0" w:rsidRDefault="00137547" w:rsidP="000817E0">
                  <w:pPr>
                    <w:pStyle w:val="a3"/>
                    <w:framePr w:hSpace="180" w:wrap="around" w:vAnchor="text" w:hAnchor="text" w:y="1"/>
                    <w:spacing w:before="0" w:beforeAutospacing="0" w:after="0" w:afterAutospacing="0"/>
                    <w:suppressOverlap/>
                    <w:jc w:val="both"/>
                    <w:rPr>
                      <w:lang w:val="kk-KZ"/>
                    </w:rPr>
                  </w:pPr>
                  <w:r w:rsidRPr="000817E0">
                    <w:rPr>
                      <w:lang w:val="kk-KZ"/>
                    </w:rPr>
                    <w:t>Білім с</w:t>
                  </w:r>
                  <w:r w:rsidR="00E33EAA" w:rsidRPr="000817E0">
                    <w:rPr>
                      <w:lang w:val="kk-KZ"/>
                    </w:rPr>
                    <w:t xml:space="preserve">айттары. </w:t>
                  </w:r>
                </w:p>
              </w:tc>
              <w:tc>
                <w:tcPr>
                  <w:tcW w:w="1418" w:type="dxa"/>
                </w:tcPr>
                <w:p w:rsidR="00E33EAA" w:rsidRPr="000817E0" w:rsidRDefault="00E33EAA" w:rsidP="000817E0">
                  <w:pPr>
                    <w:pStyle w:val="a3"/>
                    <w:framePr w:hSpace="180" w:wrap="around" w:vAnchor="text" w:hAnchor="text" w:y="1"/>
                    <w:spacing w:before="0" w:beforeAutospacing="0" w:after="0" w:afterAutospacing="0"/>
                    <w:suppressOverlap/>
                    <w:jc w:val="both"/>
                    <w:rPr>
                      <w:lang w:val="kk-KZ"/>
                    </w:rPr>
                  </w:pPr>
                  <w:r w:rsidRPr="000817E0">
                    <w:rPr>
                      <w:lang w:val="kk-KZ"/>
                    </w:rPr>
                    <w:t>Көмекшілер</w:t>
                  </w:r>
                </w:p>
              </w:tc>
            </w:tr>
            <w:tr w:rsidR="002E73E3" w:rsidRPr="000817E0" w:rsidTr="00E93FE6">
              <w:tc>
                <w:tcPr>
                  <w:tcW w:w="421" w:type="dxa"/>
                </w:tcPr>
                <w:p w:rsidR="002E73E3" w:rsidRPr="000817E0" w:rsidRDefault="002E73E3" w:rsidP="000817E0">
                  <w:pPr>
                    <w:pStyle w:val="a3"/>
                    <w:framePr w:hSpace="180" w:wrap="around" w:vAnchor="text" w:hAnchor="text" w:y="1"/>
                    <w:spacing w:before="0" w:beforeAutospacing="0" w:after="0" w:afterAutospacing="0"/>
                    <w:suppressOverlap/>
                    <w:jc w:val="both"/>
                    <w:rPr>
                      <w:lang w:val="kk-KZ"/>
                    </w:rPr>
                  </w:pPr>
                  <w:r w:rsidRPr="000817E0">
                    <w:rPr>
                      <w:lang w:val="kk-KZ"/>
                    </w:rPr>
                    <w:t>11</w:t>
                  </w:r>
                </w:p>
              </w:tc>
              <w:tc>
                <w:tcPr>
                  <w:tcW w:w="2976" w:type="dxa"/>
                  <w:vAlign w:val="bottom"/>
                </w:tcPr>
                <w:p w:rsidR="002E73E3" w:rsidRPr="000817E0" w:rsidRDefault="002E73E3" w:rsidP="000817E0">
                  <w:pPr>
                    <w:pStyle w:val="a3"/>
                    <w:framePr w:hSpace="180" w:wrap="around" w:vAnchor="text" w:hAnchor="text" w:y="1"/>
                    <w:spacing w:before="0" w:beforeAutospacing="0" w:after="0" w:afterAutospacing="0"/>
                    <w:suppressOverlap/>
                    <w:jc w:val="both"/>
                    <w:rPr>
                      <w:lang w:val="kk-KZ"/>
                    </w:rPr>
                  </w:pPr>
                  <w:r w:rsidRPr="000817E0">
                    <w:rPr>
                      <w:lang w:val="kk-KZ"/>
                    </w:rPr>
                    <w:t>Мониторинг</w:t>
                  </w:r>
                </w:p>
              </w:tc>
              <w:tc>
                <w:tcPr>
                  <w:tcW w:w="993" w:type="dxa"/>
                  <w:vAlign w:val="bottom"/>
                </w:tcPr>
                <w:p w:rsidR="002E73E3" w:rsidRPr="000817E0" w:rsidRDefault="002E73E3" w:rsidP="000817E0">
                  <w:pPr>
                    <w:pStyle w:val="a3"/>
                    <w:framePr w:hSpace="180" w:wrap="around" w:vAnchor="text" w:hAnchor="text" w:y="1"/>
                    <w:spacing w:before="0" w:beforeAutospacing="0" w:after="0" w:afterAutospacing="0"/>
                    <w:suppressOverlap/>
                    <w:jc w:val="both"/>
                    <w:rPr>
                      <w:lang w:val="kk-KZ"/>
                    </w:rPr>
                  </w:pPr>
                  <w:r w:rsidRPr="000817E0">
                    <w:rPr>
                      <w:lang w:val="kk-KZ"/>
                    </w:rPr>
                    <w:t>Тоқсан сайын</w:t>
                  </w:r>
                </w:p>
              </w:tc>
              <w:tc>
                <w:tcPr>
                  <w:tcW w:w="2126" w:type="dxa"/>
                  <w:vAlign w:val="bottom"/>
                </w:tcPr>
                <w:p w:rsidR="002E73E3" w:rsidRPr="000817E0" w:rsidRDefault="002E73E3" w:rsidP="000817E0">
                  <w:pPr>
                    <w:pStyle w:val="a3"/>
                    <w:framePr w:hSpace="180" w:wrap="around" w:vAnchor="text" w:hAnchor="text" w:y="1"/>
                    <w:spacing w:before="0" w:beforeAutospacing="0" w:after="0" w:afterAutospacing="0"/>
                    <w:suppressOverlap/>
                    <w:jc w:val="both"/>
                    <w:rPr>
                      <w:lang w:val="kk-KZ"/>
                    </w:rPr>
                  </w:pPr>
                  <w:r w:rsidRPr="000817E0">
                    <w:rPr>
                      <w:lang w:val="kk-KZ"/>
                    </w:rPr>
                    <w:t>диаграмма</w:t>
                  </w:r>
                </w:p>
              </w:tc>
              <w:tc>
                <w:tcPr>
                  <w:tcW w:w="1417" w:type="dxa"/>
                  <w:vAlign w:val="bottom"/>
                </w:tcPr>
                <w:p w:rsidR="002E73E3" w:rsidRPr="000817E0" w:rsidRDefault="002E73E3" w:rsidP="000817E0">
                  <w:pPr>
                    <w:pStyle w:val="a3"/>
                    <w:framePr w:hSpace="180" w:wrap="around" w:vAnchor="text" w:hAnchor="text" w:y="1"/>
                    <w:spacing w:before="0" w:beforeAutospacing="0" w:after="0" w:afterAutospacing="0"/>
                    <w:suppressOverlap/>
                    <w:jc w:val="both"/>
                    <w:rPr>
                      <w:lang w:val="kk-KZ"/>
                    </w:rPr>
                  </w:pPr>
                </w:p>
              </w:tc>
              <w:tc>
                <w:tcPr>
                  <w:tcW w:w="1418" w:type="dxa"/>
                </w:tcPr>
                <w:p w:rsidR="002E73E3" w:rsidRPr="000817E0" w:rsidRDefault="00F20CA1" w:rsidP="000817E0">
                  <w:pPr>
                    <w:pStyle w:val="a3"/>
                    <w:framePr w:hSpace="180" w:wrap="around" w:vAnchor="text" w:hAnchor="text" w:y="1"/>
                    <w:spacing w:before="0" w:beforeAutospacing="0" w:after="0" w:afterAutospacing="0"/>
                    <w:suppressOverlap/>
                    <w:jc w:val="both"/>
                    <w:rPr>
                      <w:lang w:val="kk-KZ"/>
                    </w:rPr>
                  </w:pPr>
                  <w:r w:rsidRPr="000817E0">
                    <w:rPr>
                      <w:lang w:val="kk-KZ"/>
                    </w:rPr>
                    <w:t>Басқарушы топ</w:t>
                  </w:r>
                </w:p>
              </w:tc>
            </w:tr>
          </w:tbl>
          <w:p w:rsidR="00136398" w:rsidRPr="000817E0" w:rsidRDefault="00136398" w:rsidP="000817E0">
            <w:pPr>
              <w:pStyle w:val="a3"/>
              <w:shd w:val="clear" w:color="auto" w:fill="FFFFFF"/>
              <w:spacing w:before="0" w:beforeAutospacing="0" w:after="0" w:afterAutospacing="0"/>
              <w:jc w:val="both"/>
              <w:rPr>
                <w:lang w:val="kk-KZ"/>
              </w:rPr>
            </w:pPr>
          </w:p>
          <w:p w:rsidR="002C1E97" w:rsidRPr="000817E0" w:rsidRDefault="002C1E97" w:rsidP="000817E0">
            <w:pPr>
              <w:pStyle w:val="a3"/>
              <w:shd w:val="clear" w:color="auto" w:fill="FFFFFF"/>
              <w:spacing w:before="0" w:beforeAutospacing="0" w:after="0" w:afterAutospacing="0"/>
              <w:jc w:val="both"/>
              <w:rPr>
                <w:lang w:val="kk-KZ"/>
              </w:rPr>
            </w:pPr>
          </w:p>
          <w:p w:rsidR="002C1E97" w:rsidRPr="000817E0" w:rsidRDefault="002C1E97" w:rsidP="000817E0">
            <w:pPr>
              <w:pStyle w:val="a3"/>
              <w:shd w:val="clear" w:color="auto" w:fill="FFFFFF"/>
              <w:spacing w:before="0" w:beforeAutospacing="0" w:after="0" w:afterAutospacing="0"/>
              <w:jc w:val="both"/>
              <w:rPr>
                <w:lang w:val="kk-KZ"/>
              </w:rPr>
            </w:pPr>
          </w:p>
          <w:p w:rsidR="002C1E97" w:rsidRPr="000817E0" w:rsidRDefault="002C1E97" w:rsidP="000817E0">
            <w:pPr>
              <w:pStyle w:val="a3"/>
              <w:shd w:val="clear" w:color="auto" w:fill="FFFFFF"/>
              <w:spacing w:before="0" w:beforeAutospacing="0" w:after="0" w:afterAutospacing="0"/>
              <w:jc w:val="both"/>
              <w:rPr>
                <w:lang w:val="kk-KZ"/>
              </w:rPr>
            </w:pPr>
          </w:p>
          <w:p w:rsidR="002C1E97" w:rsidRPr="000817E0" w:rsidRDefault="002C1E97" w:rsidP="00E93FE6">
            <w:pPr>
              <w:pStyle w:val="a3"/>
              <w:shd w:val="clear" w:color="auto" w:fill="FFFFFF"/>
              <w:spacing w:before="0" w:beforeAutospacing="0" w:after="0" w:afterAutospacing="0"/>
              <w:jc w:val="both"/>
              <w:rPr>
                <w:lang w:val="kk-KZ"/>
              </w:rPr>
            </w:pPr>
          </w:p>
        </w:tc>
      </w:tr>
    </w:tbl>
    <w:p w:rsidR="00107274" w:rsidRPr="000817E0" w:rsidRDefault="00DC4399" w:rsidP="000817E0">
      <w:pPr>
        <w:shd w:val="clear" w:color="auto" w:fill="5E5E5E"/>
        <w:spacing w:after="0" w:line="240" w:lineRule="auto"/>
        <w:jc w:val="both"/>
        <w:rPr>
          <w:rFonts w:ascii="Times New Roman" w:hAnsi="Times New Roman" w:cs="Times New Roman"/>
          <w:vanish/>
          <w:color w:val="3C4046"/>
          <w:sz w:val="24"/>
          <w:szCs w:val="24"/>
        </w:rPr>
      </w:pPr>
      <w:r w:rsidRPr="000817E0">
        <w:rPr>
          <w:rFonts w:ascii="Times New Roman" w:hAnsi="Times New Roman" w:cs="Times New Roman"/>
          <w:vanish/>
          <w:color w:val="3C4046"/>
          <w:sz w:val="24"/>
          <w:szCs w:val="24"/>
        </w:rPr>
        <w:lastRenderedPageBreak/>
        <w:br w:type="textWrapping" w:clear="all"/>
      </w:r>
    </w:p>
    <w:p w:rsidR="001F2444" w:rsidRPr="000817E0" w:rsidRDefault="001F2444" w:rsidP="000817E0">
      <w:pPr>
        <w:shd w:val="clear" w:color="auto" w:fill="5E5E5E"/>
        <w:spacing w:after="0" w:line="240" w:lineRule="auto"/>
        <w:jc w:val="both"/>
        <w:rPr>
          <w:rFonts w:ascii="Times New Roman" w:hAnsi="Times New Roman" w:cs="Times New Roman"/>
          <w:vanish/>
          <w:color w:val="3C4046"/>
          <w:sz w:val="24"/>
          <w:szCs w:val="24"/>
        </w:rPr>
      </w:pPr>
    </w:p>
    <w:sectPr w:rsidR="001F2444" w:rsidRPr="000817E0" w:rsidSect="000817E0">
      <w:pgSz w:w="11906" w:h="16838"/>
      <w:pgMar w:top="851" w:right="707"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64D" w:rsidRPr="00AC293F" w:rsidRDefault="0046464D" w:rsidP="00AC293F">
      <w:pPr>
        <w:spacing w:after="0" w:line="240" w:lineRule="auto"/>
      </w:pPr>
      <w:r>
        <w:separator/>
      </w:r>
    </w:p>
  </w:endnote>
  <w:endnote w:type="continuationSeparator" w:id="0">
    <w:p w:rsidR="0046464D" w:rsidRPr="00AC293F" w:rsidRDefault="0046464D" w:rsidP="00AC2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64D" w:rsidRPr="00AC293F" w:rsidRDefault="0046464D" w:rsidP="00AC293F">
      <w:pPr>
        <w:spacing w:after="0" w:line="240" w:lineRule="auto"/>
      </w:pPr>
      <w:r>
        <w:separator/>
      </w:r>
    </w:p>
  </w:footnote>
  <w:footnote w:type="continuationSeparator" w:id="0">
    <w:p w:rsidR="0046464D" w:rsidRPr="00AC293F" w:rsidRDefault="0046464D" w:rsidP="00AC29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044B25"/>
    <w:multiLevelType w:val="multilevel"/>
    <w:tmpl w:val="1BCA7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DAE"/>
    <w:rsid w:val="00022636"/>
    <w:rsid w:val="00027FBE"/>
    <w:rsid w:val="00045D7F"/>
    <w:rsid w:val="00050745"/>
    <w:rsid w:val="00055C54"/>
    <w:rsid w:val="00063EC9"/>
    <w:rsid w:val="00076680"/>
    <w:rsid w:val="000817E0"/>
    <w:rsid w:val="0009076C"/>
    <w:rsid w:val="000909A2"/>
    <w:rsid w:val="000C1CD3"/>
    <w:rsid w:val="000C63C3"/>
    <w:rsid w:val="000D38FC"/>
    <w:rsid w:val="000F1621"/>
    <w:rsid w:val="0010624E"/>
    <w:rsid w:val="00107274"/>
    <w:rsid w:val="00136398"/>
    <w:rsid w:val="00137547"/>
    <w:rsid w:val="00161696"/>
    <w:rsid w:val="0017166B"/>
    <w:rsid w:val="00180A18"/>
    <w:rsid w:val="001B0983"/>
    <w:rsid w:val="001B17A2"/>
    <w:rsid w:val="001B7BA2"/>
    <w:rsid w:val="001F2444"/>
    <w:rsid w:val="00211088"/>
    <w:rsid w:val="00215657"/>
    <w:rsid w:val="002272A1"/>
    <w:rsid w:val="002279A2"/>
    <w:rsid w:val="00234613"/>
    <w:rsid w:val="002440F0"/>
    <w:rsid w:val="00263FC4"/>
    <w:rsid w:val="0026505D"/>
    <w:rsid w:val="00266D5D"/>
    <w:rsid w:val="00281E16"/>
    <w:rsid w:val="002B2DC5"/>
    <w:rsid w:val="002B5EB0"/>
    <w:rsid w:val="002C1E97"/>
    <w:rsid w:val="002E73E3"/>
    <w:rsid w:val="003221A7"/>
    <w:rsid w:val="0033699F"/>
    <w:rsid w:val="00340F22"/>
    <w:rsid w:val="003A32E9"/>
    <w:rsid w:val="003F5C4C"/>
    <w:rsid w:val="003F5DF7"/>
    <w:rsid w:val="00401E78"/>
    <w:rsid w:val="00406533"/>
    <w:rsid w:val="0041054B"/>
    <w:rsid w:val="00416F50"/>
    <w:rsid w:val="004172AB"/>
    <w:rsid w:val="00426EFE"/>
    <w:rsid w:val="004311A4"/>
    <w:rsid w:val="00440DA7"/>
    <w:rsid w:val="00444CFA"/>
    <w:rsid w:val="0046464D"/>
    <w:rsid w:val="00472890"/>
    <w:rsid w:val="004A78B4"/>
    <w:rsid w:val="004B70F4"/>
    <w:rsid w:val="004C7D96"/>
    <w:rsid w:val="004E488C"/>
    <w:rsid w:val="004F16A9"/>
    <w:rsid w:val="004F6742"/>
    <w:rsid w:val="004F6DAE"/>
    <w:rsid w:val="0050353A"/>
    <w:rsid w:val="00524632"/>
    <w:rsid w:val="00557037"/>
    <w:rsid w:val="005611D4"/>
    <w:rsid w:val="00581FEF"/>
    <w:rsid w:val="005A3706"/>
    <w:rsid w:val="005B5AED"/>
    <w:rsid w:val="005E03DF"/>
    <w:rsid w:val="005E28A2"/>
    <w:rsid w:val="005F316D"/>
    <w:rsid w:val="00617808"/>
    <w:rsid w:val="00640047"/>
    <w:rsid w:val="00661724"/>
    <w:rsid w:val="00661EAB"/>
    <w:rsid w:val="00663423"/>
    <w:rsid w:val="00665A4D"/>
    <w:rsid w:val="00686D28"/>
    <w:rsid w:val="00691032"/>
    <w:rsid w:val="006B54BB"/>
    <w:rsid w:val="006F2250"/>
    <w:rsid w:val="006F3C56"/>
    <w:rsid w:val="006F57C1"/>
    <w:rsid w:val="00716533"/>
    <w:rsid w:val="00717DFD"/>
    <w:rsid w:val="007644C7"/>
    <w:rsid w:val="007805F8"/>
    <w:rsid w:val="00780C18"/>
    <w:rsid w:val="007949A3"/>
    <w:rsid w:val="007A7E0F"/>
    <w:rsid w:val="0080580D"/>
    <w:rsid w:val="00816916"/>
    <w:rsid w:val="00834E1D"/>
    <w:rsid w:val="00853BA2"/>
    <w:rsid w:val="0085658B"/>
    <w:rsid w:val="00871969"/>
    <w:rsid w:val="00872919"/>
    <w:rsid w:val="00876708"/>
    <w:rsid w:val="00883671"/>
    <w:rsid w:val="008A41E7"/>
    <w:rsid w:val="008C188A"/>
    <w:rsid w:val="008C282F"/>
    <w:rsid w:val="008D1DFA"/>
    <w:rsid w:val="008F1552"/>
    <w:rsid w:val="00900B5D"/>
    <w:rsid w:val="00902AF3"/>
    <w:rsid w:val="0096182B"/>
    <w:rsid w:val="00967E48"/>
    <w:rsid w:val="00983850"/>
    <w:rsid w:val="009C3E25"/>
    <w:rsid w:val="009D659B"/>
    <w:rsid w:val="009F1174"/>
    <w:rsid w:val="009F17CD"/>
    <w:rsid w:val="00A349B7"/>
    <w:rsid w:val="00A51616"/>
    <w:rsid w:val="00A55863"/>
    <w:rsid w:val="00A56B0A"/>
    <w:rsid w:val="00A8395E"/>
    <w:rsid w:val="00A85584"/>
    <w:rsid w:val="00AA5FB2"/>
    <w:rsid w:val="00AA705A"/>
    <w:rsid w:val="00AB1B4F"/>
    <w:rsid w:val="00AC293F"/>
    <w:rsid w:val="00AD31EF"/>
    <w:rsid w:val="00AF20AD"/>
    <w:rsid w:val="00B01180"/>
    <w:rsid w:val="00B0390E"/>
    <w:rsid w:val="00B05939"/>
    <w:rsid w:val="00B1138A"/>
    <w:rsid w:val="00B13CAE"/>
    <w:rsid w:val="00B3058C"/>
    <w:rsid w:val="00B4755C"/>
    <w:rsid w:val="00B62EE8"/>
    <w:rsid w:val="00B8076D"/>
    <w:rsid w:val="00B82BAC"/>
    <w:rsid w:val="00BA2E79"/>
    <w:rsid w:val="00C06C48"/>
    <w:rsid w:val="00C13A7E"/>
    <w:rsid w:val="00C155F2"/>
    <w:rsid w:val="00C46C9E"/>
    <w:rsid w:val="00C46E39"/>
    <w:rsid w:val="00C65B83"/>
    <w:rsid w:val="00CA5ED3"/>
    <w:rsid w:val="00CE03F2"/>
    <w:rsid w:val="00CE736B"/>
    <w:rsid w:val="00CF4480"/>
    <w:rsid w:val="00D1460F"/>
    <w:rsid w:val="00D22BA4"/>
    <w:rsid w:val="00D2632F"/>
    <w:rsid w:val="00D51901"/>
    <w:rsid w:val="00D70030"/>
    <w:rsid w:val="00D7307C"/>
    <w:rsid w:val="00DA0CA9"/>
    <w:rsid w:val="00DA4E83"/>
    <w:rsid w:val="00DB71CC"/>
    <w:rsid w:val="00DB76AA"/>
    <w:rsid w:val="00DC4399"/>
    <w:rsid w:val="00DC61F6"/>
    <w:rsid w:val="00DF151A"/>
    <w:rsid w:val="00E079F8"/>
    <w:rsid w:val="00E33EAA"/>
    <w:rsid w:val="00E55206"/>
    <w:rsid w:val="00E62156"/>
    <w:rsid w:val="00E76B41"/>
    <w:rsid w:val="00E8301B"/>
    <w:rsid w:val="00E87ADB"/>
    <w:rsid w:val="00E93FE6"/>
    <w:rsid w:val="00E97B91"/>
    <w:rsid w:val="00EA3741"/>
    <w:rsid w:val="00EA6943"/>
    <w:rsid w:val="00EA788F"/>
    <w:rsid w:val="00ED51FF"/>
    <w:rsid w:val="00F00943"/>
    <w:rsid w:val="00F10ACA"/>
    <w:rsid w:val="00F1183F"/>
    <w:rsid w:val="00F11C7A"/>
    <w:rsid w:val="00F20CA1"/>
    <w:rsid w:val="00F30845"/>
    <w:rsid w:val="00F322D0"/>
    <w:rsid w:val="00F477F3"/>
    <w:rsid w:val="00F76D61"/>
    <w:rsid w:val="00F85F57"/>
    <w:rsid w:val="00FB389C"/>
    <w:rsid w:val="00FE5755"/>
    <w:rsid w:val="00FF6D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6F895"/>
  <w15:docId w15:val="{D32D29B3-454A-4F2F-A4C5-FE6E8A40C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10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6D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F6DAE"/>
    <w:rPr>
      <w:b/>
      <w:bCs/>
    </w:rPr>
  </w:style>
  <w:style w:type="character" w:styleId="a5">
    <w:name w:val="Hyperlink"/>
    <w:basedOn w:val="a0"/>
    <w:uiPriority w:val="99"/>
    <w:semiHidden/>
    <w:unhideWhenUsed/>
    <w:rsid w:val="004F6DAE"/>
    <w:rPr>
      <w:color w:val="0000FF"/>
      <w:u w:val="single"/>
    </w:rPr>
  </w:style>
  <w:style w:type="paragraph" w:styleId="a6">
    <w:name w:val="Balloon Text"/>
    <w:basedOn w:val="a"/>
    <w:link w:val="a7"/>
    <w:uiPriority w:val="99"/>
    <w:semiHidden/>
    <w:unhideWhenUsed/>
    <w:rsid w:val="0010727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07274"/>
    <w:rPr>
      <w:rFonts w:ascii="Tahoma" w:hAnsi="Tahoma" w:cs="Tahoma"/>
      <w:sz w:val="16"/>
      <w:szCs w:val="16"/>
    </w:rPr>
  </w:style>
  <w:style w:type="table" w:styleId="a8">
    <w:name w:val="Table Grid"/>
    <w:basedOn w:val="a1"/>
    <w:uiPriority w:val="59"/>
    <w:rsid w:val="00FF6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semiHidden/>
    <w:unhideWhenUsed/>
    <w:rsid w:val="00AC293F"/>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AC293F"/>
  </w:style>
  <w:style w:type="paragraph" w:styleId="ab">
    <w:name w:val="footer"/>
    <w:basedOn w:val="a"/>
    <w:link w:val="ac"/>
    <w:uiPriority w:val="99"/>
    <w:semiHidden/>
    <w:unhideWhenUsed/>
    <w:rsid w:val="00AC293F"/>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AC2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44348">
      <w:bodyDiv w:val="1"/>
      <w:marLeft w:val="0"/>
      <w:marRight w:val="0"/>
      <w:marTop w:val="0"/>
      <w:marBottom w:val="0"/>
      <w:divBdr>
        <w:top w:val="none" w:sz="0" w:space="0" w:color="auto"/>
        <w:left w:val="none" w:sz="0" w:space="0" w:color="auto"/>
        <w:bottom w:val="none" w:sz="0" w:space="0" w:color="auto"/>
        <w:right w:val="none" w:sz="0" w:space="0" w:color="auto"/>
      </w:divBdr>
    </w:div>
    <w:div w:id="1782264881">
      <w:bodyDiv w:val="1"/>
      <w:marLeft w:val="0"/>
      <w:marRight w:val="0"/>
      <w:marTop w:val="0"/>
      <w:marBottom w:val="0"/>
      <w:divBdr>
        <w:top w:val="none" w:sz="0" w:space="0" w:color="auto"/>
        <w:left w:val="none" w:sz="0" w:space="0" w:color="auto"/>
        <w:bottom w:val="none" w:sz="0" w:space="0" w:color="auto"/>
        <w:right w:val="none" w:sz="0" w:space="0" w:color="auto"/>
      </w:divBdr>
      <w:divsChild>
        <w:div w:id="1172143389">
          <w:marLeft w:val="0"/>
          <w:marRight w:val="0"/>
          <w:marTop w:val="0"/>
          <w:marBottom w:val="0"/>
          <w:divBdr>
            <w:top w:val="none" w:sz="0" w:space="0" w:color="auto"/>
            <w:left w:val="none" w:sz="0" w:space="0" w:color="auto"/>
            <w:bottom w:val="none" w:sz="0" w:space="0" w:color="auto"/>
            <w:right w:val="none" w:sz="0" w:space="0" w:color="auto"/>
          </w:divBdr>
          <w:divsChild>
            <w:div w:id="106850127">
              <w:marLeft w:val="0"/>
              <w:marRight w:val="0"/>
              <w:marTop w:val="0"/>
              <w:marBottom w:val="0"/>
              <w:divBdr>
                <w:top w:val="none" w:sz="0" w:space="0" w:color="auto"/>
                <w:left w:val="none" w:sz="0" w:space="0" w:color="auto"/>
                <w:bottom w:val="none" w:sz="0" w:space="0" w:color="auto"/>
                <w:right w:val="none" w:sz="0" w:space="0" w:color="auto"/>
              </w:divBdr>
            </w:div>
            <w:div w:id="870194048">
              <w:marLeft w:val="0"/>
              <w:marRight w:val="0"/>
              <w:marTop w:val="0"/>
              <w:marBottom w:val="0"/>
              <w:divBdr>
                <w:top w:val="none" w:sz="0" w:space="0" w:color="auto"/>
                <w:left w:val="none" w:sz="0" w:space="0" w:color="auto"/>
                <w:bottom w:val="none" w:sz="0" w:space="0" w:color="auto"/>
                <w:right w:val="none" w:sz="0" w:space="0" w:color="auto"/>
              </w:divBdr>
              <w:divsChild>
                <w:div w:id="1130366421">
                  <w:marLeft w:val="0"/>
                  <w:marRight w:val="0"/>
                  <w:marTop w:val="0"/>
                  <w:marBottom w:val="0"/>
                  <w:divBdr>
                    <w:top w:val="none" w:sz="0" w:space="0" w:color="auto"/>
                    <w:left w:val="none" w:sz="0" w:space="0" w:color="auto"/>
                    <w:bottom w:val="none" w:sz="0" w:space="0" w:color="auto"/>
                    <w:right w:val="none" w:sz="0" w:space="0" w:color="auto"/>
                  </w:divBdr>
                  <w:divsChild>
                    <w:div w:id="1616598961">
                      <w:marLeft w:val="0"/>
                      <w:marRight w:val="0"/>
                      <w:marTop w:val="0"/>
                      <w:marBottom w:val="0"/>
                      <w:divBdr>
                        <w:top w:val="none" w:sz="0" w:space="0" w:color="auto"/>
                        <w:left w:val="none" w:sz="0" w:space="0" w:color="auto"/>
                        <w:bottom w:val="none" w:sz="0" w:space="0" w:color="auto"/>
                        <w:right w:val="none" w:sz="0" w:space="0" w:color="auto"/>
                      </w:divBdr>
                      <w:divsChild>
                        <w:div w:id="5820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7CBB9C-A35C-4051-AAC7-6A210BFF6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1541</Words>
  <Characters>9693</Characters>
  <Application>Microsoft Office Word</Application>
  <DocSecurity>0</DocSecurity>
  <Lines>2423</Lines>
  <Paragraphs>561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марекс</dc:creator>
  <cp:keywords/>
  <dc:description/>
  <cp:lastModifiedBy>Пользователь</cp:lastModifiedBy>
  <cp:revision>2</cp:revision>
  <dcterms:created xsi:type="dcterms:W3CDTF">2017-11-16T10:10:00Z</dcterms:created>
  <dcterms:modified xsi:type="dcterms:W3CDTF">2017-11-16T10:10:00Z</dcterms:modified>
</cp:coreProperties>
</file>