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4C" w:rsidRDefault="00DD284C" w:rsidP="00C00D87">
      <w:pPr>
        <w:spacing w:line="240" w:lineRule="auto"/>
        <w:jc w:val="center"/>
        <w:rPr>
          <w:rFonts w:ascii="Times New Roman" w:hAnsi="Times New Roman" w:cs="Times New Roman"/>
          <w:b/>
          <w:sz w:val="24"/>
          <w:szCs w:val="24"/>
          <w:lang w:val="kk-KZ"/>
        </w:rPr>
      </w:pPr>
    </w:p>
    <w:p w:rsidR="00D25124" w:rsidRDefault="00D25124" w:rsidP="00C00D87">
      <w:pPr>
        <w:spacing w:line="240" w:lineRule="auto"/>
        <w:jc w:val="center"/>
        <w:rPr>
          <w:rFonts w:ascii="Times New Roman" w:hAnsi="Times New Roman" w:cs="Times New Roman"/>
          <w:b/>
          <w:noProof/>
          <w:sz w:val="28"/>
          <w:szCs w:val="24"/>
        </w:rPr>
      </w:pPr>
      <w:r w:rsidRPr="00D25124">
        <w:rPr>
          <w:rFonts w:ascii="Times New Roman" w:hAnsi="Times New Roman" w:cs="Times New Roman"/>
          <w:b/>
          <w:noProof/>
          <w:sz w:val="28"/>
          <w:szCs w:val="24"/>
        </w:rPr>
        <w:drawing>
          <wp:anchor distT="0" distB="0" distL="114300" distR="114300" simplePos="0" relativeHeight="251664384" behindDoc="0" locked="0" layoutInCell="1" allowOverlap="1" wp14:anchorId="0BE46F2E" wp14:editId="5589FA19">
            <wp:simplePos x="0" y="0"/>
            <wp:positionH relativeFrom="column">
              <wp:posOffset>150495</wp:posOffset>
            </wp:positionH>
            <wp:positionV relativeFrom="paragraph">
              <wp:posOffset>116840</wp:posOffset>
            </wp:positionV>
            <wp:extent cx="1447800" cy="1600200"/>
            <wp:effectExtent l="0" t="0" r="0" b="0"/>
            <wp:wrapSquare wrapText="bothSides"/>
            <wp:docPr id="1" name="Рисунок 1" descr="C:\Users\User\Desktop\IMGWA03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WA0318~2.jpg"/>
                    <pic:cNvPicPr>
                      <a:picLocks noChangeAspect="1" noChangeArrowheads="1"/>
                    </pic:cNvPicPr>
                  </pic:nvPicPr>
                  <pic:blipFill rotWithShape="1">
                    <a:blip r:embed="rId6">
                      <a:extLst>
                        <a:ext uri="{28A0092B-C50C-407E-A947-70E740481C1C}">
                          <a14:useLocalDpi xmlns:a14="http://schemas.microsoft.com/office/drawing/2010/main" val="0"/>
                        </a:ext>
                      </a:extLst>
                    </a:blip>
                    <a:srcRect t="6666" r="3717"/>
                    <a:stretch/>
                  </pic:blipFill>
                  <pic:spPr bwMode="auto">
                    <a:xfrm>
                      <a:off x="0" y="0"/>
                      <a:ext cx="1447800" cy="160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D284C" w:rsidRDefault="00DD284C" w:rsidP="00C00D87">
      <w:pPr>
        <w:spacing w:line="240" w:lineRule="auto"/>
        <w:jc w:val="center"/>
        <w:rPr>
          <w:rFonts w:ascii="Times New Roman" w:hAnsi="Times New Roman" w:cs="Times New Roman"/>
          <w:b/>
          <w:sz w:val="24"/>
          <w:szCs w:val="24"/>
          <w:lang w:val="kk-KZ"/>
        </w:rPr>
      </w:pPr>
    </w:p>
    <w:p w:rsidR="00DD284C" w:rsidRPr="00DD284C" w:rsidRDefault="00DD284C" w:rsidP="00DD284C">
      <w:pPr>
        <w:spacing w:line="240" w:lineRule="auto"/>
        <w:jc w:val="right"/>
        <w:rPr>
          <w:rFonts w:ascii="Times New Roman" w:hAnsi="Times New Roman" w:cs="Times New Roman"/>
          <w:sz w:val="28"/>
          <w:szCs w:val="24"/>
          <w:lang w:val="kk-KZ"/>
        </w:rPr>
      </w:pPr>
      <w:r w:rsidRPr="00DD284C">
        <w:rPr>
          <w:rFonts w:ascii="Times New Roman" w:hAnsi="Times New Roman" w:cs="Times New Roman"/>
          <w:b/>
          <w:sz w:val="28"/>
          <w:szCs w:val="24"/>
          <w:lang w:val="kk-KZ"/>
        </w:rPr>
        <w:t>Нурмуханова Гулсагима Утегеновна</w:t>
      </w:r>
      <w:r>
        <w:rPr>
          <w:rFonts w:ascii="Times New Roman" w:hAnsi="Times New Roman" w:cs="Times New Roman"/>
          <w:sz w:val="28"/>
          <w:szCs w:val="24"/>
          <w:lang w:val="kk-KZ"/>
        </w:rPr>
        <w:t>,</w:t>
      </w:r>
    </w:p>
    <w:p w:rsidR="00DD284C" w:rsidRDefault="00DD284C" w:rsidP="00DD284C">
      <w:pPr>
        <w:spacing w:line="240" w:lineRule="auto"/>
        <w:jc w:val="right"/>
        <w:rPr>
          <w:rFonts w:ascii="Times New Roman" w:hAnsi="Times New Roman" w:cs="Times New Roman"/>
          <w:sz w:val="28"/>
          <w:szCs w:val="24"/>
          <w:lang w:val="kk-KZ"/>
        </w:rPr>
      </w:pPr>
      <w:r w:rsidRPr="00DD284C">
        <w:rPr>
          <w:rFonts w:ascii="Times New Roman" w:hAnsi="Times New Roman" w:cs="Times New Roman"/>
          <w:sz w:val="28"/>
          <w:szCs w:val="24"/>
          <w:lang w:val="kk-KZ"/>
        </w:rPr>
        <w:t>№26 С.</w:t>
      </w:r>
      <w:r>
        <w:rPr>
          <w:rFonts w:ascii="Times New Roman" w:hAnsi="Times New Roman" w:cs="Times New Roman"/>
          <w:sz w:val="28"/>
          <w:szCs w:val="24"/>
          <w:lang w:val="kk-KZ"/>
        </w:rPr>
        <w:t xml:space="preserve"> </w:t>
      </w:r>
      <w:r w:rsidRPr="00DD284C">
        <w:rPr>
          <w:rFonts w:ascii="Times New Roman" w:hAnsi="Times New Roman" w:cs="Times New Roman"/>
          <w:sz w:val="28"/>
          <w:szCs w:val="24"/>
          <w:lang w:val="kk-KZ"/>
        </w:rPr>
        <w:t>Датов атындағы орта мектеп</w:t>
      </w:r>
      <w:r>
        <w:rPr>
          <w:rFonts w:ascii="Times New Roman" w:hAnsi="Times New Roman" w:cs="Times New Roman"/>
          <w:sz w:val="28"/>
          <w:szCs w:val="24"/>
          <w:lang w:val="kk-KZ"/>
        </w:rPr>
        <w:t>,</w:t>
      </w:r>
    </w:p>
    <w:p w:rsidR="00DD284C" w:rsidRDefault="00DD284C" w:rsidP="00DD284C">
      <w:pPr>
        <w:spacing w:line="240" w:lineRule="auto"/>
        <w:ind w:left="567"/>
        <w:jc w:val="right"/>
        <w:rPr>
          <w:rFonts w:ascii="Times New Roman" w:hAnsi="Times New Roman" w:cs="Times New Roman"/>
          <w:sz w:val="28"/>
          <w:szCs w:val="24"/>
          <w:lang w:val="kk-KZ"/>
        </w:rPr>
      </w:pPr>
      <w:r>
        <w:rPr>
          <w:rFonts w:ascii="Times New Roman" w:hAnsi="Times New Roman" w:cs="Times New Roman"/>
          <w:sz w:val="28"/>
          <w:szCs w:val="24"/>
          <w:lang w:val="kk-KZ"/>
        </w:rPr>
        <w:t>қазақ тілі мен әдебиеті пәнінің мұғалімі</w:t>
      </w:r>
    </w:p>
    <w:p w:rsidR="00DD284C" w:rsidRDefault="00DD284C" w:rsidP="00DD284C">
      <w:pPr>
        <w:spacing w:line="240" w:lineRule="auto"/>
        <w:jc w:val="right"/>
        <w:rPr>
          <w:rFonts w:ascii="Times New Roman" w:hAnsi="Times New Roman" w:cs="Times New Roman"/>
          <w:sz w:val="28"/>
          <w:szCs w:val="24"/>
          <w:lang w:val="kk-KZ"/>
        </w:rPr>
      </w:pPr>
      <w:r>
        <w:rPr>
          <w:rFonts w:ascii="Times New Roman" w:hAnsi="Times New Roman" w:cs="Times New Roman"/>
          <w:sz w:val="28"/>
          <w:szCs w:val="24"/>
          <w:lang w:val="kk-KZ"/>
        </w:rPr>
        <w:t xml:space="preserve">Атырау облысы, Атырау қаласы, </w:t>
      </w:r>
    </w:p>
    <w:p w:rsidR="00DD284C" w:rsidRPr="00DD284C" w:rsidRDefault="00DD284C" w:rsidP="00DD284C">
      <w:pPr>
        <w:spacing w:line="240" w:lineRule="auto"/>
        <w:jc w:val="right"/>
        <w:rPr>
          <w:rFonts w:ascii="Times New Roman" w:hAnsi="Times New Roman" w:cs="Times New Roman"/>
          <w:sz w:val="28"/>
          <w:szCs w:val="24"/>
          <w:lang w:val="kk-KZ"/>
        </w:rPr>
      </w:pPr>
      <w:r>
        <w:rPr>
          <w:rFonts w:ascii="Times New Roman" w:hAnsi="Times New Roman" w:cs="Times New Roman"/>
          <w:sz w:val="28"/>
          <w:szCs w:val="24"/>
          <w:lang w:val="kk-KZ"/>
        </w:rPr>
        <w:t>Ақжар ауылы</w:t>
      </w:r>
    </w:p>
    <w:p w:rsidR="00DD284C" w:rsidRDefault="00DD284C" w:rsidP="00C00D87">
      <w:pPr>
        <w:spacing w:line="240" w:lineRule="auto"/>
        <w:jc w:val="center"/>
        <w:rPr>
          <w:rFonts w:ascii="Times New Roman" w:hAnsi="Times New Roman" w:cs="Times New Roman"/>
          <w:b/>
          <w:sz w:val="24"/>
          <w:szCs w:val="24"/>
          <w:lang w:val="kk-KZ"/>
        </w:rPr>
      </w:pPr>
      <w:bookmarkStart w:id="0" w:name="_GoBack"/>
      <w:bookmarkEnd w:id="0"/>
    </w:p>
    <w:p w:rsidR="00D25124" w:rsidRDefault="00D25124" w:rsidP="00C00D87">
      <w:pPr>
        <w:spacing w:line="240" w:lineRule="auto"/>
        <w:jc w:val="center"/>
        <w:rPr>
          <w:rFonts w:ascii="Times New Roman" w:hAnsi="Times New Roman" w:cs="Times New Roman"/>
          <w:b/>
          <w:sz w:val="28"/>
          <w:szCs w:val="24"/>
          <w:lang w:val="kk-KZ"/>
        </w:rPr>
      </w:pPr>
    </w:p>
    <w:p w:rsidR="007717C0" w:rsidRPr="00DD284C" w:rsidRDefault="00DD284C" w:rsidP="00C00D87">
      <w:pPr>
        <w:spacing w:line="240" w:lineRule="auto"/>
        <w:jc w:val="center"/>
        <w:rPr>
          <w:rFonts w:ascii="Times New Roman" w:hAnsi="Times New Roman" w:cs="Times New Roman"/>
          <w:b/>
          <w:sz w:val="28"/>
          <w:szCs w:val="24"/>
          <w:lang w:val="kk-KZ"/>
        </w:rPr>
      </w:pPr>
      <w:r w:rsidRPr="00DD284C">
        <w:rPr>
          <w:rFonts w:ascii="Times New Roman" w:hAnsi="Times New Roman" w:cs="Times New Roman"/>
          <w:b/>
          <w:sz w:val="28"/>
          <w:szCs w:val="24"/>
          <w:lang w:val="kk-KZ"/>
        </w:rPr>
        <w:t>Салт-дәстүр</w:t>
      </w:r>
      <w:r w:rsidRPr="00DD284C">
        <w:rPr>
          <w:rFonts w:ascii="Times New Roman" w:hAnsi="Times New Roman" w:cs="Times New Roman"/>
          <w:b/>
          <w:sz w:val="28"/>
          <w:szCs w:val="24"/>
          <w:lang w:val="kk-KZ"/>
        </w:rPr>
        <w:t xml:space="preserve"> – </w:t>
      </w:r>
      <w:r w:rsidRPr="00DD284C">
        <w:rPr>
          <w:rFonts w:ascii="Times New Roman" w:hAnsi="Times New Roman" w:cs="Times New Roman"/>
          <w:b/>
          <w:sz w:val="28"/>
          <w:szCs w:val="24"/>
          <w:lang w:val="kk-KZ"/>
        </w:rPr>
        <w:t>халық мәдениеті</w:t>
      </w:r>
    </w:p>
    <w:p w:rsidR="00DD284C" w:rsidRPr="00C00D87" w:rsidRDefault="00DD284C" w:rsidP="00DD284C">
      <w:pPr>
        <w:spacing w:line="240" w:lineRule="auto"/>
        <w:rPr>
          <w:rFonts w:ascii="Times New Roman" w:hAnsi="Times New Roman" w:cs="Times New Roman"/>
          <w:b/>
          <w:sz w:val="24"/>
          <w:szCs w:val="24"/>
          <w:lang w:val="kk-KZ"/>
        </w:rPr>
      </w:pPr>
    </w:p>
    <w:tbl>
      <w:tblPr>
        <w:tblW w:w="10055" w:type="dxa"/>
        <w:jc w:val="center"/>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1832"/>
        <w:gridCol w:w="1182"/>
        <w:gridCol w:w="4161"/>
        <w:gridCol w:w="2880"/>
      </w:tblGrid>
      <w:tr w:rsidR="007717C0" w:rsidRPr="000724F7" w:rsidTr="00DD284C">
        <w:trPr>
          <w:jc w:val="center"/>
        </w:trPr>
        <w:tc>
          <w:tcPr>
            <w:tcW w:w="1499" w:type="pct"/>
            <w:gridSpan w:val="2"/>
            <w:tcBorders>
              <w:top w:val="single" w:sz="12" w:space="0" w:color="2976A4"/>
              <w:left w:val="single" w:sz="8" w:space="0" w:color="2976A4"/>
              <w:bottom w:val="nil"/>
              <w:right w:val="nil"/>
            </w:tcBorders>
            <w:hideMark/>
          </w:tcPr>
          <w:p w:rsidR="007717C0" w:rsidRPr="000724F7" w:rsidRDefault="007717C0"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 xml:space="preserve">САБАҚ: Қазақ тілі </w:t>
            </w:r>
          </w:p>
        </w:tc>
        <w:tc>
          <w:tcPr>
            <w:tcW w:w="3501" w:type="pct"/>
            <w:gridSpan w:val="2"/>
            <w:tcBorders>
              <w:top w:val="single" w:sz="12" w:space="0" w:color="2976A4"/>
              <w:left w:val="nil"/>
              <w:bottom w:val="nil"/>
              <w:right w:val="single" w:sz="8" w:space="0" w:color="2976A4"/>
            </w:tcBorders>
            <w:hideMark/>
          </w:tcPr>
          <w:p w:rsidR="007717C0" w:rsidRPr="000724F7" w:rsidRDefault="007717C0" w:rsidP="00DD284C">
            <w:pPr>
              <w:spacing w:line="240" w:lineRule="auto"/>
              <w:rPr>
                <w:rFonts w:ascii="Times New Roman" w:hAnsi="Times New Roman" w:cs="Times New Roman"/>
                <w:sz w:val="24"/>
                <w:szCs w:val="24"/>
                <w:lang w:val="kk-KZ"/>
              </w:rPr>
            </w:pPr>
          </w:p>
        </w:tc>
      </w:tr>
      <w:tr w:rsidR="007717C0" w:rsidRPr="00DD284C" w:rsidTr="00DD284C">
        <w:trPr>
          <w:jc w:val="center"/>
        </w:trPr>
        <w:tc>
          <w:tcPr>
            <w:tcW w:w="1499" w:type="pct"/>
            <w:gridSpan w:val="2"/>
            <w:tcBorders>
              <w:top w:val="nil"/>
              <w:left w:val="single" w:sz="8" w:space="0" w:color="2976A4"/>
              <w:bottom w:val="nil"/>
              <w:right w:val="nil"/>
            </w:tcBorders>
            <w:vAlign w:val="center"/>
            <w:hideMark/>
          </w:tcPr>
          <w:p w:rsidR="007717C0" w:rsidRPr="000724F7" w:rsidRDefault="007717C0"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Күні:</w:t>
            </w:r>
          </w:p>
        </w:tc>
        <w:tc>
          <w:tcPr>
            <w:tcW w:w="3501" w:type="pct"/>
            <w:gridSpan w:val="2"/>
            <w:tcBorders>
              <w:top w:val="nil"/>
              <w:left w:val="nil"/>
              <w:bottom w:val="nil"/>
              <w:right w:val="single" w:sz="8" w:space="0" w:color="2976A4"/>
            </w:tcBorders>
            <w:vAlign w:val="center"/>
            <w:hideMark/>
          </w:tcPr>
          <w:p w:rsidR="007717C0" w:rsidRPr="000724F7" w:rsidRDefault="007717C0" w:rsidP="00DD284C">
            <w:pPr>
              <w:spacing w:line="240" w:lineRule="auto"/>
              <w:rPr>
                <w:rFonts w:ascii="Times New Roman" w:hAnsi="Times New Roman" w:cs="Times New Roman"/>
                <w:sz w:val="24"/>
                <w:szCs w:val="24"/>
                <w:lang w:val="kk-KZ"/>
              </w:rPr>
            </w:pPr>
          </w:p>
        </w:tc>
      </w:tr>
      <w:tr w:rsidR="007717C0" w:rsidRPr="000724F7" w:rsidTr="00DD284C">
        <w:trPr>
          <w:jc w:val="center"/>
        </w:trPr>
        <w:tc>
          <w:tcPr>
            <w:tcW w:w="1499" w:type="pct"/>
            <w:gridSpan w:val="2"/>
            <w:tcBorders>
              <w:top w:val="nil"/>
              <w:left w:val="single" w:sz="8" w:space="0" w:color="2976A4"/>
              <w:bottom w:val="single" w:sz="8" w:space="0" w:color="2976A4"/>
              <w:right w:val="nil"/>
            </w:tcBorders>
            <w:hideMark/>
          </w:tcPr>
          <w:p w:rsidR="007717C0" w:rsidRPr="000724F7" w:rsidRDefault="007717C0"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 xml:space="preserve">Сынып:  5 Т1 </w:t>
            </w:r>
          </w:p>
        </w:tc>
        <w:tc>
          <w:tcPr>
            <w:tcW w:w="2069" w:type="pct"/>
            <w:tcBorders>
              <w:top w:val="nil"/>
              <w:left w:val="nil"/>
              <w:bottom w:val="single" w:sz="8" w:space="0" w:color="2976A4"/>
              <w:right w:val="nil"/>
            </w:tcBorders>
            <w:hideMark/>
          </w:tcPr>
          <w:p w:rsidR="007717C0" w:rsidRPr="000724F7" w:rsidRDefault="007717C0" w:rsidP="000724F7">
            <w:pPr>
              <w:spacing w:line="240" w:lineRule="auto"/>
              <w:rPr>
                <w:rFonts w:ascii="Times New Roman" w:hAnsi="Times New Roman" w:cs="Times New Roman"/>
                <w:sz w:val="24"/>
                <w:szCs w:val="24"/>
                <w:lang w:val="kk-KZ"/>
              </w:rPr>
            </w:pPr>
          </w:p>
        </w:tc>
        <w:tc>
          <w:tcPr>
            <w:tcW w:w="1432" w:type="pct"/>
            <w:tcBorders>
              <w:top w:val="nil"/>
              <w:left w:val="nil"/>
              <w:bottom w:val="single" w:sz="8" w:space="0" w:color="2976A4"/>
              <w:right w:val="single" w:sz="8" w:space="0" w:color="2976A4"/>
            </w:tcBorders>
            <w:hideMark/>
          </w:tcPr>
          <w:p w:rsidR="007717C0" w:rsidRPr="000724F7" w:rsidRDefault="007717C0" w:rsidP="000724F7">
            <w:pPr>
              <w:spacing w:line="240" w:lineRule="auto"/>
              <w:rPr>
                <w:rFonts w:ascii="Times New Roman" w:hAnsi="Times New Roman" w:cs="Times New Roman"/>
                <w:sz w:val="24"/>
                <w:szCs w:val="24"/>
                <w:lang w:val="kk-KZ"/>
              </w:rPr>
            </w:pPr>
          </w:p>
        </w:tc>
      </w:tr>
      <w:tr w:rsidR="007717C0" w:rsidRPr="000724F7" w:rsidTr="00DD284C">
        <w:trPr>
          <w:jc w:val="center"/>
        </w:trPr>
        <w:tc>
          <w:tcPr>
            <w:tcW w:w="911" w:type="pct"/>
            <w:tcBorders>
              <w:top w:val="single" w:sz="8" w:space="0" w:color="2976A4"/>
              <w:left w:val="single" w:sz="8" w:space="0" w:color="2976A4"/>
              <w:bottom w:val="single" w:sz="8" w:space="0" w:color="2976A4"/>
              <w:right w:val="single" w:sz="8" w:space="0" w:color="2976A4"/>
            </w:tcBorders>
            <w:hideMark/>
          </w:tcPr>
          <w:p w:rsidR="007717C0" w:rsidRPr="00DD284C" w:rsidRDefault="007717C0" w:rsidP="000724F7">
            <w:pPr>
              <w:spacing w:line="240" w:lineRule="auto"/>
              <w:rPr>
                <w:rFonts w:ascii="Times New Roman" w:hAnsi="Times New Roman" w:cs="Times New Roman"/>
                <w:b/>
                <w:sz w:val="24"/>
                <w:szCs w:val="24"/>
                <w:lang w:val="kk-KZ"/>
              </w:rPr>
            </w:pPr>
            <w:r w:rsidRPr="00DD284C">
              <w:rPr>
                <w:rFonts w:ascii="Times New Roman" w:hAnsi="Times New Roman" w:cs="Times New Roman"/>
                <w:b/>
                <w:sz w:val="24"/>
                <w:szCs w:val="24"/>
                <w:lang w:val="kk-KZ"/>
              </w:rPr>
              <w:t>Бөлім атауы</w:t>
            </w:r>
          </w:p>
        </w:tc>
        <w:tc>
          <w:tcPr>
            <w:tcW w:w="4089" w:type="pct"/>
            <w:gridSpan w:val="3"/>
            <w:tcBorders>
              <w:top w:val="single" w:sz="8" w:space="0" w:color="2976A4"/>
              <w:left w:val="single" w:sz="8" w:space="0" w:color="2976A4"/>
              <w:bottom w:val="single" w:sz="8" w:space="0" w:color="2976A4"/>
              <w:right w:val="single" w:sz="8" w:space="0" w:color="2976A4"/>
            </w:tcBorders>
          </w:tcPr>
          <w:p w:rsidR="007717C0" w:rsidRPr="000724F7" w:rsidRDefault="007717C0"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Отбасылық дәстүрлер мен мерекелер</w:t>
            </w:r>
          </w:p>
        </w:tc>
      </w:tr>
      <w:tr w:rsidR="007717C0" w:rsidRPr="00DD284C" w:rsidTr="00DD284C">
        <w:trPr>
          <w:jc w:val="center"/>
        </w:trPr>
        <w:tc>
          <w:tcPr>
            <w:tcW w:w="911" w:type="pct"/>
            <w:tcBorders>
              <w:top w:val="single" w:sz="8" w:space="0" w:color="2976A4"/>
              <w:left w:val="single" w:sz="8" w:space="0" w:color="2976A4"/>
              <w:bottom w:val="single" w:sz="8" w:space="0" w:color="2976A4"/>
              <w:right w:val="single" w:sz="8" w:space="0" w:color="2976A4"/>
            </w:tcBorders>
          </w:tcPr>
          <w:p w:rsidR="007717C0" w:rsidRPr="00DD284C" w:rsidRDefault="007717C0" w:rsidP="000724F7">
            <w:pPr>
              <w:spacing w:line="240" w:lineRule="auto"/>
              <w:rPr>
                <w:rFonts w:ascii="Times New Roman" w:hAnsi="Times New Roman" w:cs="Times New Roman"/>
                <w:b/>
                <w:sz w:val="24"/>
                <w:szCs w:val="24"/>
                <w:lang w:val="kk-KZ"/>
              </w:rPr>
            </w:pPr>
            <w:r w:rsidRPr="00DD284C">
              <w:rPr>
                <w:rFonts w:ascii="Times New Roman" w:hAnsi="Times New Roman" w:cs="Times New Roman"/>
                <w:b/>
                <w:sz w:val="24"/>
                <w:szCs w:val="24"/>
                <w:lang w:val="kk-KZ"/>
              </w:rPr>
              <w:t>Сабақтың түрі</w:t>
            </w:r>
          </w:p>
        </w:tc>
        <w:tc>
          <w:tcPr>
            <w:tcW w:w="4089" w:type="pct"/>
            <w:gridSpan w:val="3"/>
            <w:tcBorders>
              <w:top w:val="single" w:sz="8" w:space="0" w:color="2976A4"/>
              <w:left w:val="single" w:sz="8" w:space="0" w:color="2976A4"/>
              <w:bottom w:val="single" w:sz="8" w:space="0" w:color="2976A4"/>
              <w:right w:val="single" w:sz="8" w:space="0" w:color="2976A4"/>
            </w:tcBorders>
          </w:tcPr>
          <w:p w:rsidR="007717C0" w:rsidRPr="000724F7" w:rsidRDefault="00F61980"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 xml:space="preserve">Дағдыларды қалыптастыру, </w:t>
            </w:r>
            <w:r w:rsidR="00C678B9" w:rsidRPr="000724F7">
              <w:rPr>
                <w:rFonts w:ascii="Times New Roman" w:hAnsi="Times New Roman" w:cs="Times New Roman"/>
                <w:sz w:val="24"/>
                <w:szCs w:val="24"/>
                <w:lang w:val="kk-KZ"/>
              </w:rPr>
              <w:t xml:space="preserve"> </w:t>
            </w:r>
            <w:r w:rsidRPr="000724F7">
              <w:rPr>
                <w:rFonts w:ascii="Times New Roman" w:hAnsi="Times New Roman" w:cs="Times New Roman"/>
                <w:sz w:val="24"/>
                <w:szCs w:val="24"/>
                <w:lang w:val="kk-KZ"/>
              </w:rPr>
              <w:t>білімді бекіту сабағы</w:t>
            </w:r>
          </w:p>
        </w:tc>
      </w:tr>
      <w:tr w:rsidR="007717C0" w:rsidRPr="00DD284C" w:rsidTr="00DD284C">
        <w:trPr>
          <w:jc w:val="center"/>
        </w:trPr>
        <w:tc>
          <w:tcPr>
            <w:tcW w:w="911" w:type="pct"/>
            <w:tcBorders>
              <w:top w:val="single" w:sz="8" w:space="0" w:color="2976A4"/>
              <w:left w:val="single" w:sz="8" w:space="0" w:color="2976A4"/>
              <w:bottom w:val="single" w:sz="8" w:space="0" w:color="2976A4"/>
              <w:right w:val="single" w:sz="8" w:space="0" w:color="2976A4"/>
            </w:tcBorders>
          </w:tcPr>
          <w:p w:rsidR="007717C0" w:rsidRPr="00DD284C" w:rsidRDefault="007717C0" w:rsidP="000724F7">
            <w:pPr>
              <w:spacing w:line="240" w:lineRule="auto"/>
              <w:rPr>
                <w:rFonts w:ascii="Times New Roman" w:hAnsi="Times New Roman" w:cs="Times New Roman"/>
                <w:b/>
                <w:sz w:val="24"/>
                <w:szCs w:val="24"/>
                <w:lang w:val="kk-KZ"/>
              </w:rPr>
            </w:pPr>
            <w:r w:rsidRPr="00DD284C">
              <w:rPr>
                <w:rFonts w:ascii="Times New Roman" w:hAnsi="Times New Roman" w:cs="Times New Roman"/>
                <w:b/>
                <w:sz w:val="24"/>
                <w:szCs w:val="24"/>
                <w:lang w:val="kk-KZ"/>
              </w:rPr>
              <w:t>Жүзеге асатын оқу мақсаттары</w:t>
            </w:r>
          </w:p>
        </w:tc>
        <w:tc>
          <w:tcPr>
            <w:tcW w:w="4089" w:type="pct"/>
            <w:gridSpan w:val="3"/>
            <w:tcBorders>
              <w:top w:val="single" w:sz="8" w:space="0" w:color="2976A4"/>
              <w:left w:val="single" w:sz="8" w:space="0" w:color="2976A4"/>
              <w:bottom w:val="single" w:sz="8" w:space="0" w:color="2976A4"/>
              <w:right w:val="single" w:sz="8" w:space="0" w:color="2976A4"/>
            </w:tcBorders>
          </w:tcPr>
          <w:p w:rsidR="007717C0" w:rsidRPr="000724F7" w:rsidRDefault="00E37E4C"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 xml:space="preserve">О3. </w:t>
            </w:r>
            <w:r w:rsidR="000B3D19" w:rsidRPr="000724F7">
              <w:rPr>
                <w:rFonts w:ascii="Times New Roman" w:hAnsi="Times New Roman" w:cs="Times New Roman"/>
                <w:sz w:val="24"/>
                <w:szCs w:val="24"/>
                <w:lang w:val="kk-KZ"/>
              </w:rPr>
              <w:t>Хат, хабарлама, жарнама, нұсқаулық, хабарландырудың құрылымы мен рәсімделуі арқылы жанрлық ерекшеліктерін ажырату</w:t>
            </w:r>
            <w:r w:rsidR="00DD284C">
              <w:rPr>
                <w:rFonts w:ascii="Times New Roman" w:hAnsi="Times New Roman" w:cs="Times New Roman"/>
                <w:sz w:val="24"/>
                <w:szCs w:val="24"/>
                <w:lang w:val="kk-KZ"/>
              </w:rPr>
              <w:t>.</w:t>
            </w:r>
          </w:p>
          <w:p w:rsidR="007717C0" w:rsidRPr="000724F7" w:rsidRDefault="007717C0"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Ж3. Сюжетті суреттердің (фотосуреттер) желісі бойынша әңгіме құрастыру.</w:t>
            </w:r>
          </w:p>
        </w:tc>
      </w:tr>
      <w:tr w:rsidR="007717C0" w:rsidRPr="00DD284C" w:rsidTr="00DD284C">
        <w:trPr>
          <w:jc w:val="center"/>
        </w:trPr>
        <w:tc>
          <w:tcPr>
            <w:tcW w:w="911" w:type="pct"/>
            <w:tcBorders>
              <w:top w:val="single" w:sz="8" w:space="0" w:color="2976A4"/>
              <w:left w:val="single" w:sz="8" w:space="0" w:color="2976A4"/>
              <w:bottom w:val="single" w:sz="8" w:space="0" w:color="2976A4"/>
              <w:right w:val="single" w:sz="8" w:space="0" w:color="2976A4"/>
            </w:tcBorders>
          </w:tcPr>
          <w:p w:rsidR="007717C0" w:rsidRPr="00DD284C" w:rsidRDefault="007717C0" w:rsidP="000724F7">
            <w:pPr>
              <w:spacing w:line="240" w:lineRule="auto"/>
              <w:rPr>
                <w:rFonts w:ascii="Times New Roman" w:hAnsi="Times New Roman" w:cs="Times New Roman"/>
                <w:b/>
                <w:sz w:val="24"/>
                <w:szCs w:val="24"/>
                <w:lang w:val="kk-KZ"/>
              </w:rPr>
            </w:pPr>
            <w:r w:rsidRPr="00DD284C">
              <w:rPr>
                <w:rFonts w:ascii="Times New Roman" w:hAnsi="Times New Roman" w:cs="Times New Roman"/>
                <w:b/>
                <w:sz w:val="24"/>
                <w:szCs w:val="24"/>
                <w:lang w:val="kk-KZ"/>
              </w:rPr>
              <w:t>Сабақ мақсаты</w:t>
            </w:r>
          </w:p>
        </w:tc>
        <w:tc>
          <w:tcPr>
            <w:tcW w:w="4089" w:type="pct"/>
            <w:gridSpan w:val="3"/>
            <w:tcBorders>
              <w:top w:val="single" w:sz="8" w:space="0" w:color="2976A4"/>
              <w:left w:val="single" w:sz="8" w:space="0" w:color="2976A4"/>
              <w:bottom w:val="single" w:sz="8" w:space="0" w:color="2976A4"/>
              <w:right w:val="single" w:sz="8" w:space="0" w:color="2976A4"/>
            </w:tcBorders>
          </w:tcPr>
          <w:p w:rsidR="000F4FB8" w:rsidRPr="000724F7" w:rsidRDefault="00DD284C" w:rsidP="000724F7">
            <w:pPr>
              <w:spacing w:line="240" w:lineRule="auto"/>
              <w:jc w:val="both"/>
              <w:rPr>
                <w:rFonts w:ascii="Times New Roman" w:hAnsi="Times New Roman" w:cs="Times New Roman"/>
                <w:sz w:val="24"/>
                <w:szCs w:val="24"/>
                <w:lang w:val="kk-KZ"/>
              </w:rPr>
            </w:pPr>
            <w:r w:rsidRPr="00DD284C">
              <w:rPr>
                <w:rFonts w:ascii="Times New Roman" w:hAnsi="Times New Roman" w:cs="Times New Roman"/>
                <w:b/>
                <w:sz w:val="24"/>
                <w:szCs w:val="24"/>
                <w:lang w:val="kk-KZ"/>
              </w:rPr>
              <w:t>Барлық оқушылар</w:t>
            </w:r>
            <w:r>
              <w:rPr>
                <w:rFonts w:ascii="Times New Roman" w:hAnsi="Times New Roman" w:cs="Times New Roman"/>
                <w:sz w:val="24"/>
                <w:szCs w:val="24"/>
                <w:lang w:val="kk-KZ"/>
              </w:rPr>
              <w:t>:</w:t>
            </w:r>
            <w:r w:rsidR="000F4FB8" w:rsidRPr="000724F7">
              <w:rPr>
                <w:rFonts w:ascii="Times New Roman" w:hAnsi="Times New Roman" w:cs="Times New Roman"/>
                <w:sz w:val="24"/>
                <w:szCs w:val="24"/>
                <w:lang w:val="kk-KZ"/>
              </w:rPr>
              <w:t xml:space="preserve"> сурет желісі бойынша әңгіме құрастырады</w:t>
            </w:r>
            <w:r w:rsidR="00265B8D" w:rsidRPr="000724F7">
              <w:rPr>
                <w:rFonts w:ascii="Times New Roman" w:hAnsi="Times New Roman" w:cs="Times New Roman"/>
                <w:sz w:val="24"/>
                <w:szCs w:val="24"/>
                <w:lang w:val="kk-KZ"/>
              </w:rPr>
              <w:t>, мәтіннің түрін ажыратады</w:t>
            </w:r>
            <w:r>
              <w:rPr>
                <w:rFonts w:ascii="Times New Roman" w:hAnsi="Times New Roman" w:cs="Times New Roman"/>
                <w:sz w:val="24"/>
                <w:szCs w:val="24"/>
                <w:lang w:val="kk-KZ"/>
              </w:rPr>
              <w:t>;</w:t>
            </w:r>
          </w:p>
          <w:p w:rsidR="000F4FB8" w:rsidRPr="000724F7" w:rsidRDefault="000F4FB8" w:rsidP="000724F7">
            <w:pPr>
              <w:spacing w:line="240" w:lineRule="auto"/>
              <w:jc w:val="both"/>
              <w:rPr>
                <w:rFonts w:ascii="Times New Roman" w:hAnsi="Times New Roman" w:cs="Times New Roman"/>
                <w:sz w:val="24"/>
                <w:szCs w:val="24"/>
                <w:lang w:val="kk-KZ"/>
              </w:rPr>
            </w:pPr>
            <w:r w:rsidRPr="00DD284C">
              <w:rPr>
                <w:rFonts w:ascii="Times New Roman" w:hAnsi="Times New Roman" w:cs="Times New Roman"/>
                <w:b/>
                <w:sz w:val="24"/>
                <w:szCs w:val="24"/>
                <w:lang w:val="kk-KZ"/>
              </w:rPr>
              <w:t>Көптеген оқушылар:</w:t>
            </w:r>
            <w:r w:rsidRPr="000724F7">
              <w:rPr>
                <w:rFonts w:ascii="Times New Roman" w:hAnsi="Times New Roman" w:cs="Times New Roman"/>
                <w:sz w:val="24"/>
                <w:szCs w:val="24"/>
                <w:lang w:val="kk-KZ"/>
              </w:rPr>
              <w:t xml:space="preserve"> тілдік мақсаттарды қолдана отырып, әңгіме құрастырады</w:t>
            </w:r>
            <w:r w:rsidR="00265B8D" w:rsidRPr="000724F7">
              <w:rPr>
                <w:rFonts w:ascii="Times New Roman" w:hAnsi="Times New Roman" w:cs="Times New Roman"/>
                <w:sz w:val="24"/>
                <w:szCs w:val="24"/>
                <w:lang w:val="kk-KZ"/>
              </w:rPr>
              <w:t>, мәтіннің құрылымын анықтайды.</w:t>
            </w:r>
            <w:r w:rsidRPr="000724F7">
              <w:rPr>
                <w:rFonts w:ascii="Times New Roman" w:hAnsi="Times New Roman" w:cs="Times New Roman"/>
                <w:sz w:val="24"/>
                <w:szCs w:val="24"/>
                <w:lang w:val="kk-KZ"/>
              </w:rPr>
              <w:t>.</w:t>
            </w:r>
          </w:p>
          <w:p w:rsidR="00AB6E94" w:rsidRPr="000724F7" w:rsidRDefault="000F4FB8" w:rsidP="000724F7">
            <w:pPr>
              <w:spacing w:line="240" w:lineRule="auto"/>
              <w:jc w:val="both"/>
              <w:rPr>
                <w:rFonts w:ascii="Times New Roman" w:hAnsi="Times New Roman" w:cs="Times New Roman"/>
                <w:sz w:val="24"/>
                <w:szCs w:val="24"/>
                <w:lang w:val="kk-KZ"/>
              </w:rPr>
            </w:pPr>
            <w:r w:rsidRPr="00DD284C">
              <w:rPr>
                <w:rFonts w:ascii="Times New Roman" w:hAnsi="Times New Roman" w:cs="Times New Roman"/>
                <w:b/>
                <w:sz w:val="24"/>
                <w:szCs w:val="24"/>
                <w:lang w:val="kk-KZ"/>
              </w:rPr>
              <w:t>Кейбір оқушылар:</w:t>
            </w:r>
            <w:r w:rsidRPr="000724F7">
              <w:rPr>
                <w:rFonts w:ascii="Times New Roman" w:hAnsi="Times New Roman" w:cs="Times New Roman"/>
                <w:sz w:val="24"/>
                <w:szCs w:val="24"/>
                <w:lang w:val="kk-KZ"/>
              </w:rPr>
              <w:t xml:space="preserve"> орфографиялық норманы сақтайды, тілдік мақсаттарға сүйене</w:t>
            </w:r>
            <w:r w:rsidR="00AB6E94" w:rsidRPr="000724F7">
              <w:rPr>
                <w:rFonts w:ascii="Times New Roman" w:hAnsi="Times New Roman" w:cs="Times New Roman"/>
                <w:sz w:val="24"/>
                <w:szCs w:val="24"/>
                <w:lang w:val="kk-KZ"/>
              </w:rPr>
              <w:t xml:space="preserve"> отырып әңгіме құрастырады, мәтіннің құрылымын анықтайды.</w:t>
            </w:r>
          </w:p>
          <w:p w:rsidR="007717C0" w:rsidRPr="00DD284C" w:rsidRDefault="007717C0" w:rsidP="000724F7">
            <w:pPr>
              <w:spacing w:line="240" w:lineRule="auto"/>
              <w:rPr>
                <w:rFonts w:ascii="Times New Roman" w:hAnsi="Times New Roman" w:cs="Times New Roman"/>
                <w:sz w:val="8"/>
                <w:szCs w:val="24"/>
                <w:lang w:val="kk-KZ"/>
              </w:rPr>
            </w:pPr>
          </w:p>
        </w:tc>
      </w:tr>
      <w:tr w:rsidR="007717C0" w:rsidRPr="00DD284C" w:rsidTr="00DD284C">
        <w:trPr>
          <w:jc w:val="center"/>
        </w:trPr>
        <w:tc>
          <w:tcPr>
            <w:tcW w:w="911" w:type="pct"/>
            <w:tcBorders>
              <w:top w:val="single" w:sz="8" w:space="0" w:color="2976A4"/>
              <w:left w:val="single" w:sz="8" w:space="0" w:color="2976A4"/>
              <w:bottom w:val="single" w:sz="8" w:space="0" w:color="2976A4"/>
              <w:right w:val="single" w:sz="8" w:space="0" w:color="2976A4"/>
            </w:tcBorders>
          </w:tcPr>
          <w:p w:rsidR="007717C0" w:rsidRPr="00DD284C" w:rsidRDefault="007717C0" w:rsidP="000724F7">
            <w:pPr>
              <w:spacing w:line="240" w:lineRule="auto"/>
              <w:rPr>
                <w:rFonts w:ascii="Times New Roman" w:hAnsi="Times New Roman" w:cs="Times New Roman"/>
                <w:b/>
                <w:sz w:val="24"/>
                <w:szCs w:val="24"/>
                <w:lang w:val="kk-KZ"/>
              </w:rPr>
            </w:pPr>
            <w:r w:rsidRPr="00DD284C">
              <w:rPr>
                <w:rFonts w:ascii="Times New Roman" w:hAnsi="Times New Roman" w:cs="Times New Roman"/>
                <w:b/>
                <w:sz w:val="24"/>
                <w:szCs w:val="24"/>
                <w:lang w:val="kk-KZ"/>
              </w:rPr>
              <w:t>Бағалау критерийлері</w:t>
            </w:r>
          </w:p>
        </w:tc>
        <w:tc>
          <w:tcPr>
            <w:tcW w:w="4089" w:type="pct"/>
            <w:gridSpan w:val="3"/>
            <w:tcBorders>
              <w:top w:val="single" w:sz="8" w:space="0" w:color="2976A4"/>
              <w:left w:val="single" w:sz="8" w:space="0" w:color="2976A4"/>
              <w:bottom w:val="single" w:sz="8" w:space="0" w:color="2976A4"/>
              <w:right w:val="single" w:sz="8" w:space="0" w:color="2976A4"/>
            </w:tcBorders>
          </w:tcPr>
          <w:p w:rsidR="007717C0" w:rsidRPr="000724F7" w:rsidRDefault="0074674A"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Мәтіннің түрін ажыратады.</w:t>
            </w:r>
          </w:p>
          <w:p w:rsidR="0074674A" w:rsidRPr="000724F7" w:rsidRDefault="0074674A"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Мәтіннің құрылымын анықтайды.</w:t>
            </w:r>
          </w:p>
          <w:p w:rsidR="0074674A" w:rsidRPr="000724F7" w:rsidRDefault="0074674A"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Құрылымы мен рәсімделуі арқылы ерекшелігін анықтайды.</w:t>
            </w:r>
          </w:p>
          <w:p w:rsidR="007717C0" w:rsidRPr="000724F7" w:rsidRDefault="00DD284C" w:rsidP="000724F7">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Суреттер негізінде ұғымдарды байланыстыра</w:t>
            </w:r>
            <w:r w:rsidR="007717C0" w:rsidRPr="000724F7">
              <w:rPr>
                <w:rFonts w:ascii="Times New Roman" w:hAnsi="Times New Roman" w:cs="Times New Roman"/>
                <w:sz w:val="24"/>
                <w:szCs w:val="24"/>
                <w:lang w:val="kk-KZ"/>
              </w:rPr>
              <w:t xml:space="preserve"> отырып, әңгіме немесе мәтін құрастыра алады.</w:t>
            </w:r>
          </w:p>
        </w:tc>
      </w:tr>
      <w:tr w:rsidR="007717C0" w:rsidRPr="00DD284C" w:rsidTr="00DD284C">
        <w:trPr>
          <w:jc w:val="center"/>
        </w:trPr>
        <w:tc>
          <w:tcPr>
            <w:tcW w:w="911" w:type="pct"/>
            <w:tcBorders>
              <w:top w:val="single" w:sz="8" w:space="0" w:color="2976A4"/>
              <w:left w:val="single" w:sz="8" w:space="0" w:color="2976A4"/>
              <w:bottom w:val="single" w:sz="8" w:space="0" w:color="2976A4"/>
              <w:right w:val="single" w:sz="8" w:space="0" w:color="2976A4"/>
            </w:tcBorders>
          </w:tcPr>
          <w:p w:rsidR="007717C0" w:rsidRPr="00DD284C" w:rsidRDefault="007717C0" w:rsidP="000724F7">
            <w:pPr>
              <w:spacing w:line="240" w:lineRule="auto"/>
              <w:rPr>
                <w:rFonts w:ascii="Times New Roman" w:hAnsi="Times New Roman" w:cs="Times New Roman"/>
                <w:b/>
                <w:sz w:val="24"/>
                <w:szCs w:val="24"/>
                <w:lang w:val="kk-KZ"/>
              </w:rPr>
            </w:pPr>
            <w:r w:rsidRPr="00DD284C">
              <w:rPr>
                <w:rFonts w:ascii="Times New Roman" w:hAnsi="Times New Roman" w:cs="Times New Roman"/>
                <w:b/>
                <w:sz w:val="24"/>
                <w:szCs w:val="24"/>
                <w:lang w:val="kk-KZ"/>
              </w:rPr>
              <w:t xml:space="preserve">Дескрипторлар </w:t>
            </w:r>
          </w:p>
        </w:tc>
        <w:tc>
          <w:tcPr>
            <w:tcW w:w="4089" w:type="pct"/>
            <w:gridSpan w:val="3"/>
            <w:tcBorders>
              <w:top w:val="single" w:sz="8" w:space="0" w:color="2976A4"/>
              <w:left w:val="single" w:sz="8" w:space="0" w:color="2976A4"/>
              <w:bottom w:val="single" w:sz="8" w:space="0" w:color="2976A4"/>
              <w:right w:val="single" w:sz="8" w:space="0" w:color="2976A4"/>
            </w:tcBorders>
          </w:tcPr>
          <w:p w:rsidR="00AB46E0" w:rsidRPr="000724F7" w:rsidRDefault="00AB46E0"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Мәтіннің түрін ажыратады</w:t>
            </w:r>
            <w:r w:rsidR="00DD284C">
              <w:rPr>
                <w:rFonts w:ascii="Times New Roman" w:hAnsi="Times New Roman" w:cs="Times New Roman"/>
                <w:sz w:val="24"/>
                <w:szCs w:val="24"/>
                <w:lang w:val="kk-KZ"/>
              </w:rPr>
              <w:t>;</w:t>
            </w:r>
          </w:p>
          <w:p w:rsidR="00AB46E0" w:rsidRPr="000724F7" w:rsidRDefault="00AB46E0"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Мәтіннің құрылымын анықтайды</w:t>
            </w:r>
            <w:r w:rsidR="00DD284C">
              <w:rPr>
                <w:rFonts w:ascii="Times New Roman" w:hAnsi="Times New Roman" w:cs="Times New Roman"/>
                <w:sz w:val="24"/>
                <w:szCs w:val="24"/>
                <w:lang w:val="kk-KZ"/>
              </w:rPr>
              <w:t>;</w:t>
            </w:r>
          </w:p>
          <w:p w:rsidR="00AB46E0" w:rsidRPr="000724F7" w:rsidRDefault="00AB46E0"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Мәтіннің рәсімделуін көрсетеді</w:t>
            </w:r>
            <w:r w:rsidR="00DD284C">
              <w:rPr>
                <w:rFonts w:ascii="Times New Roman" w:hAnsi="Times New Roman" w:cs="Times New Roman"/>
                <w:sz w:val="24"/>
                <w:szCs w:val="24"/>
                <w:lang w:val="kk-KZ"/>
              </w:rPr>
              <w:t>;</w:t>
            </w:r>
          </w:p>
          <w:p w:rsidR="000B3D19" w:rsidRPr="000724F7" w:rsidRDefault="000F4FB8"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Әңгімеге ат қояды;</w:t>
            </w:r>
          </w:p>
          <w:p w:rsidR="000F4FB8" w:rsidRPr="000724F7" w:rsidRDefault="000F4FB8"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Суреттерді ретімен орналастырады;</w:t>
            </w:r>
          </w:p>
          <w:p w:rsidR="000F4FB8" w:rsidRPr="000724F7" w:rsidRDefault="000F4FB8"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Реттілігімен бойынша әңгіме құрастырады.</w:t>
            </w:r>
          </w:p>
        </w:tc>
      </w:tr>
      <w:tr w:rsidR="007717C0" w:rsidRPr="00DD284C" w:rsidTr="00DD284C">
        <w:trPr>
          <w:jc w:val="center"/>
        </w:trPr>
        <w:tc>
          <w:tcPr>
            <w:tcW w:w="911" w:type="pct"/>
            <w:tcBorders>
              <w:top w:val="single" w:sz="8" w:space="0" w:color="2976A4"/>
              <w:left w:val="single" w:sz="8" w:space="0" w:color="2976A4"/>
              <w:bottom w:val="single" w:sz="8" w:space="0" w:color="2976A4"/>
              <w:right w:val="single" w:sz="8" w:space="0" w:color="2976A4"/>
            </w:tcBorders>
          </w:tcPr>
          <w:p w:rsidR="007717C0" w:rsidRPr="00DD284C" w:rsidRDefault="007717C0" w:rsidP="000724F7">
            <w:pPr>
              <w:spacing w:line="240" w:lineRule="auto"/>
              <w:rPr>
                <w:rFonts w:ascii="Times New Roman" w:hAnsi="Times New Roman" w:cs="Times New Roman"/>
                <w:b/>
                <w:sz w:val="24"/>
                <w:szCs w:val="24"/>
                <w:lang w:val="kk-KZ"/>
              </w:rPr>
            </w:pPr>
            <w:r w:rsidRPr="00DD284C">
              <w:rPr>
                <w:rFonts w:ascii="Times New Roman" w:hAnsi="Times New Roman" w:cs="Times New Roman"/>
                <w:b/>
                <w:sz w:val="24"/>
                <w:szCs w:val="24"/>
                <w:lang w:val="kk-KZ"/>
              </w:rPr>
              <w:t>Тілдік мақсаттар</w:t>
            </w:r>
          </w:p>
        </w:tc>
        <w:tc>
          <w:tcPr>
            <w:tcW w:w="4089" w:type="pct"/>
            <w:gridSpan w:val="3"/>
            <w:tcBorders>
              <w:top w:val="single" w:sz="8" w:space="0" w:color="2976A4"/>
              <w:left w:val="single" w:sz="8" w:space="0" w:color="2976A4"/>
              <w:bottom w:val="single" w:sz="8" w:space="0" w:color="2976A4"/>
              <w:right w:val="single" w:sz="8" w:space="0" w:color="2976A4"/>
            </w:tcBorders>
          </w:tcPr>
          <w:p w:rsidR="00C51C98" w:rsidRPr="000724F7" w:rsidRDefault="00C51C98"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Сөйлеу мәдениетін жетілдіру үшін қолдануға ұсынылған тілдік оралымдар:</w:t>
            </w:r>
          </w:p>
          <w:p w:rsidR="00191ABE" w:rsidRPr="000724F7" w:rsidRDefault="002E1BD5"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Сөздер мен сөз тіркестері:</w:t>
            </w:r>
          </w:p>
          <w:p w:rsidR="00191ABE" w:rsidRPr="000724F7" w:rsidRDefault="003A56E6"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Бала</w:t>
            </w:r>
            <w:r w:rsidR="00DD284C">
              <w:rPr>
                <w:rFonts w:ascii="Times New Roman" w:hAnsi="Times New Roman" w:cs="Times New Roman"/>
                <w:sz w:val="24"/>
                <w:szCs w:val="24"/>
                <w:lang w:val="kk-KZ"/>
              </w:rPr>
              <w:t>,</w:t>
            </w:r>
            <w:r w:rsidR="00191ABE" w:rsidRPr="000724F7">
              <w:rPr>
                <w:rFonts w:ascii="Times New Roman" w:hAnsi="Times New Roman" w:cs="Times New Roman"/>
                <w:sz w:val="24"/>
                <w:szCs w:val="24"/>
                <w:lang w:val="kk-KZ"/>
              </w:rPr>
              <w:t xml:space="preserve"> </w:t>
            </w:r>
            <w:r w:rsidR="00F61980" w:rsidRPr="000724F7">
              <w:rPr>
                <w:rFonts w:ascii="Times New Roman" w:hAnsi="Times New Roman" w:cs="Times New Roman"/>
                <w:sz w:val="24"/>
                <w:szCs w:val="24"/>
                <w:lang w:val="kk-KZ"/>
              </w:rPr>
              <w:t xml:space="preserve">ата, </w:t>
            </w:r>
            <w:r w:rsidR="005C0C19" w:rsidRPr="000724F7">
              <w:rPr>
                <w:rFonts w:ascii="Times New Roman" w:hAnsi="Times New Roman" w:cs="Times New Roman"/>
                <w:sz w:val="24"/>
                <w:szCs w:val="24"/>
                <w:lang w:val="kk-KZ"/>
              </w:rPr>
              <w:t xml:space="preserve">әже, әке, шеше, </w:t>
            </w:r>
            <w:r w:rsidR="00F61980" w:rsidRPr="000724F7">
              <w:rPr>
                <w:rFonts w:ascii="Times New Roman" w:hAnsi="Times New Roman" w:cs="Times New Roman"/>
                <w:sz w:val="24"/>
                <w:szCs w:val="24"/>
                <w:lang w:val="kk-KZ"/>
              </w:rPr>
              <w:t xml:space="preserve"> жуас тай,</w:t>
            </w:r>
            <w:r w:rsidR="005C0C19" w:rsidRPr="000724F7">
              <w:rPr>
                <w:rFonts w:ascii="Times New Roman" w:hAnsi="Times New Roman" w:cs="Times New Roman"/>
                <w:sz w:val="24"/>
                <w:szCs w:val="24"/>
                <w:lang w:val="kk-KZ"/>
              </w:rPr>
              <w:t xml:space="preserve"> </w:t>
            </w:r>
            <w:r w:rsidR="00F61980" w:rsidRPr="000724F7">
              <w:rPr>
                <w:rFonts w:ascii="Times New Roman" w:hAnsi="Times New Roman" w:cs="Times New Roman"/>
                <w:sz w:val="24"/>
                <w:szCs w:val="24"/>
                <w:lang w:val="kk-KZ"/>
              </w:rPr>
              <w:t>ашамай</w:t>
            </w:r>
            <w:r w:rsidR="00DD284C">
              <w:rPr>
                <w:rFonts w:ascii="Times New Roman" w:hAnsi="Times New Roman" w:cs="Times New Roman"/>
                <w:sz w:val="24"/>
                <w:szCs w:val="24"/>
                <w:lang w:val="kk-KZ"/>
              </w:rPr>
              <w:t>, еңбек</w:t>
            </w:r>
            <w:r w:rsidR="002E1BD5" w:rsidRPr="000724F7">
              <w:rPr>
                <w:rFonts w:ascii="Times New Roman" w:hAnsi="Times New Roman" w:cs="Times New Roman"/>
                <w:sz w:val="24"/>
                <w:szCs w:val="24"/>
                <w:lang w:val="kk-KZ"/>
              </w:rPr>
              <w:t>, адамгершілікке тәрбиелеу</w:t>
            </w:r>
            <w:r w:rsidR="00F61980" w:rsidRPr="000724F7">
              <w:rPr>
                <w:rFonts w:ascii="Times New Roman" w:hAnsi="Times New Roman" w:cs="Times New Roman"/>
                <w:sz w:val="24"/>
                <w:szCs w:val="24"/>
                <w:lang w:val="kk-KZ"/>
              </w:rPr>
              <w:t xml:space="preserve">, </w:t>
            </w:r>
            <w:r w:rsidR="005C0C19" w:rsidRPr="000724F7">
              <w:rPr>
                <w:rFonts w:ascii="Times New Roman" w:hAnsi="Times New Roman" w:cs="Times New Roman"/>
                <w:sz w:val="24"/>
                <w:szCs w:val="24"/>
                <w:lang w:val="kk-KZ"/>
              </w:rPr>
              <w:t xml:space="preserve">қуаныш, ағайын-туыс, </w:t>
            </w:r>
            <w:r w:rsidR="002E1BD5" w:rsidRPr="000724F7">
              <w:rPr>
                <w:rFonts w:ascii="Times New Roman" w:hAnsi="Times New Roman" w:cs="Times New Roman"/>
                <w:sz w:val="24"/>
                <w:szCs w:val="24"/>
                <w:lang w:val="kk-KZ"/>
              </w:rPr>
              <w:t xml:space="preserve">шашу, </w:t>
            </w:r>
            <w:r w:rsidR="005C0C19" w:rsidRPr="000724F7">
              <w:rPr>
                <w:rFonts w:ascii="Times New Roman" w:hAnsi="Times New Roman" w:cs="Times New Roman"/>
                <w:sz w:val="24"/>
                <w:szCs w:val="24"/>
                <w:lang w:val="kk-KZ"/>
              </w:rPr>
              <w:t xml:space="preserve">бата, </w:t>
            </w:r>
            <w:r w:rsidR="002E1BD5" w:rsidRPr="000724F7">
              <w:rPr>
                <w:rFonts w:ascii="Times New Roman" w:hAnsi="Times New Roman" w:cs="Times New Roman"/>
                <w:sz w:val="24"/>
                <w:szCs w:val="24"/>
                <w:lang w:val="kk-KZ"/>
              </w:rPr>
              <w:t xml:space="preserve">атты ерттеп, жүргізеді, </w:t>
            </w:r>
            <w:r w:rsidR="00AB6E94" w:rsidRPr="000724F7">
              <w:rPr>
                <w:rFonts w:ascii="Times New Roman" w:hAnsi="Times New Roman" w:cs="Times New Roman"/>
                <w:sz w:val="24"/>
                <w:szCs w:val="24"/>
                <w:lang w:val="kk-KZ"/>
              </w:rPr>
              <w:t>мал бағу,</w:t>
            </w:r>
            <w:r w:rsidR="002E1BD5" w:rsidRPr="000724F7">
              <w:rPr>
                <w:rFonts w:ascii="Times New Roman" w:hAnsi="Times New Roman" w:cs="Times New Roman"/>
                <w:sz w:val="24"/>
                <w:szCs w:val="24"/>
                <w:lang w:val="kk-KZ"/>
              </w:rPr>
              <w:t xml:space="preserve"> бала</w:t>
            </w:r>
            <w:r w:rsidR="00AB6E94" w:rsidRPr="000724F7">
              <w:rPr>
                <w:rFonts w:ascii="Times New Roman" w:hAnsi="Times New Roman" w:cs="Times New Roman"/>
                <w:sz w:val="24"/>
                <w:szCs w:val="24"/>
                <w:lang w:val="kk-KZ"/>
              </w:rPr>
              <w:t xml:space="preserve"> көңілі</w:t>
            </w:r>
            <w:r w:rsidR="002E1BD5" w:rsidRPr="000724F7">
              <w:rPr>
                <w:rFonts w:ascii="Times New Roman" w:hAnsi="Times New Roman" w:cs="Times New Roman"/>
                <w:sz w:val="24"/>
                <w:szCs w:val="24"/>
                <w:lang w:val="kk-KZ"/>
              </w:rPr>
              <w:t>, мерейі өсіп</w:t>
            </w:r>
            <w:r w:rsidR="00191ABE" w:rsidRPr="000724F7">
              <w:rPr>
                <w:rFonts w:ascii="Times New Roman" w:hAnsi="Times New Roman" w:cs="Times New Roman"/>
                <w:sz w:val="24"/>
                <w:szCs w:val="24"/>
                <w:lang w:val="kk-KZ"/>
              </w:rPr>
              <w:t>.</w:t>
            </w:r>
          </w:p>
          <w:p w:rsidR="00191ABE" w:rsidRPr="000724F7" w:rsidRDefault="00F61980"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Ашамай</w:t>
            </w:r>
            <w:r w:rsidR="00191ABE" w:rsidRPr="000724F7">
              <w:rPr>
                <w:rFonts w:ascii="Times New Roman" w:hAnsi="Times New Roman" w:cs="Times New Roman"/>
                <w:sz w:val="24"/>
                <w:szCs w:val="24"/>
                <w:lang w:val="kk-KZ"/>
              </w:rPr>
              <w:t xml:space="preserve"> </w:t>
            </w:r>
            <w:r w:rsidR="00E31438" w:rsidRPr="000724F7">
              <w:rPr>
                <w:rFonts w:ascii="Times New Roman" w:hAnsi="Times New Roman" w:cs="Times New Roman"/>
                <w:sz w:val="24"/>
                <w:szCs w:val="24"/>
                <w:lang w:val="kk-KZ"/>
              </w:rPr>
              <w:t>–</w:t>
            </w:r>
            <w:r w:rsidR="00191ABE" w:rsidRPr="000724F7">
              <w:rPr>
                <w:rFonts w:ascii="Times New Roman" w:hAnsi="Times New Roman" w:cs="Times New Roman"/>
                <w:sz w:val="24"/>
                <w:szCs w:val="24"/>
                <w:lang w:val="kk-KZ"/>
              </w:rPr>
              <w:t xml:space="preserve"> </w:t>
            </w:r>
            <w:r w:rsidR="00E31438" w:rsidRPr="000724F7">
              <w:rPr>
                <w:rFonts w:ascii="Times New Roman" w:hAnsi="Times New Roman" w:cs="Times New Roman"/>
                <w:sz w:val="24"/>
                <w:szCs w:val="24"/>
                <w:lang w:val="kk-KZ"/>
              </w:rPr>
              <w:t>жас бала есі кіріп,</w:t>
            </w:r>
            <w:r w:rsidR="00DD284C">
              <w:rPr>
                <w:rFonts w:ascii="Times New Roman" w:hAnsi="Times New Roman" w:cs="Times New Roman"/>
                <w:sz w:val="24"/>
                <w:szCs w:val="24"/>
                <w:lang w:val="kk-KZ"/>
              </w:rPr>
              <w:t xml:space="preserve"> </w:t>
            </w:r>
            <w:r w:rsidR="00E31438" w:rsidRPr="000724F7">
              <w:rPr>
                <w:rFonts w:ascii="Times New Roman" w:hAnsi="Times New Roman" w:cs="Times New Roman"/>
                <w:sz w:val="24"/>
                <w:szCs w:val="24"/>
                <w:lang w:val="kk-KZ"/>
              </w:rPr>
              <w:t>5-6 жасқа келген соң, жеке тай атап, жасайтын ердің атауы</w:t>
            </w:r>
          </w:p>
          <w:p w:rsidR="007717C0" w:rsidRPr="000724F7" w:rsidRDefault="00DD284C" w:rsidP="000724F7">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Бәсіре</w:t>
            </w:r>
            <w:r w:rsidR="00191ABE" w:rsidRPr="000724F7">
              <w:rPr>
                <w:rFonts w:ascii="Times New Roman" w:hAnsi="Times New Roman" w:cs="Times New Roman"/>
                <w:sz w:val="24"/>
                <w:szCs w:val="24"/>
                <w:lang w:val="kk-KZ"/>
              </w:rPr>
              <w:t xml:space="preserve"> -</w:t>
            </w:r>
            <w:r w:rsidR="00F61980" w:rsidRPr="000724F7">
              <w:rPr>
                <w:rFonts w:ascii="Times New Roman" w:hAnsi="Times New Roman" w:cs="Times New Roman"/>
                <w:sz w:val="24"/>
                <w:szCs w:val="24"/>
                <w:lang w:val="kk-KZ"/>
              </w:rPr>
              <w:t xml:space="preserve"> Бала туған кезде немесе есі кіріп, оң-солын таныған соң, «Сүндет тойына» немесе мектепке барғанда</w:t>
            </w:r>
            <w:r w:rsidR="00425736" w:rsidRPr="000724F7">
              <w:rPr>
                <w:rFonts w:ascii="Times New Roman" w:hAnsi="Times New Roman" w:cs="Times New Roman"/>
                <w:sz w:val="24"/>
                <w:szCs w:val="24"/>
                <w:lang w:val="kk-KZ"/>
              </w:rPr>
              <w:t xml:space="preserve"> атасы немесе өз әке-шешесі оған тай атайды</w:t>
            </w:r>
            <w:r w:rsidR="00191ABE" w:rsidRPr="000724F7">
              <w:rPr>
                <w:rFonts w:ascii="Times New Roman" w:hAnsi="Times New Roman" w:cs="Times New Roman"/>
                <w:sz w:val="24"/>
                <w:szCs w:val="24"/>
                <w:lang w:val="kk-KZ"/>
              </w:rPr>
              <w:t>.</w:t>
            </w:r>
          </w:p>
        </w:tc>
      </w:tr>
      <w:tr w:rsidR="007717C0" w:rsidRPr="00DD284C" w:rsidTr="00DD284C">
        <w:trPr>
          <w:jc w:val="center"/>
        </w:trPr>
        <w:tc>
          <w:tcPr>
            <w:tcW w:w="911" w:type="pct"/>
            <w:tcBorders>
              <w:top w:val="single" w:sz="8" w:space="0" w:color="2976A4"/>
              <w:left w:val="single" w:sz="8" w:space="0" w:color="2976A4"/>
              <w:bottom w:val="single" w:sz="8" w:space="0" w:color="2976A4"/>
              <w:right w:val="single" w:sz="8" w:space="0" w:color="2976A4"/>
            </w:tcBorders>
          </w:tcPr>
          <w:p w:rsidR="007717C0" w:rsidRPr="00DD284C" w:rsidRDefault="007717C0" w:rsidP="000724F7">
            <w:pPr>
              <w:spacing w:line="240" w:lineRule="auto"/>
              <w:rPr>
                <w:rFonts w:ascii="Times New Roman" w:hAnsi="Times New Roman" w:cs="Times New Roman"/>
                <w:b/>
                <w:sz w:val="24"/>
                <w:szCs w:val="24"/>
                <w:lang w:val="kk-KZ"/>
              </w:rPr>
            </w:pPr>
            <w:r w:rsidRPr="00DD284C">
              <w:rPr>
                <w:rFonts w:ascii="Times New Roman" w:hAnsi="Times New Roman" w:cs="Times New Roman"/>
                <w:b/>
                <w:sz w:val="24"/>
                <w:szCs w:val="24"/>
                <w:lang w:val="kk-KZ"/>
              </w:rPr>
              <w:t xml:space="preserve">Осыған дейінгі меңгерілген білім </w:t>
            </w:r>
          </w:p>
        </w:tc>
        <w:tc>
          <w:tcPr>
            <w:tcW w:w="4089" w:type="pct"/>
            <w:gridSpan w:val="3"/>
            <w:tcBorders>
              <w:top w:val="single" w:sz="8" w:space="0" w:color="2976A4"/>
              <w:left w:val="single" w:sz="8" w:space="0" w:color="2976A4"/>
              <w:bottom w:val="single" w:sz="8" w:space="0" w:color="2976A4"/>
              <w:right w:val="single" w:sz="8" w:space="0" w:color="2976A4"/>
            </w:tcBorders>
          </w:tcPr>
          <w:p w:rsidR="007717C0" w:rsidRPr="000724F7" w:rsidRDefault="007717C0"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 xml:space="preserve">Өткен бөлімдер бойынша тілдік дағдыларды дамыту, </w:t>
            </w:r>
            <w:r w:rsidR="00191ABE" w:rsidRPr="000724F7">
              <w:rPr>
                <w:rFonts w:ascii="Times New Roman" w:hAnsi="Times New Roman" w:cs="Times New Roman"/>
                <w:sz w:val="24"/>
                <w:szCs w:val="24"/>
                <w:lang w:val="kk-KZ"/>
              </w:rPr>
              <w:t xml:space="preserve">отбасылық </w:t>
            </w:r>
            <w:r w:rsidR="005D2E99" w:rsidRPr="000724F7">
              <w:rPr>
                <w:rFonts w:ascii="Times New Roman" w:hAnsi="Times New Roman" w:cs="Times New Roman"/>
                <w:sz w:val="24"/>
                <w:szCs w:val="24"/>
                <w:lang w:val="kk-KZ"/>
              </w:rPr>
              <w:t>мерекелер, салт-дәстүр.</w:t>
            </w:r>
          </w:p>
        </w:tc>
      </w:tr>
      <w:tr w:rsidR="007717C0" w:rsidRPr="00DD284C" w:rsidTr="00DD284C">
        <w:trPr>
          <w:jc w:val="center"/>
        </w:trPr>
        <w:tc>
          <w:tcPr>
            <w:tcW w:w="911" w:type="pct"/>
            <w:tcBorders>
              <w:top w:val="single" w:sz="8" w:space="0" w:color="2976A4"/>
              <w:left w:val="single" w:sz="8" w:space="0" w:color="2976A4"/>
              <w:bottom w:val="single" w:sz="8" w:space="0" w:color="2976A4"/>
              <w:right w:val="single" w:sz="8" w:space="0" w:color="2976A4"/>
            </w:tcBorders>
          </w:tcPr>
          <w:p w:rsidR="007717C0" w:rsidRPr="00DD284C" w:rsidRDefault="007717C0" w:rsidP="000724F7">
            <w:pPr>
              <w:spacing w:line="240" w:lineRule="auto"/>
              <w:rPr>
                <w:rFonts w:ascii="Times New Roman" w:hAnsi="Times New Roman" w:cs="Times New Roman"/>
                <w:b/>
                <w:sz w:val="24"/>
                <w:szCs w:val="24"/>
                <w:lang w:val="kk-KZ"/>
              </w:rPr>
            </w:pPr>
            <w:r w:rsidRPr="00DD284C">
              <w:rPr>
                <w:rFonts w:ascii="Times New Roman" w:hAnsi="Times New Roman" w:cs="Times New Roman"/>
                <w:b/>
                <w:sz w:val="24"/>
                <w:szCs w:val="24"/>
                <w:lang w:val="kk-KZ"/>
              </w:rPr>
              <w:t>Құндылықтар</w:t>
            </w:r>
          </w:p>
        </w:tc>
        <w:tc>
          <w:tcPr>
            <w:tcW w:w="4089" w:type="pct"/>
            <w:gridSpan w:val="3"/>
            <w:tcBorders>
              <w:top w:val="single" w:sz="8" w:space="0" w:color="2976A4"/>
              <w:left w:val="single" w:sz="8" w:space="0" w:color="2976A4"/>
              <w:bottom w:val="single" w:sz="8" w:space="0" w:color="2976A4"/>
              <w:right w:val="single" w:sz="8" w:space="0" w:color="2976A4"/>
            </w:tcBorders>
          </w:tcPr>
          <w:p w:rsidR="007717C0" w:rsidRPr="000724F7" w:rsidRDefault="00E46B9C"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Салт-дәстүр</w:t>
            </w:r>
            <w:r w:rsidR="007717C0" w:rsidRPr="000724F7">
              <w:rPr>
                <w:rFonts w:ascii="Times New Roman" w:hAnsi="Times New Roman" w:cs="Times New Roman"/>
                <w:sz w:val="24"/>
                <w:szCs w:val="24"/>
                <w:lang w:val="kk-KZ"/>
              </w:rPr>
              <w:t xml:space="preserve">, </w:t>
            </w:r>
            <w:r w:rsidR="00D01DCD" w:rsidRPr="000724F7">
              <w:rPr>
                <w:rFonts w:ascii="Times New Roman" w:hAnsi="Times New Roman" w:cs="Times New Roman"/>
                <w:sz w:val="24"/>
                <w:szCs w:val="24"/>
                <w:lang w:val="kk-KZ"/>
              </w:rPr>
              <w:t xml:space="preserve">ұлттық </w:t>
            </w:r>
            <w:r w:rsidRPr="000724F7">
              <w:rPr>
                <w:rFonts w:ascii="Times New Roman" w:hAnsi="Times New Roman" w:cs="Times New Roman"/>
                <w:sz w:val="24"/>
                <w:szCs w:val="24"/>
                <w:lang w:val="kk-KZ"/>
              </w:rPr>
              <w:t>тәлім-тәрбие, адами қасиет;</w:t>
            </w:r>
          </w:p>
          <w:p w:rsidR="007717C0" w:rsidRPr="000724F7" w:rsidRDefault="007717C0"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Зерттеген мәселе бойынша өмірлік ұстаным;</w:t>
            </w:r>
          </w:p>
        </w:tc>
      </w:tr>
      <w:tr w:rsidR="007717C0" w:rsidRPr="000724F7" w:rsidTr="00DD284C">
        <w:trPr>
          <w:jc w:val="center"/>
        </w:trPr>
        <w:tc>
          <w:tcPr>
            <w:tcW w:w="911" w:type="pct"/>
            <w:tcBorders>
              <w:top w:val="single" w:sz="8" w:space="0" w:color="2976A4"/>
              <w:left w:val="single" w:sz="8" w:space="0" w:color="2976A4"/>
              <w:bottom w:val="single" w:sz="8" w:space="0" w:color="2976A4"/>
              <w:right w:val="single" w:sz="8" w:space="0" w:color="2976A4"/>
            </w:tcBorders>
          </w:tcPr>
          <w:p w:rsidR="007717C0" w:rsidRPr="00DD284C" w:rsidRDefault="007717C0" w:rsidP="000724F7">
            <w:pPr>
              <w:spacing w:line="240" w:lineRule="auto"/>
              <w:rPr>
                <w:rFonts w:ascii="Times New Roman" w:hAnsi="Times New Roman" w:cs="Times New Roman"/>
                <w:b/>
                <w:sz w:val="24"/>
                <w:szCs w:val="24"/>
                <w:lang w:val="kk-KZ"/>
              </w:rPr>
            </w:pPr>
            <w:r w:rsidRPr="00DD284C">
              <w:rPr>
                <w:rFonts w:ascii="Times New Roman" w:hAnsi="Times New Roman" w:cs="Times New Roman"/>
                <w:b/>
                <w:sz w:val="24"/>
                <w:szCs w:val="24"/>
                <w:lang w:val="kk-KZ"/>
              </w:rPr>
              <w:t xml:space="preserve">Пәнаралық </w:t>
            </w:r>
            <w:r w:rsidRPr="00DD284C">
              <w:rPr>
                <w:rFonts w:ascii="Times New Roman" w:hAnsi="Times New Roman" w:cs="Times New Roman"/>
                <w:b/>
                <w:sz w:val="24"/>
                <w:szCs w:val="24"/>
                <w:lang w:val="kk-KZ"/>
              </w:rPr>
              <w:lastRenderedPageBreak/>
              <w:t>байланыс</w:t>
            </w:r>
          </w:p>
        </w:tc>
        <w:tc>
          <w:tcPr>
            <w:tcW w:w="4089" w:type="pct"/>
            <w:gridSpan w:val="3"/>
            <w:tcBorders>
              <w:top w:val="single" w:sz="8" w:space="0" w:color="2976A4"/>
              <w:left w:val="single" w:sz="8" w:space="0" w:color="2976A4"/>
              <w:bottom w:val="single" w:sz="8" w:space="0" w:color="2976A4"/>
              <w:right w:val="single" w:sz="8" w:space="0" w:color="2976A4"/>
            </w:tcBorders>
          </w:tcPr>
          <w:p w:rsidR="007717C0" w:rsidRPr="000724F7" w:rsidRDefault="007717C0"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lastRenderedPageBreak/>
              <w:t xml:space="preserve"> Өзін-өзі тану, әдебиет </w:t>
            </w:r>
          </w:p>
        </w:tc>
      </w:tr>
    </w:tbl>
    <w:p w:rsidR="007717C0" w:rsidRPr="00C678B9" w:rsidRDefault="007717C0" w:rsidP="007717C0">
      <w:pPr>
        <w:rPr>
          <w:vanish/>
          <w:sz w:val="20"/>
          <w:szCs w:val="20"/>
        </w:rPr>
      </w:pPr>
    </w:p>
    <w:tbl>
      <w:tblPr>
        <w:tblW w:w="10201"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000" w:firstRow="0" w:lastRow="0" w:firstColumn="0" w:lastColumn="0" w:noHBand="0" w:noVBand="0"/>
      </w:tblPr>
      <w:tblGrid>
        <w:gridCol w:w="1696"/>
        <w:gridCol w:w="1983"/>
        <w:gridCol w:w="1703"/>
        <w:gridCol w:w="1542"/>
        <w:gridCol w:w="1576"/>
        <w:gridCol w:w="1701"/>
      </w:tblGrid>
      <w:tr w:rsidR="007717C0" w:rsidRPr="000724F7" w:rsidTr="00DD284C">
        <w:trPr>
          <w:trHeight w:val="360"/>
          <w:jc w:val="center"/>
        </w:trPr>
        <w:tc>
          <w:tcPr>
            <w:tcW w:w="10201" w:type="dxa"/>
            <w:gridSpan w:val="6"/>
            <w:shd w:val="clear" w:color="auto" w:fill="auto"/>
          </w:tcPr>
          <w:p w:rsidR="007717C0" w:rsidRPr="000724F7" w:rsidRDefault="007717C0" w:rsidP="000724F7">
            <w:pPr>
              <w:spacing w:line="240" w:lineRule="auto"/>
              <w:jc w:val="center"/>
              <w:rPr>
                <w:sz w:val="24"/>
                <w:szCs w:val="24"/>
                <w:lang w:val="kk-KZ"/>
              </w:rPr>
            </w:pPr>
            <w:r w:rsidRPr="000724F7">
              <w:rPr>
                <w:rFonts w:ascii="Times New Roman" w:eastAsia="Times New Roman" w:hAnsi="Times New Roman" w:cs="Times New Roman"/>
                <w:b/>
                <w:i/>
                <w:sz w:val="24"/>
                <w:szCs w:val="24"/>
                <w:lang w:val="kk-KZ"/>
              </w:rPr>
              <w:t>Жоспар</w:t>
            </w:r>
          </w:p>
        </w:tc>
      </w:tr>
      <w:tr w:rsidR="007717C0" w:rsidRPr="000724F7" w:rsidTr="00DD284C">
        <w:trPr>
          <w:trHeight w:val="520"/>
          <w:jc w:val="center"/>
        </w:trPr>
        <w:tc>
          <w:tcPr>
            <w:tcW w:w="1696" w:type="dxa"/>
            <w:shd w:val="clear" w:color="auto" w:fill="auto"/>
          </w:tcPr>
          <w:p w:rsidR="007717C0" w:rsidRPr="000724F7" w:rsidRDefault="007717C0" w:rsidP="000724F7">
            <w:pPr>
              <w:spacing w:line="240" w:lineRule="auto"/>
              <w:jc w:val="center"/>
              <w:rPr>
                <w:sz w:val="24"/>
                <w:szCs w:val="24"/>
                <w:lang w:val="kk-KZ"/>
              </w:rPr>
            </w:pPr>
            <w:r w:rsidRPr="000724F7">
              <w:rPr>
                <w:rFonts w:ascii="Times New Roman" w:eastAsia="Times New Roman" w:hAnsi="Times New Roman" w:cs="Times New Roman"/>
                <w:b/>
                <w:i/>
                <w:sz w:val="24"/>
                <w:szCs w:val="24"/>
                <w:lang w:val="kk-KZ"/>
              </w:rPr>
              <w:t>Сабақ кезеңдері</w:t>
            </w:r>
          </w:p>
        </w:tc>
        <w:tc>
          <w:tcPr>
            <w:tcW w:w="6804" w:type="dxa"/>
            <w:gridSpan w:val="4"/>
            <w:shd w:val="clear" w:color="auto" w:fill="auto"/>
          </w:tcPr>
          <w:p w:rsidR="007717C0" w:rsidRPr="000724F7" w:rsidRDefault="007717C0" w:rsidP="000724F7">
            <w:pPr>
              <w:spacing w:line="240" w:lineRule="auto"/>
              <w:jc w:val="center"/>
              <w:rPr>
                <w:sz w:val="24"/>
                <w:szCs w:val="24"/>
                <w:lang w:val="kk-KZ"/>
              </w:rPr>
            </w:pPr>
            <w:r w:rsidRPr="000724F7">
              <w:rPr>
                <w:rFonts w:ascii="Times New Roman" w:eastAsia="Times New Roman" w:hAnsi="Times New Roman" w:cs="Times New Roman"/>
                <w:b/>
                <w:i/>
                <w:sz w:val="24"/>
                <w:szCs w:val="24"/>
                <w:lang w:val="kk-KZ"/>
              </w:rPr>
              <w:t>Жоспарланған іс - әрекеттер</w:t>
            </w:r>
          </w:p>
        </w:tc>
        <w:tc>
          <w:tcPr>
            <w:tcW w:w="1701" w:type="dxa"/>
            <w:shd w:val="clear" w:color="auto" w:fill="auto"/>
          </w:tcPr>
          <w:p w:rsidR="007717C0" w:rsidRPr="000724F7" w:rsidRDefault="007717C0" w:rsidP="000724F7">
            <w:pPr>
              <w:spacing w:line="240" w:lineRule="auto"/>
              <w:jc w:val="center"/>
              <w:rPr>
                <w:sz w:val="24"/>
                <w:szCs w:val="24"/>
                <w:lang w:val="kk-KZ"/>
              </w:rPr>
            </w:pPr>
            <w:r w:rsidRPr="000724F7">
              <w:rPr>
                <w:rFonts w:ascii="Times New Roman" w:eastAsia="Times New Roman" w:hAnsi="Times New Roman" w:cs="Times New Roman"/>
                <w:b/>
                <w:i/>
                <w:sz w:val="24"/>
                <w:szCs w:val="24"/>
                <w:lang w:val="kk-KZ"/>
              </w:rPr>
              <w:t>Ресурстар</w:t>
            </w:r>
          </w:p>
        </w:tc>
      </w:tr>
      <w:tr w:rsidR="007717C0" w:rsidRPr="000724F7" w:rsidTr="00DD284C">
        <w:trPr>
          <w:trHeight w:val="50"/>
          <w:jc w:val="center"/>
        </w:trPr>
        <w:tc>
          <w:tcPr>
            <w:tcW w:w="1696" w:type="dxa"/>
            <w:shd w:val="clear" w:color="auto" w:fill="auto"/>
          </w:tcPr>
          <w:p w:rsidR="00E46B9C" w:rsidRPr="000724F7" w:rsidRDefault="007717C0" w:rsidP="000724F7">
            <w:pPr>
              <w:spacing w:line="240" w:lineRule="auto"/>
              <w:jc w:val="both"/>
              <w:rPr>
                <w:rFonts w:ascii="Times New Roman" w:eastAsia="Times New Roman" w:hAnsi="Times New Roman" w:cs="Times New Roman"/>
                <w:b/>
                <w:i/>
                <w:sz w:val="24"/>
                <w:szCs w:val="24"/>
                <w:lang w:val="kk-KZ"/>
              </w:rPr>
            </w:pPr>
            <w:r w:rsidRPr="000724F7">
              <w:rPr>
                <w:rFonts w:ascii="Times New Roman" w:eastAsia="Times New Roman" w:hAnsi="Times New Roman" w:cs="Times New Roman"/>
                <w:b/>
                <w:i/>
                <w:sz w:val="24"/>
                <w:szCs w:val="24"/>
                <w:lang w:val="kk-KZ"/>
              </w:rPr>
              <w:t>Сабақ</w:t>
            </w:r>
          </w:p>
          <w:p w:rsidR="007717C0" w:rsidRPr="000724F7" w:rsidRDefault="007717C0" w:rsidP="000724F7">
            <w:pPr>
              <w:spacing w:line="240" w:lineRule="auto"/>
              <w:jc w:val="both"/>
              <w:rPr>
                <w:sz w:val="24"/>
                <w:szCs w:val="24"/>
                <w:lang w:val="kk-KZ"/>
              </w:rPr>
            </w:pPr>
            <w:r w:rsidRPr="000724F7">
              <w:rPr>
                <w:rFonts w:ascii="Times New Roman" w:eastAsia="Times New Roman" w:hAnsi="Times New Roman" w:cs="Times New Roman"/>
                <w:b/>
                <w:i/>
                <w:sz w:val="24"/>
                <w:szCs w:val="24"/>
                <w:lang w:val="kk-KZ"/>
              </w:rPr>
              <w:t>тың басы</w:t>
            </w:r>
          </w:p>
          <w:p w:rsidR="007717C0" w:rsidRPr="000724F7" w:rsidRDefault="00646B26" w:rsidP="000724F7">
            <w:pPr>
              <w:spacing w:line="240" w:lineRule="auto"/>
              <w:rPr>
                <w:sz w:val="24"/>
                <w:szCs w:val="24"/>
                <w:lang w:val="kk-KZ"/>
              </w:rPr>
            </w:pPr>
            <w:r w:rsidRPr="000724F7">
              <w:rPr>
                <w:rFonts w:ascii="Times New Roman" w:eastAsia="Times New Roman" w:hAnsi="Times New Roman" w:cs="Times New Roman"/>
                <w:sz w:val="24"/>
                <w:szCs w:val="24"/>
                <w:lang w:val="kk-KZ"/>
              </w:rPr>
              <w:t>3</w:t>
            </w:r>
            <w:r w:rsidR="007717C0" w:rsidRPr="000724F7">
              <w:rPr>
                <w:rFonts w:ascii="Times New Roman" w:eastAsia="Times New Roman" w:hAnsi="Times New Roman" w:cs="Times New Roman"/>
                <w:sz w:val="24"/>
                <w:szCs w:val="24"/>
                <w:lang w:val="kk-KZ"/>
              </w:rPr>
              <w:t xml:space="preserve"> минут</w:t>
            </w:r>
          </w:p>
          <w:p w:rsidR="007717C0" w:rsidRPr="000724F7" w:rsidRDefault="007717C0" w:rsidP="000724F7">
            <w:pPr>
              <w:spacing w:line="240" w:lineRule="auto"/>
              <w:jc w:val="both"/>
              <w:rPr>
                <w:sz w:val="24"/>
                <w:szCs w:val="24"/>
                <w:lang w:val="kk-KZ"/>
              </w:rPr>
            </w:pPr>
          </w:p>
          <w:p w:rsidR="007717C0" w:rsidRPr="000724F7" w:rsidRDefault="007717C0" w:rsidP="000724F7">
            <w:pPr>
              <w:spacing w:line="240" w:lineRule="auto"/>
              <w:jc w:val="both"/>
              <w:rPr>
                <w:sz w:val="24"/>
                <w:szCs w:val="24"/>
                <w:lang w:val="kk-KZ"/>
              </w:rPr>
            </w:pPr>
          </w:p>
          <w:p w:rsidR="007717C0" w:rsidRPr="000724F7" w:rsidRDefault="007717C0" w:rsidP="000724F7">
            <w:pPr>
              <w:spacing w:line="240" w:lineRule="auto"/>
              <w:jc w:val="both"/>
              <w:rPr>
                <w:sz w:val="24"/>
                <w:szCs w:val="24"/>
                <w:lang w:val="kk-KZ"/>
              </w:rPr>
            </w:pPr>
          </w:p>
          <w:p w:rsidR="007717C0" w:rsidRPr="000724F7" w:rsidRDefault="007717C0" w:rsidP="000724F7">
            <w:pPr>
              <w:spacing w:line="240" w:lineRule="auto"/>
              <w:jc w:val="both"/>
              <w:rPr>
                <w:sz w:val="24"/>
                <w:szCs w:val="24"/>
                <w:lang w:val="kk-KZ"/>
              </w:rPr>
            </w:pPr>
          </w:p>
          <w:p w:rsidR="00E31438" w:rsidRPr="000724F7" w:rsidRDefault="00E31438" w:rsidP="000724F7">
            <w:pPr>
              <w:spacing w:line="240" w:lineRule="auto"/>
              <w:jc w:val="both"/>
              <w:rPr>
                <w:sz w:val="24"/>
                <w:szCs w:val="24"/>
                <w:lang w:val="kk-KZ"/>
              </w:rPr>
            </w:pPr>
          </w:p>
          <w:p w:rsidR="00E31438" w:rsidRPr="000724F7" w:rsidRDefault="00E31438" w:rsidP="000724F7">
            <w:pPr>
              <w:spacing w:line="240" w:lineRule="auto"/>
              <w:jc w:val="both"/>
              <w:rPr>
                <w:sz w:val="24"/>
                <w:szCs w:val="24"/>
                <w:lang w:val="kk-KZ"/>
              </w:rPr>
            </w:pPr>
          </w:p>
          <w:p w:rsidR="00E31438" w:rsidRPr="000724F7" w:rsidRDefault="00E31438" w:rsidP="000724F7">
            <w:pPr>
              <w:spacing w:line="240" w:lineRule="auto"/>
              <w:jc w:val="both"/>
              <w:rPr>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A270E4" w:rsidRPr="000724F7" w:rsidRDefault="00A270E4" w:rsidP="000724F7">
            <w:pPr>
              <w:spacing w:line="240" w:lineRule="auto"/>
              <w:jc w:val="both"/>
              <w:rPr>
                <w:rFonts w:ascii="Times New Roman" w:eastAsia="Times New Roman" w:hAnsi="Times New Roman" w:cs="Times New Roman"/>
                <w:b/>
                <w:i/>
                <w:sz w:val="24"/>
                <w:szCs w:val="24"/>
                <w:lang w:val="kk-KZ"/>
              </w:rPr>
            </w:pPr>
          </w:p>
          <w:p w:rsidR="00E31438" w:rsidRPr="000724F7" w:rsidRDefault="00E31438" w:rsidP="000724F7">
            <w:pPr>
              <w:spacing w:line="240" w:lineRule="auto"/>
              <w:jc w:val="both"/>
              <w:rPr>
                <w:rFonts w:ascii="Times New Roman" w:eastAsia="Times New Roman" w:hAnsi="Times New Roman" w:cs="Times New Roman"/>
                <w:b/>
                <w:i/>
                <w:sz w:val="24"/>
                <w:szCs w:val="24"/>
                <w:lang w:val="kk-KZ"/>
              </w:rPr>
            </w:pPr>
            <w:r w:rsidRPr="000724F7">
              <w:rPr>
                <w:rFonts w:ascii="Times New Roman" w:eastAsia="Times New Roman" w:hAnsi="Times New Roman" w:cs="Times New Roman"/>
                <w:b/>
                <w:i/>
                <w:sz w:val="24"/>
                <w:szCs w:val="24"/>
                <w:lang w:val="kk-KZ"/>
              </w:rPr>
              <w:t>Сабақтың ортасы</w:t>
            </w:r>
          </w:p>
          <w:p w:rsidR="00265B8D" w:rsidRPr="000724F7" w:rsidRDefault="00265B8D" w:rsidP="000724F7">
            <w:pPr>
              <w:spacing w:line="240" w:lineRule="auto"/>
              <w:jc w:val="both"/>
              <w:rPr>
                <w:rFonts w:ascii="Times New Roman" w:hAnsi="Times New Roman" w:cs="Times New Roman"/>
                <w:sz w:val="24"/>
                <w:szCs w:val="24"/>
                <w:lang w:val="kk-KZ"/>
              </w:rPr>
            </w:pPr>
          </w:p>
          <w:p w:rsidR="00265B8D" w:rsidRPr="000724F7" w:rsidRDefault="00265B8D" w:rsidP="000724F7">
            <w:pPr>
              <w:spacing w:line="240" w:lineRule="auto"/>
              <w:jc w:val="both"/>
              <w:rPr>
                <w:rFonts w:ascii="Times New Roman" w:hAnsi="Times New Roman" w:cs="Times New Roman"/>
                <w:sz w:val="24"/>
                <w:szCs w:val="24"/>
                <w:lang w:val="kk-KZ"/>
              </w:rPr>
            </w:pPr>
          </w:p>
          <w:p w:rsidR="00265B8D" w:rsidRPr="000724F7" w:rsidRDefault="00265B8D" w:rsidP="000724F7">
            <w:pPr>
              <w:spacing w:line="240" w:lineRule="auto"/>
              <w:jc w:val="both"/>
              <w:rPr>
                <w:rFonts w:ascii="Times New Roman" w:hAnsi="Times New Roman" w:cs="Times New Roman"/>
                <w:sz w:val="24"/>
                <w:szCs w:val="24"/>
                <w:lang w:val="kk-KZ"/>
              </w:rPr>
            </w:pPr>
          </w:p>
          <w:p w:rsidR="00265B8D" w:rsidRPr="000724F7" w:rsidRDefault="00265B8D" w:rsidP="000724F7">
            <w:pPr>
              <w:spacing w:line="240" w:lineRule="auto"/>
              <w:jc w:val="both"/>
              <w:rPr>
                <w:rFonts w:ascii="Times New Roman" w:hAnsi="Times New Roman" w:cs="Times New Roman"/>
                <w:sz w:val="24"/>
                <w:szCs w:val="24"/>
                <w:lang w:val="kk-KZ"/>
              </w:rPr>
            </w:pPr>
          </w:p>
          <w:p w:rsidR="00E31438" w:rsidRPr="000724F7" w:rsidRDefault="00265B8D"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w:t>
            </w:r>
            <w:r w:rsidR="00E31438" w:rsidRPr="000724F7">
              <w:rPr>
                <w:rFonts w:ascii="Times New Roman" w:hAnsi="Times New Roman" w:cs="Times New Roman"/>
                <w:sz w:val="24"/>
                <w:szCs w:val="24"/>
                <w:lang w:val="kk-KZ"/>
              </w:rPr>
              <w:t xml:space="preserve"> </w:t>
            </w:r>
            <w:r w:rsidRPr="000724F7">
              <w:rPr>
                <w:rFonts w:ascii="Times New Roman" w:hAnsi="Times New Roman" w:cs="Times New Roman"/>
                <w:sz w:val="24"/>
                <w:szCs w:val="24"/>
                <w:lang w:val="kk-KZ"/>
              </w:rPr>
              <w:t xml:space="preserve">5 </w:t>
            </w:r>
            <w:r w:rsidR="00E31438" w:rsidRPr="000724F7">
              <w:rPr>
                <w:rFonts w:ascii="Times New Roman" w:hAnsi="Times New Roman" w:cs="Times New Roman"/>
                <w:sz w:val="24"/>
                <w:szCs w:val="24"/>
                <w:lang w:val="kk-KZ"/>
              </w:rPr>
              <w:t>мин</w:t>
            </w:r>
            <w:r w:rsidRPr="000724F7">
              <w:rPr>
                <w:rFonts w:ascii="Times New Roman" w:hAnsi="Times New Roman" w:cs="Times New Roman"/>
                <w:sz w:val="24"/>
                <w:szCs w:val="24"/>
                <w:lang w:val="kk-KZ"/>
              </w:rPr>
              <w:t>)</w:t>
            </w:r>
          </w:p>
          <w:p w:rsidR="00E31438" w:rsidRPr="000724F7" w:rsidRDefault="00E31438"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C00D87" w:rsidRDefault="00C00D87" w:rsidP="000724F7">
            <w:pPr>
              <w:spacing w:line="240" w:lineRule="auto"/>
              <w:jc w:val="both"/>
              <w:rPr>
                <w:rFonts w:ascii="Times New Roman" w:hAnsi="Times New Roman" w:cs="Times New Roman"/>
                <w:sz w:val="24"/>
                <w:szCs w:val="24"/>
                <w:lang w:val="kk-KZ"/>
              </w:rPr>
            </w:pPr>
          </w:p>
          <w:p w:rsidR="003254AD" w:rsidRPr="000724F7" w:rsidRDefault="0066509C"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2 мин</w:t>
            </w: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66509C"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10-15 мин</w:t>
            </w: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602742" w:rsidRDefault="00602742" w:rsidP="000724F7">
            <w:pPr>
              <w:spacing w:line="240" w:lineRule="auto"/>
              <w:jc w:val="both"/>
              <w:rPr>
                <w:rFonts w:ascii="Times New Roman" w:hAnsi="Times New Roman" w:cs="Times New Roman"/>
                <w:sz w:val="24"/>
                <w:szCs w:val="24"/>
                <w:lang w:val="kk-KZ"/>
              </w:rPr>
            </w:pPr>
          </w:p>
          <w:p w:rsidR="00602742" w:rsidRDefault="00602742" w:rsidP="000724F7">
            <w:pPr>
              <w:spacing w:line="240" w:lineRule="auto"/>
              <w:jc w:val="both"/>
              <w:rPr>
                <w:rFonts w:ascii="Times New Roman" w:hAnsi="Times New Roman" w:cs="Times New Roman"/>
                <w:sz w:val="24"/>
                <w:szCs w:val="24"/>
                <w:lang w:val="kk-KZ"/>
              </w:rPr>
            </w:pPr>
          </w:p>
          <w:p w:rsidR="00602742" w:rsidRDefault="00602742" w:rsidP="000724F7">
            <w:pPr>
              <w:spacing w:line="240" w:lineRule="auto"/>
              <w:jc w:val="both"/>
              <w:rPr>
                <w:rFonts w:ascii="Times New Roman" w:hAnsi="Times New Roman" w:cs="Times New Roman"/>
                <w:sz w:val="24"/>
                <w:szCs w:val="24"/>
                <w:lang w:val="kk-KZ"/>
              </w:rPr>
            </w:pPr>
          </w:p>
          <w:p w:rsidR="00602742" w:rsidRDefault="00602742" w:rsidP="000724F7">
            <w:pPr>
              <w:spacing w:line="240" w:lineRule="auto"/>
              <w:jc w:val="both"/>
              <w:rPr>
                <w:rFonts w:ascii="Times New Roman" w:hAnsi="Times New Roman" w:cs="Times New Roman"/>
                <w:sz w:val="24"/>
                <w:szCs w:val="24"/>
                <w:lang w:val="kk-KZ"/>
              </w:rPr>
            </w:pPr>
          </w:p>
          <w:p w:rsidR="00602742" w:rsidRDefault="00602742" w:rsidP="000724F7">
            <w:pPr>
              <w:spacing w:line="240" w:lineRule="auto"/>
              <w:jc w:val="both"/>
              <w:rPr>
                <w:rFonts w:ascii="Times New Roman" w:hAnsi="Times New Roman" w:cs="Times New Roman"/>
                <w:sz w:val="24"/>
                <w:szCs w:val="24"/>
                <w:lang w:val="kk-KZ"/>
              </w:rPr>
            </w:pPr>
          </w:p>
          <w:p w:rsidR="003254AD" w:rsidRPr="000724F7" w:rsidRDefault="0066509C"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5мин</w:t>
            </w: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sz w:val="24"/>
                <w:szCs w:val="24"/>
                <w:lang w:val="kk-KZ"/>
              </w:rPr>
            </w:pPr>
          </w:p>
          <w:p w:rsidR="003254AD" w:rsidRPr="000724F7" w:rsidRDefault="003254AD" w:rsidP="000724F7">
            <w:pPr>
              <w:spacing w:line="240" w:lineRule="auto"/>
              <w:jc w:val="both"/>
              <w:rPr>
                <w:rFonts w:ascii="Times New Roman" w:hAnsi="Times New Roman" w:cs="Times New Roman"/>
                <w:sz w:val="24"/>
                <w:szCs w:val="24"/>
                <w:lang w:val="kk-KZ"/>
              </w:rPr>
            </w:pPr>
          </w:p>
        </w:tc>
        <w:tc>
          <w:tcPr>
            <w:tcW w:w="6804" w:type="dxa"/>
            <w:gridSpan w:val="4"/>
            <w:shd w:val="clear" w:color="auto" w:fill="auto"/>
          </w:tcPr>
          <w:p w:rsidR="00C00D87" w:rsidRDefault="0053179E"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Calibri" w:hAnsi="Times New Roman" w:cs="Times New Roman"/>
                <w:color w:val="auto"/>
                <w:sz w:val="24"/>
                <w:szCs w:val="24"/>
                <w:lang w:val="kk-KZ" w:eastAsia="en-GB"/>
              </w:rPr>
              <w:lastRenderedPageBreak/>
              <w:t>Психологиялық ахуал</w:t>
            </w:r>
            <w:r w:rsidR="00663B43" w:rsidRPr="000724F7">
              <w:rPr>
                <w:rFonts w:ascii="Times New Roman" w:eastAsia="Times New Roman" w:hAnsi="Times New Roman" w:cs="Times New Roman"/>
                <w:b/>
                <w:sz w:val="24"/>
                <w:szCs w:val="24"/>
                <w:lang w:val="kk-KZ"/>
              </w:rPr>
              <w:t xml:space="preserve"> </w:t>
            </w:r>
            <w:r w:rsidR="00265B8D" w:rsidRPr="000724F7">
              <w:rPr>
                <w:rFonts w:ascii="Times New Roman" w:eastAsia="Times New Roman" w:hAnsi="Times New Roman" w:cs="Times New Roman"/>
                <w:b/>
                <w:sz w:val="24"/>
                <w:szCs w:val="24"/>
                <w:lang w:val="kk-KZ"/>
              </w:rPr>
              <w:t xml:space="preserve"> </w:t>
            </w:r>
          </w:p>
          <w:p w:rsidR="00663B43" w:rsidRPr="000724F7" w:rsidRDefault="00663B43"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 xml:space="preserve">Психологиялық ахуал қалыптастыру: </w:t>
            </w:r>
          </w:p>
          <w:p w:rsidR="00663B43" w:rsidRPr="000724F7" w:rsidRDefault="00663B43" w:rsidP="000724F7">
            <w:pPr>
              <w:spacing w:line="240" w:lineRule="auto"/>
              <w:jc w:val="both"/>
              <w:rPr>
                <w:rFonts w:ascii="Times New Roman" w:eastAsia="Times New Roman" w:hAnsi="Times New Roman" w:cs="Times New Roman"/>
                <w:sz w:val="24"/>
                <w:szCs w:val="24"/>
                <w:lang w:val="kk-KZ"/>
              </w:rPr>
            </w:pPr>
            <w:r w:rsidRPr="000724F7">
              <w:rPr>
                <w:rFonts w:ascii="Times New Roman" w:eastAsia="Times New Roman" w:hAnsi="Times New Roman" w:cs="Times New Roman"/>
                <w:b/>
                <w:sz w:val="24"/>
                <w:szCs w:val="24"/>
                <w:lang w:val="kk-KZ"/>
              </w:rPr>
              <w:t xml:space="preserve"> </w:t>
            </w:r>
            <w:r w:rsidRPr="000724F7">
              <w:rPr>
                <w:rFonts w:ascii="Times New Roman" w:eastAsia="Times New Roman" w:hAnsi="Times New Roman" w:cs="Times New Roman"/>
                <w:sz w:val="24"/>
                <w:szCs w:val="24"/>
                <w:lang w:val="kk-KZ"/>
              </w:rPr>
              <w:t>3 минут</w:t>
            </w:r>
          </w:p>
          <w:p w:rsidR="00663B43" w:rsidRPr="000724F7" w:rsidRDefault="00171573"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«Жа</w:t>
            </w:r>
            <w:r w:rsidR="00646B26" w:rsidRPr="000724F7">
              <w:rPr>
                <w:rFonts w:ascii="Times New Roman" w:eastAsia="Times New Roman" w:hAnsi="Times New Roman" w:cs="Times New Roman"/>
                <w:b/>
                <w:sz w:val="24"/>
                <w:szCs w:val="24"/>
                <w:lang w:val="kk-KZ"/>
              </w:rPr>
              <w:t>ғ</w:t>
            </w:r>
            <w:r w:rsidRPr="000724F7">
              <w:rPr>
                <w:rFonts w:ascii="Times New Roman" w:eastAsia="Times New Roman" w:hAnsi="Times New Roman" w:cs="Times New Roman"/>
                <w:b/>
                <w:sz w:val="24"/>
                <w:szCs w:val="24"/>
                <w:lang w:val="kk-KZ"/>
              </w:rPr>
              <w:t>ымды сөздер</w:t>
            </w:r>
            <w:r w:rsidR="00663B43" w:rsidRPr="000724F7">
              <w:rPr>
                <w:rFonts w:ascii="Times New Roman" w:eastAsia="Times New Roman" w:hAnsi="Times New Roman" w:cs="Times New Roman"/>
                <w:b/>
                <w:sz w:val="24"/>
                <w:szCs w:val="24"/>
                <w:lang w:val="kk-KZ"/>
              </w:rPr>
              <w:t xml:space="preserve">» тренингі </w:t>
            </w:r>
          </w:p>
          <w:p w:rsidR="00646B26" w:rsidRPr="000724F7" w:rsidRDefault="00646B26"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 xml:space="preserve">Жүлде туралы айтып өтемін. </w:t>
            </w:r>
          </w:p>
          <w:p w:rsidR="00646B26" w:rsidRPr="000724F7" w:rsidRDefault="00646B26"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Керемет емес пе, балалар</w:t>
            </w:r>
            <w:r w:rsidR="00A270E4" w:rsidRPr="000724F7">
              <w:rPr>
                <w:rFonts w:ascii="Times New Roman" w:eastAsia="Times New Roman" w:hAnsi="Times New Roman" w:cs="Times New Roman"/>
                <w:b/>
                <w:sz w:val="24"/>
                <w:szCs w:val="24"/>
                <w:lang w:val="kk-KZ"/>
              </w:rPr>
              <w:t>! Осындай білімді балалар</w:t>
            </w:r>
            <w:r w:rsidRPr="000724F7">
              <w:rPr>
                <w:rFonts w:ascii="Times New Roman" w:eastAsia="Times New Roman" w:hAnsi="Times New Roman" w:cs="Times New Roman"/>
                <w:b/>
                <w:sz w:val="24"/>
                <w:szCs w:val="24"/>
                <w:lang w:val="kk-KZ"/>
              </w:rPr>
              <w:t xml:space="preserve"> арамызда отырған шығар. Ендеше іске сәт! </w:t>
            </w:r>
          </w:p>
          <w:p w:rsidR="00646B26" w:rsidRPr="000724F7" w:rsidRDefault="00646B26"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Сендер Ғажапсыңдар!</w:t>
            </w:r>
          </w:p>
          <w:p w:rsidR="00646B26" w:rsidRPr="000724F7" w:rsidRDefault="00646B26"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Дарындысыңдар!</w:t>
            </w:r>
          </w:p>
          <w:p w:rsidR="00646B26" w:rsidRPr="000724F7" w:rsidRDefault="00646B26"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Таланттысыңдар!</w:t>
            </w:r>
          </w:p>
          <w:p w:rsidR="0053179E" w:rsidRPr="00DD284C" w:rsidRDefault="0053179E" w:rsidP="000724F7">
            <w:pPr>
              <w:spacing w:line="240" w:lineRule="auto"/>
              <w:jc w:val="both"/>
              <w:rPr>
                <w:rFonts w:ascii="Times New Roman" w:eastAsia="Calibri" w:hAnsi="Times New Roman" w:cs="Times New Roman"/>
                <w:color w:val="auto"/>
                <w:sz w:val="12"/>
                <w:szCs w:val="24"/>
                <w:lang w:val="kk-KZ" w:eastAsia="en-GB"/>
              </w:rPr>
            </w:pPr>
          </w:p>
          <w:p w:rsidR="005D2E99" w:rsidRPr="000724F7" w:rsidRDefault="007717C0" w:rsidP="000724F7">
            <w:pPr>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Оқу мақсаты және бағалау критерийлерімен танысады.</w:t>
            </w:r>
            <w:r w:rsidR="005D2E99" w:rsidRPr="000724F7">
              <w:rPr>
                <w:rFonts w:ascii="Times New Roman" w:eastAsia="Calibri" w:hAnsi="Times New Roman" w:cs="Times New Roman"/>
                <w:color w:val="auto"/>
                <w:sz w:val="24"/>
                <w:szCs w:val="24"/>
                <w:lang w:val="kk-KZ" w:eastAsia="en-GB"/>
              </w:rPr>
              <w:t xml:space="preserve"> </w:t>
            </w:r>
          </w:p>
          <w:p w:rsidR="003254AD" w:rsidRPr="000724F7" w:rsidRDefault="005D2E99"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 xml:space="preserve">Топтарға бөлу. </w:t>
            </w:r>
          </w:p>
          <w:p w:rsidR="005D2E99" w:rsidRPr="000724F7" w:rsidRDefault="005D2E99"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 xml:space="preserve">«Қазақ оюлары қиындылары» </w:t>
            </w:r>
          </w:p>
          <w:p w:rsidR="005D2E99" w:rsidRPr="000724F7" w:rsidRDefault="005D2E99"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«Құстұмсық оюы» туралы мәлімет айту</w:t>
            </w:r>
          </w:p>
          <w:p w:rsidR="00BB3D25" w:rsidRPr="000724F7" w:rsidRDefault="00646B26" w:rsidP="000724F7">
            <w:pPr>
              <w:spacing w:line="240" w:lineRule="auto"/>
              <w:jc w:val="both"/>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 xml:space="preserve">Слайдта суреттер көрсетіледі. </w:t>
            </w:r>
            <w:r w:rsidR="00C00D87">
              <w:rPr>
                <w:rFonts w:ascii="Times New Roman" w:eastAsia="Times New Roman" w:hAnsi="Times New Roman" w:cs="Times New Roman"/>
                <w:b/>
                <w:sz w:val="24"/>
                <w:szCs w:val="24"/>
                <w:lang w:val="kk-KZ"/>
              </w:rPr>
              <w:t>Б</w:t>
            </w:r>
            <w:r w:rsidR="00BB3D25" w:rsidRPr="000724F7">
              <w:rPr>
                <w:rFonts w:ascii="Times New Roman" w:eastAsia="Times New Roman" w:hAnsi="Times New Roman" w:cs="Times New Roman"/>
                <w:b/>
                <w:sz w:val="24"/>
                <w:szCs w:val="24"/>
                <w:lang w:val="kk-KZ"/>
              </w:rPr>
              <w:t>ал</w:t>
            </w:r>
            <w:r w:rsidR="00E31438" w:rsidRPr="000724F7">
              <w:rPr>
                <w:rFonts w:ascii="Times New Roman" w:eastAsia="Times New Roman" w:hAnsi="Times New Roman" w:cs="Times New Roman"/>
                <w:b/>
                <w:sz w:val="24"/>
                <w:szCs w:val="24"/>
                <w:lang w:val="kk-KZ"/>
              </w:rPr>
              <w:t>алар тірек сөздерді таба</w:t>
            </w:r>
            <w:r w:rsidR="00BB3D25" w:rsidRPr="000724F7">
              <w:rPr>
                <w:rFonts w:ascii="Times New Roman" w:eastAsia="Times New Roman" w:hAnsi="Times New Roman" w:cs="Times New Roman"/>
                <w:b/>
                <w:sz w:val="24"/>
                <w:szCs w:val="24"/>
                <w:lang w:val="kk-KZ"/>
              </w:rPr>
              <w:t>ды.</w:t>
            </w:r>
          </w:p>
          <w:p w:rsidR="00BB3D25" w:rsidRPr="000724F7" w:rsidRDefault="00BB3D25" w:rsidP="000724F7">
            <w:pPr>
              <w:spacing w:line="240" w:lineRule="auto"/>
              <w:jc w:val="both"/>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 xml:space="preserve"> Жаңа сабақтың тақырыбы анықтап, оқу мақсаты айтылады. </w:t>
            </w:r>
          </w:p>
          <w:p w:rsidR="00E31438" w:rsidRPr="000724F7" w:rsidRDefault="007B3A81" w:rsidP="000724F7">
            <w:pPr>
              <w:spacing w:line="240" w:lineRule="auto"/>
              <w:jc w:val="both"/>
              <w:rPr>
                <w:rFonts w:ascii="Times New Roman" w:eastAsia="Times New Roman" w:hAnsi="Times New Roman" w:cs="Times New Roman"/>
                <w:sz w:val="24"/>
                <w:szCs w:val="24"/>
                <w:lang w:val="kk-KZ"/>
              </w:rPr>
            </w:pPr>
            <w:r w:rsidRPr="000724F7">
              <w:rPr>
                <w:rFonts w:ascii="Times New Roman" w:eastAsia="Times New Roman" w:hAnsi="Times New Roman" w:cs="Times New Roman"/>
                <w:b/>
                <w:sz w:val="24"/>
                <w:szCs w:val="24"/>
                <w:lang w:val="kk-KZ"/>
              </w:rPr>
              <w:t>«Құнды пікір» стратегияс</w:t>
            </w:r>
            <w:r w:rsidR="00C00D87">
              <w:rPr>
                <w:rFonts w:ascii="Times New Roman" w:eastAsia="Times New Roman" w:hAnsi="Times New Roman" w:cs="Times New Roman"/>
                <w:b/>
                <w:sz w:val="24"/>
                <w:szCs w:val="24"/>
                <w:lang w:val="kk-KZ"/>
              </w:rPr>
              <w:t>ы</w:t>
            </w:r>
          </w:p>
          <w:p w:rsidR="00C00D87" w:rsidRDefault="00F21B01" w:rsidP="00C00D8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 xml:space="preserve"> Қазақ халқының әдет-ғұрпы, салт-дәстүрлері бойынша өз ойларын айтады.</w:t>
            </w:r>
          </w:p>
          <w:p w:rsidR="00602742" w:rsidRDefault="00C00D87" w:rsidP="00C00D87">
            <w:pPr>
              <w:widowControl/>
              <w:spacing w:line="240" w:lineRule="auto"/>
              <w:jc w:val="both"/>
              <w:rPr>
                <w:rFonts w:ascii="Times New Roman" w:eastAsia="Calibri" w:hAnsi="Times New Roman" w:cs="Times New Roman"/>
                <w:color w:val="auto"/>
                <w:sz w:val="24"/>
                <w:szCs w:val="24"/>
                <w:lang w:val="kk-KZ" w:eastAsia="en-GB"/>
              </w:rPr>
            </w:pPr>
            <w:r>
              <w:rPr>
                <w:rFonts w:ascii="Times New Roman" w:eastAsia="Calibri" w:hAnsi="Times New Roman" w:cs="Times New Roman"/>
                <w:color w:val="auto"/>
                <w:sz w:val="24"/>
                <w:szCs w:val="24"/>
                <w:lang w:val="kk-KZ" w:eastAsia="en-GB"/>
              </w:rPr>
              <w:t xml:space="preserve"> </w:t>
            </w:r>
            <w:r w:rsidR="00602742">
              <w:rPr>
                <w:rFonts w:ascii="Times New Roman" w:eastAsia="Calibri" w:hAnsi="Times New Roman" w:cs="Times New Roman"/>
                <w:color w:val="auto"/>
                <w:sz w:val="24"/>
                <w:szCs w:val="24"/>
                <w:lang w:val="kk-KZ" w:eastAsia="en-GB"/>
              </w:rPr>
              <w:t>1-тапсырма</w:t>
            </w:r>
          </w:p>
          <w:p w:rsidR="00C00D87" w:rsidRPr="00C00D87" w:rsidRDefault="00DD284C" w:rsidP="00C00D87">
            <w:pPr>
              <w:widowControl/>
              <w:spacing w:line="240" w:lineRule="auto"/>
              <w:jc w:val="both"/>
              <w:rPr>
                <w:rFonts w:ascii="Times New Roman" w:eastAsia="Calibri" w:hAnsi="Times New Roman" w:cs="Times New Roman"/>
                <w:color w:val="auto"/>
                <w:sz w:val="24"/>
                <w:szCs w:val="24"/>
                <w:lang w:val="kk-KZ" w:eastAsia="en-GB"/>
              </w:rPr>
            </w:pPr>
            <w:r>
              <w:rPr>
                <w:rFonts w:ascii="Times New Roman" w:eastAsia="Times New Roman" w:hAnsi="Times New Roman" w:cs="Times New Roman"/>
                <w:color w:val="auto"/>
                <w:sz w:val="24"/>
                <w:szCs w:val="24"/>
                <w:lang w:val="kk-KZ"/>
              </w:rPr>
              <w:t>ЖЖ (жұптық жұмыс)</w:t>
            </w:r>
            <w:r w:rsidR="00C00D87">
              <w:rPr>
                <w:rFonts w:ascii="Times New Roman" w:eastAsia="Calibri" w:hAnsi="Times New Roman" w:cs="Times New Roman"/>
                <w:color w:val="auto"/>
                <w:sz w:val="24"/>
                <w:szCs w:val="24"/>
                <w:lang w:val="kk-KZ" w:eastAsia="en-GB"/>
              </w:rPr>
              <w:t xml:space="preserve"> С</w:t>
            </w:r>
            <w:r w:rsidR="00C00D87" w:rsidRPr="000F4FB8">
              <w:rPr>
                <w:rFonts w:ascii="Times New Roman" w:eastAsia="Calibri" w:hAnsi="Times New Roman" w:cs="Times New Roman"/>
                <w:color w:val="auto"/>
                <w:sz w:val="24"/>
                <w:szCs w:val="24"/>
                <w:lang w:val="kk-KZ" w:eastAsia="en-GB"/>
              </w:rPr>
              <w:t>өздер жазылған кесте беріледі. Оның мағынасын түсіндіруі тиіс.</w:t>
            </w:r>
          </w:p>
          <w:p w:rsidR="00C00D87" w:rsidRPr="00DD284C" w:rsidRDefault="00C00D87" w:rsidP="000724F7">
            <w:pPr>
              <w:widowControl/>
              <w:spacing w:line="240" w:lineRule="auto"/>
              <w:jc w:val="both"/>
              <w:rPr>
                <w:rFonts w:ascii="Times New Roman" w:eastAsia="Times New Roman" w:hAnsi="Times New Roman" w:cs="Times New Roman"/>
                <w:color w:val="auto"/>
                <w:sz w:val="14"/>
                <w:szCs w:val="24"/>
                <w:lang w:val="kk-KZ"/>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490"/>
            </w:tblGrid>
            <w:tr w:rsidR="00E31438" w:rsidRPr="00DD284C" w:rsidTr="00DD284C">
              <w:tc>
                <w:tcPr>
                  <w:tcW w:w="2054"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Иткөйлек</w:t>
                  </w:r>
                </w:p>
              </w:tc>
              <w:tc>
                <w:tcPr>
                  <w:tcW w:w="4490" w:type="dxa"/>
                  <w:shd w:val="clear" w:color="auto" w:fill="auto"/>
                </w:tcPr>
                <w:p w:rsidR="00E31438" w:rsidRPr="000724F7" w:rsidRDefault="00E31438" w:rsidP="000724F7">
                  <w:pPr>
                    <w:widowControl/>
                    <w:tabs>
                      <w:tab w:val="left" w:pos="4215"/>
                    </w:tabs>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ab/>
                  </w:r>
                </w:p>
              </w:tc>
            </w:tr>
            <w:tr w:rsidR="00E31438" w:rsidRPr="00DD284C" w:rsidTr="00DD284C">
              <w:tc>
                <w:tcPr>
                  <w:tcW w:w="2054"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 xml:space="preserve"> Байғазы</w:t>
                  </w:r>
                </w:p>
              </w:tc>
              <w:tc>
                <w:tcPr>
                  <w:tcW w:w="4490"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p>
              </w:tc>
            </w:tr>
            <w:tr w:rsidR="00E31438" w:rsidRPr="00DD284C" w:rsidTr="00DD284C">
              <w:tc>
                <w:tcPr>
                  <w:tcW w:w="2054"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Ашамай</w:t>
                  </w:r>
                </w:p>
              </w:tc>
              <w:tc>
                <w:tcPr>
                  <w:tcW w:w="4490"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p>
              </w:tc>
            </w:tr>
            <w:tr w:rsidR="00E31438" w:rsidRPr="00DD284C" w:rsidTr="00DD284C">
              <w:tc>
                <w:tcPr>
                  <w:tcW w:w="2054" w:type="dxa"/>
                  <w:shd w:val="clear" w:color="auto" w:fill="auto"/>
                </w:tcPr>
                <w:p w:rsidR="00E31438" w:rsidRPr="000724F7" w:rsidRDefault="003254AD"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Тілашар тойы</w:t>
                  </w:r>
                </w:p>
              </w:tc>
              <w:tc>
                <w:tcPr>
                  <w:tcW w:w="4490"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p>
              </w:tc>
            </w:tr>
            <w:tr w:rsidR="00E31438" w:rsidRPr="00DD284C" w:rsidTr="00DD284C">
              <w:tc>
                <w:tcPr>
                  <w:tcW w:w="2054"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Қара шаңырақ</w:t>
                  </w:r>
                </w:p>
              </w:tc>
              <w:tc>
                <w:tcPr>
                  <w:tcW w:w="4490"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p>
              </w:tc>
            </w:tr>
            <w:tr w:rsidR="003254AD" w:rsidRPr="00DD284C" w:rsidTr="00DD284C">
              <w:tc>
                <w:tcPr>
                  <w:tcW w:w="2054" w:type="dxa"/>
                  <w:shd w:val="clear" w:color="auto" w:fill="auto"/>
                </w:tcPr>
                <w:p w:rsidR="003254AD" w:rsidRPr="000724F7" w:rsidRDefault="003254AD"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Алшы, тәйке</w:t>
                  </w:r>
                </w:p>
              </w:tc>
              <w:tc>
                <w:tcPr>
                  <w:tcW w:w="4490" w:type="dxa"/>
                  <w:shd w:val="clear" w:color="auto" w:fill="auto"/>
                </w:tcPr>
                <w:p w:rsidR="003254AD" w:rsidRPr="000724F7" w:rsidRDefault="003254AD" w:rsidP="000724F7">
                  <w:pPr>
                    <w:widowControl/>
                    <w:spacing w:line="240" w:lineRule="auto"/>
                    <w:jc w:val="both"/>
                    <w:rPr>
                      <w:rFonts w:ascii="Times New Roman" w:eastAsia="Calibri" w:hAnsi="Times New Roman" w:cs="Times New Roman"/>
                      <w:color w:val="auto"/>
                      <w:sz w:val="24"/>
                      <w:szCs w:val="24"/>
                      <w:lang w:val="kk-KZ" w:eastAsia="en-GB"/>
                    </w:rPr>
                  </w:pPr>
                </w:p>
              </w:tc>
            </w:tr>
          </w:tbl>
          <w:p w:rsidR="00E31438" w:rsidRPr="00DD284C" w:rsidRDefault="00E31438" w:rsidP="000724F7">
            <w:pPr>
              <w:spacing w:line="240" w:lineRule="auto"/>
              <w:jc w:val="both"/>
              <w:rPr>
                <w:rFonts w:ascii="Times New Roman" w:hAnsi="Times New Roman" w:cs="Times New Roman"/>
                <w:sz w:val="10"/>
                <w:szCs w:val="24"/>
                <w:lang w:val="kk-KZ"/>
              </w:rPr>
            </w:pPr>
          </w:p>
          <w:p w:rsidR="00E31438" w:rsidRPr="000724F7" w:rsidRDefault="00E31438"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Жауап үлгісі: (ықтимал жауаптар)</w:t>
            </w:r>
          </w:p>
          <w:tbl>
            <w:tblPr>
              <w:tblW w:w="6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4678"/>
            </w:tblGrid>
            <w:tr w:rsidR="00E31438" w:rsidRPr="00DD284C" w:rsidTr="00DD284C">
              <w:trPr>
                <w:trHeight w:val="583"/>
              </w:trPr>
              <w:tc>
                <w:tcPr>
                  <w:tcW w:w="1724"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 xml:space="preserve"> Иткөйлек</w:t>
                  </w:r>
                </w:p>
              </w:tc>
              <w:tc>
                <w:tcPr>
                  <w:tcW w:w="4678" w:type="dxa"/>
                  <w:shd w:val="clear" w:color="auto" w:fill="auto"/>
                </w:tcPr>
                <w:p w:rsidR="00E31438" w:rsidRPr="000724F7" w:rsidRDefault="00E31438" w:rsidP="000724F7">
                  <w:pPr>
                    <w:widowControl/>
                    <w:tabs>
                      <w:tab w:val="left" w:pos="4215"/>
                    </w:tabs>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 xml:space="preserve">Бала қырқынан шыққанша киюге арнайы тігілетін көйлек. </w:t>
                  </w:r>
                  <w:r w:rsidRPr="000724F7">
                    <w:rPr>
                      <w:rFonts w:ascii="Times New Roman" w:eastAsia="Calibri" w:hAnsi="Times New Roman" w:cs="Times New Roman"/>
                      <w:color w:val="auto"/>
                      <w:sz w:val="24"/>
                      <w:szCs w:val="24"/>
                      <w:lang w:val="kk-KZ" w:eastAsia="en-GB"/>
                    </w:rPr>
                    <w:tab/>
                  </w:r>
                </w:p>
              </w:tc>
            </w:tr>
            <w:tr w:rsidR="00E31438" w:rsidRPr="00DD284C" w:rsidTr="00DD284C">
              <w:tc>
                <w:tcPr>
                  <w:tcW w:w="1724"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Байғазы</w:t>
                  </w:r>
                </w:p>
              </w:tc>
              <w:tc>
                <w:tcPr>
                  <w:tcW w:w="4678" w:type="dxa"/>
                  <w:shd w:val="clear" w:color="auto" w:fill="auto"/>
                </w:tcPr>
                <w:p w:rsidR="00E31438" w:rsidRPr="000724F7" w:rsidRDefault="00E31438" w:rsidP="000724F7">
                  <w:pPr>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Жаңа киім алғанда немесе зат (қамшы, ат әбзелдері, шана, т.б) берілетін ақшалай сыйлық</w:t>
                  </w:r>
                </w:p>
              </w:tc>
            </w:tr>
            <w:tr w:rsidR="00E31438" w:rsidRPr="00DD284C" w:rsidTr="00DD284C">
              <w:tc>
                <w:tcPr>
                  <w:tcW w:w="1724"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Ашамай</w:t>
                  </w:r>
                </w:p>
              </w:tc>
              <w:tc>
                <w:tcPr>
                  <w:tcW w:w="4678"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Бала 5-6 жасқа толғанда арнайы жасалатын шағын ер.</w:t>
                  </w:r>
                </w:p>
              </w:tc>
            </w:tr>
            <w:tr w:rsidR="00E31438" w:rsidRPr="00DD284C" w:rsidTr="00DD284C">
              <w:tc>
                <w:tcPr>
                  <w:tcW w:w="1724"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Тілашар тойы</w:t>
                  </w:r>
                </w:p>
              </w:tc>
              <w:tc>
                <w:tcPr>
                  <w:tcW w:w="4678" w:type="dxa"/>
                  <w:shd w:val="clear" w:color="auto" w:fill="auto"/>
                </w:tcPr>
                <w:p w:rsidR="00E31438" w:rsidRPr="000724F7" w:rsidRDefault="00E31438" w:rsidP="000724F7">
                  <w:pPr>
                    <w:spacing w:line="240" w:lineRule="auto"/>
                    <w:jc w:val="both"/>
                    <w:rPr>
                      <w:rFonts w:ascii="Times New Roman" w:hAnsi="Times New Roman" w:cs="Times New Roman"/>
                      <w:sz w:val="24"/>
                      <w:szCs w:val="24"/>
                      <w:shd w:val="clear" w:color="auto" w:fill="FFFFFF"/>
                      <w:lang w:val="kk-KZ"/>
                    </w:rPr>
                  </w:pPr>
                  <w:r w:rsidRPr="000724F7">
                    <w:rPr>
                      <w:rFonts w:ascii="Times New Roman" w:hAnsi="Times New Roman" w:cs="Times New Roman"/>
                      <w:sz w:val="24"/>
                      <w:szCs w:val="24"/>
                      <w:shd w:val="clear" w:color="auto" w:fill="FFFFFF"/>
                      <w:lang w:val="kk-KZ"/>
                    </w:rPr>
                    <w:t>Бүлдіршіннің тілі жаңа жеке сөздерді айта бастағанда, той жасалып, ырымдарымен жасалатын той.</w:t>
                  </w:r>
                </w:p>
              </w:tc>
            </w:tr>
            <w:tr w:rsidR="00E31438" w:rsidRPr="000724F7" w:rsidTr="00DD284C">
              <w:tc>
                <w:tcPr>
                  <w:tcW w:w="1724"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Қара шаңырақ</w:t>
                  </w:r>
                </w:p>
              </w:tc>
              <w:tc>
                <w:tcPr>
                  <w:tcW w:w="4678" w:type="dxa"/>
                  <w:shd w:val="clear" w:color="auto" w:fill="auto"/>
                </w:tcPr>
                <w:p w:rsidR="00E31438" w:rsidRPr="000724F7" w:rsidRDefault="00646B26"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А</w:t>
                  </w:r>
                  <w:r w:rsidR="00E31438" w:rsidRPr="000724F7">
                    <w:rPr>
                      <w:rFonts w:ascii="Times New Roman" w:eastAsia="Calibri" w:hAnsi="Times New Roman" w:cs="Times New Roman"/>
                      <w:color w:val="auto"/>
                      <w:sz w:val="24"/>
                      <w:szCs w:val="24"/>
                      <w:lang w:val="kk-KZ" w:eastAsia="en-GB"/>
                    </w:rPr>
                    <w:t>та-баба тұрған үлкен үй</w:t>
                  </w:r>
                </w:p>
              </w:tc>
            </w:tr>
            <w:tr w:rsidR="00E31438" w:rsidRPr="000724F7" w:rsidTr="00DD284C">
              <w:tc>
                <w:tcPr>
                  <w:tcW w:w="1724"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Алшы, тәйке</w:t>
                  </w:r>
                </w:p>
              </w:tc>
              <w:tc>
                <w:tcPr>
                  <w:tcW w:w="4678" w:type="dxa"/>
                  <w:shd w:val="clear" w:color="auto" w:fill="auto"/>
                </w:tcPr>
                <w:p w:rsidR="00E31438" w:rsidRPr="000724F7" w:rsidRDefault="00E31438" w:rsidP="000724F7">
                  <w:pPr>
                    <w:widowControl/>
                    <w:spacing w:line="240" w:lineRule="auto"/>
                    <w:jc w:val="both"/>
                    <w:rPr>
                      <w:rFonts w:ascii="Times New Roman" w:eastAsia="Calibri" w:hAnsi="Times New Roman" w:cs="Times New Roman"/>
                      <w:color w:val="auto"/>
                      <w:sz w:val="24"/>
                      <w:szCs w:val="24"/>
                      <w:lang w:val="kk-KZ" w:eastAsia="en-GB"/>
                    </w:rPr>
                  </w:pPr>
                  <w:r w:rsidRPr="000724F7">
                    <w:rPr>
                      <w:rFonts w:ascii="Times New Roman" w:eastAsia="Calibri" w:hAnsi="Times New Roman" w:cs="Times New Roman"/>
                      <w:color w:val="auto"/>
                      <w:sz w:val="24"/>
                      <w:szCs w:val="24"/>
                      <w:lang w:val="kk-KZ" w:eastAsia="en-GB"/>
                    </w:rPr>
                    <w:t>Асықтың түсуіне байланысты атау</w:t>
                  </w:r>
                </w:p>
              </w:tc>
            </w:tr>
          </w:tbl>
          <w:p w:rsidR="00C00D87" w:rsidRPr="00DD284C" w:rsidRDefault="00C00D87" w:rsidP="000724F7">
            <w:pPr>
              <w:spacing w:line="240" w:lineRule="auto"/>
              <w:jc w:val="both"/>
              <w:rPr>
                <w:rFonts w:ascii="Times New Roman" w:hAnsi="Times New Roman" w:cs="Times New Roman"/>
                <w:b/>
                <w:sz w:val="8"/>
                <w:szCs w:val="24"/>
                <w:lang w:val="kk-KZ"/>
              </w:rPr>
            </w:pPr>
          </w:p>
          <w:p w:rsidR="00E31438" w:rsidRPr="000724F7" w:rsidRDefault="00E31438"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b/>
                <w:sz w:val="24"/>
                <w:szCs w:val="24"/>
                <w:lang w:val="kk-KZ"/>
              </w:rPr>
              <w:t>Бағалау:</w:t>
            </w:r>
            <w:r w:rsidRPr="000724F7">
              <w:rPr>
                <w:rFonts w:ascii="Times New Roman" w:hAnsi="Times New Roman" w:cs="Times New Roman"/>
                <w:sz w:val="24"/>
                <w:szCs w:val="24"/>
                <w:lang w:val="kk-KZ"/>
              </w:rPr>
              <w:t xml:space="preserve"> Мұғалімнің кері байланысы, оқушы жауаптарын бірлесе талқылау</w:t>
            </w:r>
          </w:p>
          <w:p w:rsidR="00E31438" w:rsidRPr="00DD284C" w:rsidRDefault="00E31438" w:rsidP="000724F7">
            <w:pPr>
              <w:spacing w:line="240" w:lineRule="auto"/>
              <w:jc w:val="both"/>
              <w:rPr>
                <w:rFonts w:ascii="Times New Roman" w:hAnsi="Times New Roman" w:cs="Times New Roman"/>
                <w:sz w:val="8"/>
                <w:szCs w:val="24"/>
                <w:lang w:val="kk-KZ"/>
              </w:rPr>
            </w:pPr>
            <w:r w:rsidRPr="000724F7">
              <w:rPr>
                <w:rFonts w:ascii="Times New Roman" w:hAnsi="Times New Roman" w:cs="Times New Roman"/>
                <w:sz w:val="24"/>
                <w:szCs w:val="24"/>
                <w:lang w:val="kk-KZ"/>
              </w:rPr>
              <w:t xml:space="preserve"> </w:t>
            </w:r>
          </w:p>
          <w:p w:rsidR="00F21B01" w:rsidRPr="000724F7" w:rsidRDefault="00F21B01" w:rsidP="000724F7">
            <w:pPr>
              <w:spacing w:line="240" w:lineRule="auto"/>
              <w:jc w:val="both"/>
              <w:rPr>
                <w:rFonts w:ascii="Times New Roman" w:eastAsia="Times New Roman" w:hAnsi="Times New Roman" w:cs="Times New Roman"/>
                <w:b/>
                <w:color w:val="000000" w:themeColor="text1"/>
                <w:sz w:val="24"/>
                <w:szCs w:val="24"/>
                <w:lang w:val="kk-KZ"/>
              </w:rPr>
            </w:pPr>
            <w:r w:rsidRPr="000724F7">
              <w:rPr>
                <w:rFonts w:ascii="Times New Roman" w:eastAsia="Times New Roman" w:hAnsi="Times New Roman" w:cs="Times New Roman"/>
                <w:b/>
                <w:color w:val="000000" w:themeColor="text1"/>
                <w:sz w:val="24"/>
                <w:szCs w:val="24"/>
                <w:lang w:val="kk-KZ"/>
              </w:rPr>
              <w:t xml:space="preserve">«Ашамайға отырғызу» салт-дәстүрі бейнебаян көрсетіледі. </w:t>
            </w:r>
          </w:p>
          <w:p w:rsidR="00F21B01" w:rsidRPr="00DD284C" w:rsidRDefault="00F21B01" w:rsidP="000724F7">
            <w:pPr>
              <w:spacing w:line="240" w:lineRule="auto"/>
              <w:jc w:val="both"/>
              <w:rPr>
                <w:rFonts w:ascii="Times New Roman" w:eastAsia="Times New Roman" w:hAnsi="Times New Roman" w:cs="Times New Roman"/>
                <w:b/>
                <w:color w:val="000000" w:themeColor="text1"/>
                <w:sz w:val="4"/>
                <w:szCs w:val="24"/>
                <w:lang w:val="kk-KZ"/>
              </w:rPr>
            </w:pPr>
            <w:r w:rsidRPr="000724F7">
              <w:rPr>
                <w:rFonts w:ascii="Times New Roman" w:eastAsia="Times New Roman" w:hAnsi="Times New Roman" w:cs="Times New Roman"/>
                <w:b/>
                <w:color w:val="000000" w:themeColor="text1"/>
                <w:sz w:val="24"/>
                <w:szCs w:val="24"/>
                <w:lang w:val="kk-KZ"/>
              </w:rPr>
              <w:t xml:space="preserve"> </w:t>
            </w:r>
          </w:p>
          <w:p w:rsidR="00F21B01" w:rsidRPr="000724F7" w:rsidRDefault="00F21B01" w:rsidP="000724F7">
            <w:pPr>
              <w:spacing w:line="240" w:lineRule="auto"/>
              <w:jc w:val="both"/>
              <w:rPr>
                <w:rFonts w:ascii="Times New Roman" w:hAnsi="Times New Roman" w:cs="Times New Roman"/>
                <w:sz w:val="24"/>
                <w:szCs w:val="24"/>
                <w:lang w:val="kk-KZ"/>
              </w:rPr>
            </w:pPr>
            <w:r w:rsidRPr="000724F7">
              <w:rPr>
                <w:rFonts w:ascii="Times New Roman" w:eastAsia="Times New Roman" w:hAnsi="Times New Roman" w:cs="Times New Roman"/>
                <w:b/>
                <w:color w:val="000000" w:themeColor="text1"/>
                <w:sz w:val="24"/>
                <w:szCs w:val="24"/>
                <w:lang w:val="kk-KZ"/>
              </w:rPr>
              <w:t xml:space="preserve">Сюжетті сурет беріледі. </w:t>
            </w:r>
          </w:p>
          <w:p w:rsidR="00F21B01" w:rsidRPr="000724F7" w:rsidRDefault="00F21B01"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b/>
                <w:sz w:val="24"/>
                <w:szCs w:val="24"/>
                <w:lang w:val="kk-KZ"/>
              </w:rPr>
              <w:t>3-тапсырма.</w:t>
            </w:r>
            <w:r w:rsidRPr="000724F7">
              <w:rPr>
                <w:rFonts w:ascii="Times New Roman" w:hAnsi="Times New Roman" w:cs="Times New Roman"/>
                <w:sz w:val="24"/>
                <w:szCs w:val="24"/>
                <w:lang w:val="kk-KZ"/>
              </w:rPr>
              <w:t xml:space="preserve"> Сурет бойынша әңгіме құрастырыңдар. Жұмыс дәптерінде орындалады.</w:t>
            </w:r>
          </w:p>
          <w:p w:rsidR="00F21B01" w:rsidRPr="000724F7" w:rsidRDefault="00F21B01" w:rsidP="000724F7">
            <w:pPr>
              <w:spacing w:line="240" w:lineRule="auto"/>
              <w:jc w:val="both"/>
              <w:rPr>
                <w:rFonts w:ascii="Times New Roman" w:hAnsi="Times New Roman" w:cs="Times New Roman"/>
                <w:b/>
                <w:bCs/>
                <w:sz w:val="24"/>
                <w:szCs w:val="24"/>
                <w:lang w:val="kk-KZ"/>
              </w:rPr>
            </w:pPr>
            <w:r w:rsidRPr="000724F7">
              <w:rPr>
                <w:rFonts w:ascii="Times New Roman" w:hAnsi="Times New Roman" w:cs="Times New Roman"/>
                <w:b/>
                <w:bCs/>
                <w:sz w:val="24"/>
                <w:szCs w:val="24"/>
                <w:lang w:val="kk-KZ"/>
              </w:rPr>
              <w:t>Бағалау критерийі:</w:t>
            </w:r>
          </w:p>
          <w:p w:rsidR="00F21B01" w:rsidRPr="000724F7" w:rsidRDefault="00F21B01" w:rsidP="00DD284C">
            <w:pPr>
              <w:pStyle w:val="a3"/>
              <w:numPr>
                <w:ilvl w:val="0"/>
                <w:numId w:val="7"/>
              </w:numPr>
              <w:tabs>
                <w:tab w:val="left" w:pos="171"/>
              </w:tabs>
              <w:spacing w:line="240" w:lineRule="auto"/>
              <w:ind w:left="0" w:firstLine="0"/>
              <w:jc w:val="both"/>
              <w:rPr>
                <w:rFonts w:ascii="Times New Roman" w:eastAsia="Times New Roman" w:hAnsi="Times New Roman" w:cs="Times New Roman"/>
                <w:color w:val="auto"/>
                <w:sz w:val="24"/>
                <w:szCs w:val="24"/>
                <w:lang w:val="kk-KZ"/>
              </w:rPr>
            </w:pPr>
            <w:r w:rsidRPr="000724F7">
              <w:rPr>
                <w:rFonts w:ascii="Times New Roman" w:hAnsi="Times New Roman" w:cs="Times New Roman"/>
                <w:sz w:val="24"/>
                <w:szCs w:val="24"/>
                <w:lang w:val="kk-KZ"/>
              </w:rPr>
              <w:lastRenderedPageBreak/>
              <w:t>суреттерге сүйене отырып әңгіме жазады;</w:t>
            </w:r>
          </w:p>
          <w:p w:rsidR="00F21B01" w:rsidRPr="000724F7" w:rsidRDefault="00F21B01" w:rsidP="00DD284C">
            <w:pPr>
              <w:pStyle w:val="a3"/>
              <w:numPr>
                <w:ilvl w:val="0"/>
                <w:numId w:val="7"/>
              </w:numPr>
              <w:tabs>
                <w:tab w:val="left" w:pos="171"/>
              </w:tabs>
              <w:spacing w:line="240" w:lineRule="auto"/>
              <w:ind w:left="0" w:firstLine="0"/>
              <w:jc w:val="both"/>
              <w:rPr>
                <w:rFonts w:ascii="Times New Roman" w:eastAsia="Times New Roman" w:hAnsi="Times New Roman" w:cs="Times New Roman"/>
                <w:color w:val="auto"/>
                <w:sz w:val="24"/>
                <w:szCs w:val="24"/>
                <w:lang w:val="kk-KZ"/>
              </w:rPr>
            </w:pPr>
            <w:r w:rsidRPr="000724F7">
              <w:rPr>
                <w:rFonts w:ascii="Times New Roman" w:hAnsi="Times New Roman" w:cs="Times New Roman"/>
                <w:sz w:val="24"/>
                <w:szCs w:val="24"/>
                <w:lang w:val="kk-KZ"/>
              </w:rPr>
              <w:t>орфографиялық  норманы  сақтайды;</w:t>
            </w:r>
          </w:p>
          <w:p w:rsidR="00F21B01" w:rsidRPr="000724F7" w:rsidRDefault="00F21B01" w:rsidP="00DD284C">
            <w:pPr>
              <w:pStyle w:val="a3"/>
              <w:numPr>
                <w:ilvl w:val="0"/>
                <w:numId w:val="7"/>
              </w:numPr>
              <w:tabs>
                <w:tab w:val="left" w:pos="171"/>
              </w:tabs>
              <w:spacing w:line="240" w:lineRule="auto"/>
              <w:ind w:left="0" w:firstLine="0"/>
              <w:jc w:val="both"/>
              <w:rPr>
                <w:rFonts w:ascii="Times New Roman" w:eastAsia="Times New Roman" w:hAnsi="Times New Roman" w:cs="Times New Roman"/>
                <w:color w:val="auto"/>
                <w:sz w:val="24"/>
                <w:szCs w:val="24"/>
                <w:lang w:val="kk-KZ"/>
              </w:rPr>
            </w:pPr>
            <w:r w:rsidRPr="000724F7">
              <w:rPr>
                <w:rFonts w:ascii="Times New Roman" w:hAnsi="Times New Roman" w:cs="Times New Roman"/>
                <w:sz w:val="24"/>
                <w:szCs w:val="24"/>
                <w:lang w:val="kk-KZ"/>
              </w:rPr>
              <w:t xml:space="preserve">тілдік мақсаттарды әңгіме жазуда орынды қолданады; </w:t>
            </w:r>
          </w:p>
          <w:p w:rsidR="00F21B01" w:rsidRPr="00DD284C" w:rsidRDefault="00F21B01" w:rsidP="000724F7">
            <w:pPr>
              <w:spacing w:line="240" w:lineRule="auto"/>
              <w:jc w:val="both"/>
              <w:rPr>
                <w:rFonts w:ascii="Times New Roman" w:hAnsi="Times New Roman" w:cs="Times New Roman"/>
                <w:b/>
                <w:bCs/>
                <w:sz w:val="6"/>
                <w:szCs w:val="24"/>
                <w:lang w:val="kk-KZ"/>
              </w:rPr>
            </w:pPr>
          </w:p>
          <w:p w:rsidR="00F21B01" w:rsidRPr="000724F7" w:rsidRDefault="00F21B01"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b/>
                <w:bCs/>
                <w:sz w:val="24"/>
                <w:szCs w:val="24"/>
                <w:lang w:val="kk-KZ"/>
              </w:rPr>
              <w:t>Дескриптор:</w:t>
            </w:r>
          </w:p>
          <w:p w:rsidR="00F21B01" w:rsidRPr="000724F7" w:rsidRDefault="00F21B01" w:rsidP="00DD284C">
            <w:pPr>
              <w:pStyle w:val="a3"/>
              <w:numPr>
                <w:ilvl w:val="0"/>
                <w:numId w:val="10"/>
              </w:numPr>
              <w:tabs>
                <w:tab w:val="left" w:pos="171"/>
              </w:tabs>
              <w:spacing w:line="240" w:lineRule="auto"/>
              <w:ind w:left="0" w:firstLine="0"/>
              <w:jc w:val="both"/>
              <w:rPr>
                <w:rFonts w:ascii="Times New Roman" w:eastAsia="Times New Roman" w:hAnsi="Times New Roman" w:cs="Times New Roman"/>
                <w:color w:val="auto"/>
                <w:sz w:val="24"/>
                <w:szCs w:val="24"/>
                <w:lang w:val="kk-KZ"/>
              </w:rPr>
            </w:pPr>
            <w:r w:rsidRPr="000724F7">
              <w:rPr>
                <w:rFonts w:ascii="Times New Roman" w:hAnsi="Times New Roman" w:cs="Times New Roman"/>
                <w:sz w:val="24"/>
                <w:szCs w:val="24"/>
                <w:lang w:val="kk-KZ"/>
              </w:rPr>
              <w:t>әңгімеге ат қояды-</w:t>
            </w:r>
            <w:r w:rsidR="00DD284C">
              <w:rPr>
                <w:rFonts w:ascii="Times New Roman" w:hAnsi="Times New Roman" w:cs="Times New Roman"/>
                <w:sz w:val="24"/>
                <w:szCs w:val="24"/>
                <w:lang w:val="kk-KZ"/>
              </w:rPr>
              <w:t xml:space="preserve"> </w:t>
            </w:r>
            <w:r w:rsidRPr="000724F7">
              <w:rPr>
                <w:rFonts w:ascii="Times New Roman" w:hAnsi="Times New Roman" w:cs="Times New Roman"/>
                <w:sz w:val="24"/>
                <w:szCs w:val="24"/>
                <w:lang w:val="kk-KZ"/>
              </w:rPr>
              <w:t>1</w:t>
            </w:r>
          </w:p>
          <w:p w:rsidR="00F21B01" w:rsidRPr="000724F7" w:rsidRDefault="00F21B01" w:rsidP="00DD284C">
            <w:pPr>
              <w:pStyle w:val="a3"/>
              <w:numPr>
                <w:ilvl w:val="0"/>
                <w:numId w:val="10"/>
              </w:numPr>
              <w:tabs>
                <w:tab w:val="left" w:pos="171"/>
              </w:tabs>
              <w:spacing w:line="240" w:lineRule="auto"/>
              <w:ind w:left="0" w:firstLine="0"/>
              <w:jc w:val="both"/>
              <w:rPr>
                <w:rFonts w:ascii="Times New Roman" w:eastAsia="Times New Roman" w:hAnsi="Times New Roman" w:cs="Times New Roman"/>
                <w:color w:val="auto"/>
                <w:sz w:val="24"/>
                <w:szCs w:val="24"/>
                <w:lang w:val="kk-KZ"/>
              </w:rPr>
            </w:pPr>
            <w:r w:rsidRPr="000724F7">
              <w:rPr>
                <w:rFonts w:ascii="Times New Roman" w:hAnsi="Times New Roman" w:cs="Times New Roman"/>
                <w:sz w:val="24"/>
                <w:szCs w:val="24"/>
                <w:lang w:val="kk-KZ"/>
              </w:rPr>
              <w:t>суретке сүйене отырып 40-60 сөз көлемінде әңгіме жазады-1</w:t>
            </w:r>
            <w:r w:rsidRPr="000724F7">
              <w:rPr>
                <w:rFonts w:ascii="Times New Roman" w:hAnsi="Times New Roman" w:cs="Times New Roman"/>
                <w:sz w:val="24"/>
                <w:szCs w:val="24"/>
                <w:lang w:val="kk-KZ"/>
              </w:rPr>
              <w:br/>
            </w:r>
            <w:r w:rsidRPr="000724F7">
              <w:rPr>
                <w:rFonts w:ascii="Times New Roman" w:eastAsia="Times New Roman" w:hAnsi="Times New Roman" w:cs="Times New Roman"/>
                <w:color w:val="auto"/>
                <w:sz w:val="24"/>
                <w:szCs w:val="24"/>
                <w:lang w:val="kk-KZ"/>
              </w:rPr>
              <w:t>Жазған әңгімелерін сынып алдында таныстырады-1</w:t>
            </w:r>
          </w:p>
          <w:p w:rsidR="00F21B01" w:rsidRPr="000724F7" w:rsidRDefault="00F21B01" w:rsidP="00DD284C">
            <w:pPr>
              <w:pStyle w:val="a3"/>
              <w:numPr>
                <w:ilvl w:val="0"/>
                <w:numId w:val="10"/>
              </w:numPr>
              <w:tabs>
                <w:tab w:val="left" w:pos="171"/>
              </w:tabs>
              <w:spacing w:line="240" w:lineRule="auto"/>
              <w:ind w:left="0" w:firstLine="0"/>
              <w:jc w:val="both"/>
              <w:rPr>
                <w:rFonts w:ascii="Times New Roman" w:eastAsia="Times New Roman" w:hAnsi="Times New Roman" w:cs="Times New Roman"/>
                <w:b/>
                <w:color w:val="auto"/>
                <w:sz w:val="24"/>
                <w:szCs w:val="24"/>
                <w:lang w:val="kk-KZ"/>
              </w:rPr>
            </w:pPr>
            <w:r w:rsidRPr="000724F7">
              <w:rPr>
                <w:rFonts w:ascii="Times New Roman" w:eastAsia="Times New Roman" w:hAnsi="Times New Roman" w:cs="Times New Roman"/>
                <w:b/>
                <w:color w:val="auto"/>
                <w:sz w:val="24"/>
                <w:szCs w:val="24"/>
                <w:lang w:val="kk-KZ"/>
              </w:rPr>
              <w:t>Барлығы-3балл</w:t>
            </w:r>
          </w:p>
          <w:p w:rsidR="00C00D87" w:rsidRPr="00DD284C" w:rsidRDefault="00F21B01" w:rsidP="000724F7">
            <w:pPr>
              <w:pStyle w:val="a8"/>
              <w:jc w:val="both"/>
              <w:rPr>
                <w:b/>
                <w:noProof/>
                <w:sz w:val="10"/>
                <w:szCs w:val="24"/>
                <w:lang w:val="kk-KZ"/>
              </w:rPr>
            </w:pPr>
            <w:r w:rsidRPr="000724F7">
              <w:rPr>
                <w:rFonts w:ascii="Times New Roman" w:hAnsi="Times New Roman"/>
                <w:sz w:val="24"/>
                <w:szCs w:val="24"/>
                <w:lang w:val="kk-KZ"/>
              </w:rPr>
              <w:t xml:space="preserve"> </w:t>
            </w:r>
            <w:r w:rsidRPr="000724F7">
              <w:rPr>
                <w:b/>
                <w:noProof/>
                <w:sz w:val="24"/>
                <w:szCs w:val="24"/>
                <w:lang w:val="kk-KZ"/>
              </w:rPr>
              <w:t xml:space="preserve"> </w:t>
            </w:r>
          </w:p>
          <w:p w:rsidR="00E31438" w:rsidRPr="000724F7" w:rsidRDefault="00E31438" w:rsidP="000724F7">
            <w:pPr>
              <w:pStyle w:val="a8"/>
              <w:jc w:val="both"/>
              <w:rPr>
                <w:rFonts w:ascii="Times New Roman" w:hAnsi="Times New Roman"/>
                <w:b/>
                <w:color w:val="000000" w:themeColor="text1"/>
                <w:sz w:val="24"/>
                <w:szCs w:val="24"/>
                <w:lang w:val="kk-KZ"/>
              </w:rPr>
            </w:pPr>
            <w:r w:rsidRPr="000724F7">
              <w:rPr>
                <w:rFonts w:ascii="Times New Roman" w:hAnsi="Times New Roman"/>
                <w:b/>
                <w:sz w:val="24"/>
                <w:szCs w:val="24"/>
                <w:lang w:val="kk-KZ"/>
              </w:rPr>
              <w:t>2-тапсырма</w:t>
            </w:r>
            <w:r w:rsidR="00C00D87">
              <w:rPr>
                <w:rFonts w:ascii="Times New Roman" w:hAnsi="Times New Roman"/>
                <w:b/>
                <w:sz w:val="24"/>
                <w:szCs w:val="24"/>
                <w:lang w:val="kk-KZ"/>
              </w:rPr>
              <w:t xml:space="preserve">  Т</w:t>
            </w:r>
            <w:r w:rsidR="00646B26" w:rsidRPr="000724F7">
              <w:rPr>
                <w:rFonts w:ascii="Times New Roman" w:hAnsi="Times New Roman"/>
                <w:b/>
                <w:sz w:val="24"/>
                <w:szCs w:val="24"/>
                <w:lang w:val="kk-KZ"/>
              </w:rPr>
              <w:t>Ж</w:t>
            </w:r>
          </w:p>
          <w:p w:rsidR="00BB3D25" w:rsidRPr="000724F7" w:rsidRDefault="00BB3D25"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Хат, хабарлама, жарнама, нұсқаулық, хабарландырудың құрылымы мен рәсімделуі арқыл</w:t>
            </w:r>
            <w:r w:rsidR="00346E19" w:rsidRPr="000724F7">
              <w:rPr>
                <w:rFonts w:ascii="Times New Roman" w:hAnsi="Times New Roman" w:cs="Times New Roman"/>
                <w:sz w:val="24"/>
                <w:szCs w:val="24"/>
                <w:lang w:val="kk-KZ"/>
              </w:rPr>
              <w:t>ы жанрлық ерекшеліктерін ажыратады</w:t>
            </w:r>
            <w:r w:rsidR="00DD284C">
              <w:rPr>
                <w:rFonts w:ascii="Times New Roman" w:hAnsi="Times New Roman" w:cs="Times New Roman"/>
                <w:sz w:val="24"/>
                <w:szCs w:val="24"/>
                <w:lang w:val="kk-KZ"/>
              </w:rPr>
              <w:t>.</w:t>
            </w:r>
          </w:p>
          <w:p w:rsidR="007717C0" w:rsidRPr="000724F7" w:rsidRDefault="00346E19" w:rsidP="000724F7">
            <w:pPr>
              <w:spacing w:line="240" w:lineRule="auto"/>
              <w:jc w:val="both"/>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Топтар орындап, парақшаларды тапсырады.</w:t>
            </w:r>
          </w:p>
          <w:p w:rsidR="00646B26" w:rsidRPr="000724F7" w:rsidRDefault="00646B26" w:rsidP="000724F7">
            <w:pPr>
              <w:spacing w:line="240" w:lineRule="auto"/>
              <w:jc w:val="center"/>
              <w:rPr>
                <w:rFonts w:ascii="Times New Roman" w:hAnsi="Times New Roman" w:cs="Times New Roman"/>
                <w:b/>
                <w:sz w:val="24"/>
                <w:szCs w:val="24"/>
                <w:lang w:val="kk-KZ"/>
              </w:rPr>
            </w:pPr>
            <w:r w:rsidRPr="000724F7">
              <w:rPr>
                <w:rFonts w:ascii="Times New Roman" w:hAnsi="Times New Roman" w:cs="Times New Roman"/>
                <w:b/>
                <w:sz w:val="24"/>
                <w:szCs w:val="24"/>
                <w:lang w:val="kk-KZ"/>
              </w:rPr>
              <w:t>Хабарландыру</w:t>
            </w:r>
          </w:p>
          <w:p w:rsidR="00646B26" w:rsidRPr="000724F7" w:rsidRDefault="00646B26"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2017 жылдың 20 наурызында №26 С.</w:t>
            </w:r>
            <w:r w:rsidR="00DD284C">
              <w:rPr>
                <w:rFonts w:ascii="Times New Roman" w:hAnsi="Times New Roman" w:cs="Times New Roman"/>
                <w:sz w:val="24"/>
                <w:szCs w:val="24"/>
                <w:lang w:val="kk-KZ"/>
              </w:rPr>
              <w:t xml:space="preserve"> </w:t>
            </w:r>
            <w:r w:rsidRPr="000724F7">
              <w:rPr>
                <w:rFonts w:ascii="Times New Roman" w:hAnsi="Times New Roman" w:cs="Times New Roman"/>
                <w:sz w:val="24"/>
                <w:szCs w:val="24"/>
                <w:lang w:val="kk-KZ"/>
              </w:rPr>
              <w:t>Датов атындағы орта мектептің 5-11-сы</w:t>
            </w:r>
            <w:r w:rsidR="00D25124">
              <w:rPr>
                <w:rFonts w:ascii="Times New Roman" w:hAnsi="Times New Roman" w:cs="Times New Roman"/>
                <w:sz w:val="24"/>
                <w:szCs w:val="24"/>
                <w:lang w:val="kk-KZ"/>
              </w:rPr>
              <w:t xml:space="preserve">нып оқушылары арасында «Наурыз – </w:t>
            </w:r>
            <w:r w:rsidRPr="000724F7">
              <w:rPr>
                <w:rFonts w:ascii="Times New Roman" w:hAnsi="Times New Roman" w:cs="Times New Roman"/>
                <w:sz w:val="24"/>
                <w:szCs w:val="24"/>
                <w:lang w:val="kk-KZ"/>
              </w:rPr>
              <w:t>Думан»</w:t>
            </w:r>
            <w:r w:rsidRPr="000724F7">
              <w:rPr>
                <w:rFonts w:ascii="Times New Roman" w:hAnsi="Times New Roman" w:cs="Times New Roman"/>
                <w:b/>
                <w:sz w:val="24"/>
                <w:szCs w:val="24"/>
                <w:lang w:val="kk-KZ"/>
              </w:rPr>
              <w:t xml:space="preserve">  </w:t>
            </w:r>
            <w:r w:rsidRPr="000724F7">
              <w:rPr>
                <w:rFonts w:ascii="Times New Roman" w:hAnsi="Times New Roman" w:cs="Times New Roman"/>
                <w:sz w:val="24"/>
                <w:szCs w:val="24"/>
                <w:lang w:val="kk-KZ"/>
              </w:rPr>
              <w:t>атты байқау өткізіледі.</w:t>
            </w:r>
          </w:p>
          <w:p w:rsidR="00646B26" w:rsidRPr="000724F7" w:rsidRDefault="00646B26"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Шарада әрбір сынып халқымыздың «Бесікке салу», «Ат қою», «Тұсау кесу», «Тоқымқағар», «Сыңсу», т.б. ұлттық салт-дәстүріміздің түрлерінен сахналық қойылымдар көрсетеді. Сонымен қатар сынып оқушылары ұлттық тағамдардан да бақ сынасады.</w:t>
            </w:r>
          </w:p>
          <w:p w:rsidR="00646B26" w:rsidRPr="000724F7" w:rsidRDefault="00646B26"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Шара төмендегідей кезеңдерден тұрады:</w:t>
            </w:r>
          </w:p>
          <w:p w:rsidR="00646B26" w:rsidRPr="000724F7" w:rsidRDefault="00646B26" w:rsidP="00D25124">
            <w:pPr>
              <w:pStyle w:val="a3"/>
              <w:widowControl/>
              <w:numPr>
                <w:ilvl w:val="0"/>
                <w:numId w:val="6"/>
              </w:numPr>
              <w:tabs>
                <w:tab w:val="left" w:pos="313"/>
              </w:tabs>
              <w:spacing w:line="240" w:lineRule="auto"/>
              <w:ind w:left="0" w:firstLine="0"/>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Таныстыру;</w:t>
            </w:r>
          </w:p>
          <w:p w:rsidR="00646B26" w:rsidRPr="000724F7" w:rsidRDefault="00646B26" w:rsidP="00D25124">
            <w:pPr>
              <w:pStyle w:val="a3"/>
              <w:widowControl/>
              <w:numPr>
                <w:ilvl w:val="0"/>
                <w:numId w:val="6"/>
              </w:numPr>
              <w:tabs>
                <w:tab w:val="left" w:pos="313"/>
              </w:tabs>
              <w:spacing w:line="240" w:lineRule="auto"/>
              <w:ind w:left="0" w:firstLine="0"/>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Байқау сұрақтарына жауап беру;</w:t>
            </w:r>
          </w:p>
          <w:p w:rsidR="00646B26" w:rsidRPr="000724F7" w:rsidRDefault="00646B26" w:rsidP="00D25124">
            <w:pPr>
              <w:pStyle w:val="a3"/>
              <w:widowControl/>
              <w:numPr>
                <w:ilvl w:val="0"/>
                <w:numId w:val="6"/>
              </w:numPr>
              <w:tabs>
                <w:tab w:val="left" w:pos="313"/>
              </w:tabs>
              <w:spacing w:line="240" w:lineRule="auto"/>
              <w:ind w:left="0" w:firstLine="0"/>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«Мақал-сөздің мәйегі» кезеңі;</w:t>
            </w:r>
          </w:p>
          <w:p w:rsidR="00646B26" w:rsidRPr="000724F7" w:rsidRDefault="00646B26" w:rsidP="00D25124">
            <w:pPr>
              <w:pStyle w:val="a3"/>
              <w:widowControl/>
              <w:numPr>
                <w:ilvl w:val="0"/>
                <w:numId w:val="6"/>
              </w:numPr>
              <w:tabs>
                <w:tab w:val="left" w:pos="313"/>
              </w:tabs>
              <w:spacing w:line="240" w:lineRule="auto"/>
              <w:ind w:left="0" w:firstLine="0"/>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Салт-дәстүрден сахналық көрініс;</w:t>
            </w:r>
          </w:p>
          <w:p w:rsidR="00646B26" w:rsidRPr="000724F7" w:rsidRDefault="00646B26" w:rsidP="00D25124">
            <w:pPr>
              <w:pStyle w:val="a3"/>
              <w:widowControl/>
              <w:numPr>
                <w:ilvl w:val="0"/>
                <w:numId w:val="6"/>
              </w:numPr>
              <w:tabs>
                <w:tab w:val="left" w:pos="313"/>
              </w:tabs>
              <w:spacing w:line="240" w:lineRule="auto"/>
              <w:ind w:left="0" w:firstLine="0"/>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Ұлттық тағамдар.</w:t>
            </w:r>
          </w:p>
          <w:p w:rsidR="000724F7" w:rsidRPr="000724F7" w:rsidRDefault="000724F7"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Қазылар алқасының шешімімен жеңімпаздар анықталып, марапатталады.</w:t>
            </w:r>
          </w:p>
          <w:p w:rsidR="000724F7" w:rsidRPr="000724F7" w:rsidRDefault="000724F7"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Өтетін орны: №26 С.Датов атындағы орта мектебінің мәжіліс залы.</w:t>
            </w:r>
          </w:p>
          <w:p w:rsidR="000724F7" w:rsidRPr="000724F7" w:rsidRDefault="000724F7"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Басталуы: 15:30-да</w:t>
            </w:r>
          </w:p>
          <w:p w:rsidR="00646B26" w:rsidRPr="000724F7" w:rsidRDefault="000724F7"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Келемін деушілерге есік ашық!</w:t>
            </w:r>
          </w:p>
          <w:p w:rsidR="00646B26" w:rsidRPr="00D25124" w:rsidRDefault="00646B26" w:rsidP="000724F7">
            <w:pPr>
              <w:spacing w:line="240" w:lineRule="auto"/>
              <w:jc w:val="both"/>
              <w:rPr>
                <w:rFonts w:ascii="Times New Roman" w:eastAsia="Times New Roman" w:hAnsi="Times New Roman" w:cs="Times New Roman"/>
                <w:sz w:val="10"/>
                <w:szCs w:val="24"/>
                <w:lang w:val="kk-KZ"/>
              </w:rPr>
            </w:pPr>
          </w:p>
        </w:tc>
        <w:tc>
          <w:tcPr>
            <w:tcW w:w="1701" w:type="dxa"/>
            <w:shd w:val="clear" w:color="auto" w:fill="auto"/>
          </w:tcPr>
          <w:p w:rsidR="00E31438" w:rsidRPr="000724F7" w:rsidRDefault="00171573" w:rsidP="000724F7">
            <w:pPr>
              <w:spacing w:line="240" w:lineRule="auto"/>
              <w:jc w:val="center"/>
              <w:rPr>
                <w:rFonts w:ascii="Times New Roman" w:hAnsi="Times New Roman" w:cs="Times New Roman"/>
                <w:sz w:val="24"/>
                <w:szCs w:val="24"/>
                <w:lang w:val="kk-KZ"/>
              </w:rPr>
            </w:pPr>
            <w:r w:rsidRPr="000724F7">
              <w:rPr>
                <w:rFonts w:ascii="Times New Roman" w:hAnsi="Times New Roman" w:cs="Times New Roman"/>
                <w:sz w:val="24"/>
                <w:szCs w:val="24"/>
                <w:lang w:val="kk-KZ"/>
              </w:rPr>
              <w:lastRenderedPageBreak/>
              <w:t>Мектеп оқушылары-ның</w:t>
            </w:r>
            <w:r w:rsidR="001016E9" w:rsidRPr="000724F7">
              <w:rPr>
                <w:rFonts w:ascii="Times New Roman" w:hAnsi="Times New Roman" w:cs="Times New Roman"/>
                <w:sz w:val="24"/>
                <w:szCs w:val="24"/>
                <w:lang w:val="kk-KZ"/>
              </w:rPr>
              <w:t xml:space="preserve"> қалалық</w:t>
            </w:r>
          </w:p>
          <w:p w:rsidR="00E31438" w:rsidRPr="000724F7" w:rsidRDefault="00171573" w:rsidP="000724F7">
            <w:pPr>
              <w:spacing w:line="240" w:lineRule="auto"/>
              <w:jc w:val="center"/>
              <w:rPr>
                <w:rFonts w:ascii="Times New Roman" w:hAnsi="Times New Roman" w:cs="Times New Roman"/>
                <w:sz w:val="24"/>
                <w:szCs w:val="24"/>
                <w:lang w:val="kk-KZ"/>
              </w:rPr>
            </w:pPr>
            <w:r w:rsidRPr="000724F7">
              <w:rPr>
                <w:rFonts w:ascii="Times New Roman" w:hAnsi="Times New Roman" w:cs="Times New Roman"/>
                <w:sz w:val="24"/>
                <w:szCs w:val="24"/>
                <w:lang w:val="kk-KZ"/>
              </w:rPr>
              <w:t>«Ханталапай» бәйг</w:t>
            </w:r>
            <w:r w:rsidR="001016E9" w:rsidRPr="000724F7">
              <w:rPr>
                <w:rFonts w:ascii="Times New Roman" w:hAnsi="Times New Roman" w:cs="Times New Roman"/>
                <w:sz w:val="24"/>
                <w:szCs w:val="24"/>
                <w:lang w:val="kk-KZ"/>
              </w:rPr>
              <w:t>есінен ал</w:t>
            </w:r>
            <w:r w:rsidR="00646B26" w:rsidRPr="000724F7">
              <w:rPr>
                <w:rFonts w:ascii="Times New Roman" w:hAnsi="Times New Roman" w:cs="Times New Roman"/>
                <w:sz w:val="24"/>
                <w:szCs w:val="24"/>
                <w:lang w:val="kk-KZ"/>
              </w:rPr>
              <w:t>ған Бас жүлде</w:t>
            </w:r>
            <w:r w:rsidR="001016E9" w:rsidRPr="000724F7">
              <w:rPr>
                <w:rFonts w:ascii="Times New Roman" w:hAnsi="Times New Roman" w:cs="Times New Roman"/>
                <w:sz w:val="24"/>
                <w:szCs w:val="24"/>
                <w:lang w:val="kk-KZ"/>
              </w:rPr>
              <w:t>сі</w:t>
            </w:r>
            <w:r w:rsidR="00646B26" w:rsidRPr="000724F7">
              <w:rPr>
                <w:rFonts w:ascii="Times New Roman" w:hAnsi="Times New Roman" w:cs="Times New Roman"/>
                <w:sz w:val="24"/>
                <w:szCs w:val="24"/>
                <w:lang w:val="kk-KZ"/>
              </w:rPr>
              <w:t xml:space="preserve"> көрсетіледі.</w:t>
            </w:r>
          </w:p>
          <w:p w:rsidR="00E31438" w:rsidRPr="000724F7" w:rsidRDefault="00E31438" w:rsidP="000724F7">
            <w:pPr>
              <w:spacing w:line="240" w:lineRule="auto"/>
              <w:rPr>
                <w:rFonts w:ascii="Times New Roman" w:hAnsi="Times New Roman" w:cs="Times New Roman"/>
                <w:sz w:val="24"/>
                <w:szCs w:val="24"/>
                <w:lang w:val="kk-KZ"/>
              </w:rPr>
            </w:pPr>
          </w:p>
          <w:p w:rsidR="00E31438" w:rsidRPr="000724F7" w:rsidRDefault="00E31438" w:rsidP="000724F7">
            <w:pPr>
              <w:spacing w:line="240" w:lineRule="auto"/>
              <w:rPr>
                <w:rFonts w:ascii="Times New Roman" w:hAnsi="Times New Roman" w:cs="Times New Roman"/>
                <w:sz w:val="24"/>
                <w:szCs w:val="24"/>
                <w:lang w:val="kk-KZ"/>
              </w:rPr>
            </w:pPr>
          </w:p>
          <w:p w:rsidR="00E31438" w:rsidRPr="000724F7" w:rsidRDefault="00E31438" w:rsidP="000724F7">
            <w:pPr>
              <w:spacing w:line="240" w:lineRule="auto"/>
              <w:rPr>
                <w:rFonts w:ascii="Times New Roman" w:hAnsi="Times New Roman" w:cs="Times New Roman"/>
                <w:sz w:val="24"/>
                <w:szCs w:val="24"/>
                <w:lang w:val="kk-KZ"/>
              </w:rPr>
            </w:pPr>
          </w:p>
          <w:p w:rsidR="00E31438" w:rsidRPr="000724F7" w:rsidRDefault="00E31438" w:rsidP="000724F7">
            <w:pPr>
              <w:spacing w:line="240" w:lineRule="auto"/>
              <w:rPr>
                <w:rFonts w:ascii="Times New Roman" w:hAnsi="Times New Roman" w:cs="Times New Roman"/>
                <w:sz w:val="24"/>
                <w:szCs w:val="24"/>
                <w:lang w:val="kk-KZ"/>
              </w:rPr>
            </w:pPr>
          </w:p>
          <w:p w:rsidR="00E31438" w:rsidRPr="000724F7" w:rsidRDefault="005D2E99"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 xml:space="preserve">1-топ: </w:t>
            </w:r>
          </w:p>
          <w:p w:rsidR="005D2E99" w:rsidRPr="000724F7" w:rsidRDefault="00E31438"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w:t>
            </w:r>
            <w:r w:rsidR="005D2E99" w:rsidRPr="000724F7">
              <w:rPr>
                <w:rFonts w:ascii="Times New Roman" w:hAnsi="Times New Roman" w:cs="Times New Roman"/>
                <w:sz w:val="24"/>
                <w:szCs w:val="24"/>
                <w:lang w:val="kk-KZ"/>
              </w:rPr>
              <w:t>Ботагөз</w:t>
            </w:r>
            <w:r w:rsidRPr="000724F7">
              <w:rPr>
                <w:rFonts w:ascii="Times New Roman" w:hAnsi="Times New Roman" w:cs="Times New Roman"/>
                <w:sz w:val="24"/>
                <w:szCs w:val="24"/>
                <w:lang w:val="kk-KZ"/>
              </w:rPr>
              <w:t>»</w:t>
            </w:r>
          </w:p>
          <w:p w:rsidR="00265B8D" w:rsidRPr="000724F7" w:rsidRDefault="00265B8D"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2-топ:</w:t>
            </w:r>
          </w:p>
          <w:p w:rsidR="005D2E99" w:rsidRPr="000724F7" w:rsidRDefault="00E31438"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w:t>
            </w:r>
            <w:r w:rsidR="00265B8D" w:rsidRPr="000724F7">
              <w:rPr>
                <w:rFonts w:ascii="Times New Roman" w:hAnsi="Times New Roman" w:cs="Times New Roman"/>
                <w:sz w:val="24"/>
                <w:szCs w:val="24"/>
                <w:lang w:val="kk-KZ"/>
              </w:rPr>
              <w:t>Құстұмсық</w:t>
            </w:r>
            <w:r w:rsidRPr="000724F7">
              <w:rPr>
                <w:rFonts w:ascii="Times New Roman" w:hAnsi="Times New Roman" w:cs="Times New Roman"/>
                <w:sz w:val="24"/>
                <w:szCs w:val="24"/>
                <w:lang w:val="kk-KZ"/>
              </w:rPr>
              <w:t>»</w:t>
            </w:r>
          </w:p>
          <w:p w:rsidR="00E31438" w:rsidRPr="000724F7" w:rsidRDefault="005D2E99"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 xml:space="preserve">3-топ: </w:t>
            </w:r>
          </w:p>
          <w:p w:rsidR="005D2E99" w:rsidRPr="000724F7" w:rsidRDefault="00E31438" w:rsidP="000724F7">
            <w:pPr>
              <w:spacing w:line="240" w:lineRule="auto"/>
              <w:rPr>
                <w:rFonts w:ascii="Times New Roman" w:hAnsi="Times New Roman" w:cs="Times New Roman"/>
                <w:sz w:val="24"/>
                <w:szCs w:val="24"/>
                <w:lang w:val="kk-KZ"/>
              </w:rPr>
            </w:pPr>
            <w:r w:rsidRPr="000724F7">
              <w:rPr>
                <w:rFonts w:ascii="Times New Roman" w:hAnsi="Times New Roman" w:cs="Times New Roman"/>
                <w:sz w:val="24"/>
                <w:szCs w:val="24"/>
                <w:lang w:val="kk-KZ"/>
              </w:rPr>
              <w:t>«</w:t>
            </w:r>
            <w:r w:rsidR="005D2E99" w:rsidRPr="000724F7">
              <w:rPr>
                <w:rFonts w:ascii="Times New Roman" w:hAnsi="Times New Roman" w:cs="Times New Roman"/>
                <w:sz w:val="24"/>
                <w:szCs w:val="24"/>
                <w:lang w:val="kk-KZ"/>
              </w:rPr>
              <w:t>Тұмарша</w:t>
            </w:r>
            <w:r w:rsidRPr="000724F7">
              <w:rPr>
                <w:rFonts w:ascii="Times New Roman" w:hAnsi="Times New Roman" w:cs="Times New Roman"/>
                <w:sz w:val="24"/>
                <w:szCs w:val="24"/>
                <w:lang w:val="kk-KZ"/>
              </w:rPr>
              <w:t>»</w:t>
            </w:r>
          </w:p>
          <w:p w:rsidR="007717C0" w:rsidRPr="000724F7" w:rsidRDefault="007717C0" w:rsidP="000724F7">
            <w:pPr>
              <w:spacing w:line="240" w:lineRule="auto"/>
              <w:rPr>
                <w:rFonts w:ascii="Times New Roman" w:hAnsi="Times New Roman" w:cs="Times New Roman"/>
                <w:sz w:val="24"/>
                <w:szCs w:val="24"/>
                <w:lang w:val="kk-KZ"/>
              </w:rPr>
            </w:pPr>
          </w:p>
          <w:p w:rsidR="007B3A81" w:rsidRPr="000724F7" w:rsidRDefault="007B3A81" w:rsidP="000724F7">
            <w:pPr>
              <w:spacing w:line="240" w:lineRule="auto"/>
              <w:rPr>
                <w:rFonts w:ascii="Times New Roman" w:hAnsi="Times New Roman" w:cs="Times New Roman"/>
                <w:sz w:val="24"/>
                <w:szCs w:val="24"/>
                <w:lang w:val="kk-KZ"/>
              </w:rPr>
            </w:pPr>
          </w:p>
        </w:tc>
      </w:tr>
      <w:tr w:rsidR="007717C0" w:rsidRPr="000724F7" w:rsidTr="00DD284C">
        <w:trPr>
          <w:trHeight w:val="563"/>
          <w:jc w:val="center"/>
        </w:trPr>
        <w:tc>
          <w:tcPr>
            <w:tcW w:w="1696" w:type="dxa"/>
            <w:shd w:val="clear" w:color="auto" w:fill="auto"/>
          </w:tcPr>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0724F7" w:rsidRPr="000724F7" w:rsidRDefault="000724F7" w:rsidP="000724F7">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0724F7">
              <w:rPr>
                <w:rFonts w:ascii="Times New Roman" w:eastAsia="Times New Roman" w:hAnsi="Times New Roman" w:cs="Times New Roman"/>
                <w:sz w:val="24"/>
                <w:szCs w:val="24"/>
                <w:lang w:val="kk-KZ"/>
              </w:rPr>
              <w:t xml:space="preserve"> мин</w:t>
            </w:r>
          </w:p>
          <w:p w:rsidR="00E31438" w:rsidRPr="000724F7" w:rsidRDefault="00E31438" w:rsidP="000724F7">
            <w:pPr>
              <w:spacing w:line="240" w:lineRule="auto"/>
              <w:jc w:val="both"/>
              <w:rPr>
                <w:rFonts w:ascii="Times New Roman" w:eastAsia="Times New Roman" w:hAnsi="Times New Roman" w:cs="Times New Roman"/>
                <w:sz w:val="24"/>
                <w:szCs w:val="24"/>
                <w:lang w:val="kk-KZ"/>
              </w:rPr>
            </w:pPr>
          </w:p>
          <w:p w:rsidR="007B3A81" w:rsidRPr="000724F7" w:rsidRDefault="007B3A81" w:rsidP="000724F7">
            <w:pPr>
              <w:spacing w:line="240" w:lineRule="auto"/>
              <w:rPr>
                <w:rFonts w:ascii="Times New Roman" w:eastAsia="Times New Roman" w:hAnsi="Times New Roman" w:cs="Times New Roman"/>
                <w:b/>
                <w:sz w:val="24"/>
                <w:szCs w:val="24"/>
                <w:lang w:val="kk-KZ"/>
              </w:rPr>
            </w:pPr>
            <w:r w:rsidRPr="000724F7">
              <w:rPr>
                <w:rFonts w:ascii="Times New Roman" w:eastAsia="Times New Roman" w:hAnsi="Times New Roman" w:cs="Times New Roman"/>
                <w:b/>
                <w:sz w:val="24"/>
                <w:szCs w:val="24"/>
                <w:lang w:val="kk-KZ"/>
              </w:rPr>
              <w:t>Сергіту сәті</w:t>
            </w:r>
          </w:p>
          <w:p w:rsidR="007B3A81" w:rsidRPr="000724F7" w:rsidRDefault="00A270E4" w:rsidP="000724F7">
            <w:pPr>
              <w:spacing w:line="240" w:lineRule="auto"/>
              <w:jc w:val="both"/>
              <w:rPr>
                <w:rFonts w:ascii="Times New Roman" w:eastAsia="Times New Roman" w:hAnsi="Times New Roman" w:cs="Times New Roman"/>
                <w:b/>
                <w:i/>
                <w:sz w:val="24"/>
                <w:szCs w:val="24"/>
                <w:lang w:val="kk-KZ"/>
              </w:rPr>
            </w:pPr>
            <w:r w:rsidRPr="000724F7">
              <w:rPr>
                <w:rFonts w:ascii="Times New Roman" w:eastAsia="Times New Roman" w:hAnsi="Times New Roman" w:cs="Times New Roman"/>
                <w:b/>
                <w:sz w:val="24"/>
                <w:szCs w:val="24"/>
                <w:lang w:val="kk-KZ"/>
              </w:rPr>
              <w:t>«Қара жорға</w:t>
            </w:r>
            <w:r w:rsidR="007B3A81" w:rsidRPr="000724F7">
              <w:rPr>
                <w:rFonts w:ascii="Times New Roman" w:eastAsia="Times New Roman" w:hAnsi="Times New Roman" w:cs="Times New Roman"/>
                <w:b/>
                <w:sz w:val="24"/>
                <w:szCs w:val="24"/>
                <w:lang w:val="kk-KZ"/>
              </w:rPr>
              <w:t xml:space="preserve">» биі </w:t>
            </w:r>
            <w:r w:rsidR="000724F7">
              <w:rPr>
                <w:rFonts w:ascii="Times New Roman" w:eastAsia="Times New Roman" w:hAnsi="Times New Roman" w:cs="Times New Roman"/>
                <w:b/>
                <w:sz w:val="24"/>
                <w:szCs w:val="24"/>
                <w:lang w:val="kk-KZ"/>
              </w:rPr>
              <w:t xml:space="preserve">(1 </w:t>
            </w:r>
            <w:r w:rsidR="007B3A81" w:rsidRPr="000724F7">
              <w:rPr>
                <w:rFonts w:ascii="Times New Roman" w:eastAsia="Times New Roman" w:hAnsi="Times New Roman" w:cs="Times New Roman"/>
                <w:b/>
                <w:sz w:val="24"/>
                <w:szCs w:val="24"/>
                <w:lang w:val="kk-KZ"/>
              </w:rPr>
              <w:t>мин)</w:t>
            </w:r>
          </w:p>
          <w:p w:rsidR="00E31438" w:rsidRPr="000724F7" w:rsidRDefault="00E31438" w:rsidP="000724F7">
            <w:pPr>
              <w:spacing w:line="240" w:lineRule="auto"/>
              <w:jc w:val="both"/>
              <w:rPr>
                <w:rFonts w:ascii="Times New Roman" w:eastAsia="Times New Roman" w:hAnsi="Times New Roman" w:cs="Times New Roman"/>
                <w:sz w:val="24"/>
                <w:szCs w:val="24"/>
                <w:lang w:val="kk-KZ"/>
              </w:rPr>
            </w:pPr>
          </w:p>
          <w:p w:rsidR="007717C0" w:rsidRPr="000724F7" w:rsidRDefault="000724F7" w:rsidP="000724F7">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A2279D" w:rsidRPr="000724F7">
              <w:rPr>
                <w:rFonts w:ascii="Times New Roman" w:eastAsia="Times New Roman" w:hAnsi="Times New Roman" w:cs="Times New Roman"/>
                <w:sz w:val="24"/>
                <w:szCs w:val="24"/>
                <w:lang w:val="kk-KZ"/>
              </w:rPr>
              <w:t xml:space="preserve"> мин</w:t>
            </w: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7717C0" w:rsidRPr="000724F7" w:rsidRDefault="007717C0" w:rsidP="000724F7">
            <w:pPr>
              <w:spacing w:line="240" w:lineRule="auto"/>
              <w:jc w:val="both"/>
              <w:rPr>
                <w:rFonts w:ascii="Times New Roman" w:eastAsia="Times New Roman" w:hAnsi="Times New Roman" w:cs="Times New Roman"/>
                <w:b/>
                <w:i/>
                <w:sz w:val="24"/>
                <w:szCs w:val="24"/>
                <w:lang w:val="kk-KZ"/>
              </w:rPr>
            </w:pPr>
          </w:p>
          <w:p w:rsidR="005502D2" w:rsidRDefault="005502D2" w:rsidP="000724F7">
            <w:pPr>
              <w:spacing w:line="240" w:lineRule="auto"/>
              <w:rPr>
                <w:rFonts w:ascii="Times New Roman" w:eastAsia="Times New Roman" w:hAnsi="Times New Roman" w:cs="Times New Roman"/>
                <w:sz w:val="24"/>
                <w:szCs w:val="24"/>
                <w:lang w:val="kk-KZ"/>
              </w:rPr>
            </w:pPr>
          </w:p>
          <w:p w:rsidR="00C00D87" w:rsidRDefault="00C00D87" w:rsidP="000724F7">
            <w:pPr>
              <w:spacing w:line="240" w:lineRule="auto"/>
              <w:rPr>
                <w:rFonts w:ascii="Times New Roman" w:eastAsia="Times New Roman" w:hAnsi="Times New Roman" w:cs="Times New Roman"/>
                <w:sz w:val="24"/>
                <w:szCs w:val="24"/>
                <w:lang w:val="kk-KZ"/>
              </w:rPr>
            </w:pPr>
          </w:p>
          <w:p w:rsidR="00C00D87" w:rsidRDefault="00C00D87" w:rsidP="000724F7">
            <w:pPr>
              <w:spacing w:line="240" w:lineRule="auto"/>
              <w:rPr>
                <w:rFonts w:ascii="Times New Roman" w:eastAsia="Times New Roman" w:hAnsi="Times New Roman" w:cs="Times New Roman"/>
                <w:sz w:val="24"/>
                <w:szCs w:val="24"/>
                <w:lang w:val="kk-KZ"/>
              </w:rPr>
            </w:pPr>
          </w:p>
          <w:p w:rsidR="00C00D87" w:rsidRDefault="00C00D87" w:rsidP="000724F7">
            <w:pPr>
              <w:spacing w:line="240" w:lineRule="auto"/>
              <w:rPr>
                <w:rFonts w:ascii="Times New Roman" w:eastAsia="Times New Roman" w:hAnsi="Times New Roman" w:cs="Times New Roman"/>
                <w:sz w:val="24"/>
                <w:szCs w:val="24"/>
                <w:lang w:val="kk-KZ"/>
              </w:rPr>
            </w:pPr>
          </w:p>
          <w:p w:rsidR="00C00D87" w:rsidRDefault="00C00D87" w:rsidP="000724F7">
            <w:pPr>
              <w:spacing w:line="240" w:lineRule="auto"/>
              <w:rPr>
                <w:rFonts w:ascii="Times New Roman" w:eastAsia="Times New Roman" w:hAnsi="Times New Roman" w:cs="Times New Roman"/>
                <w:sz w:val="24"/>
                <w:szCs w:val="24"/>
                <w:lang w:val="kk-KZ"/>
              </w:rPr>
            </w:pPr>
          </w:p>
          <w:p w:rsidR="00854EC8" w:rsidRPr="000724F7" w:rsidRDefault="00677A59" w:rsidP="000724F7">
            <w:pPr>
              <w:spacing w:line="240" w:lineRule="auto"/>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Үйге тапсырма</w:t>
            </w:r>
          </w:p>
        </w:tc>
        <w:tc>
          <w:tcPr>
            <w:tcW w:w="6804" w:type="dxa"/>
            <w:gridSpan w:val="4"/>
            <w:shd w:val="clear" w:color="auto" w:fill="auto"/>
          </w:tcPr>
          <w:p w:rsidR="00AB46E0" w:rsidRPr="000724F7" w:rsidRDefault="00AB46E0" w:rsidP="000724F7">
            <w:pPr>
              <w:widowControl/>
              <w:spacing w:line="240" w:lineRule="auto"/>
              <w:jc w:val="both"/>
              <w:rPr>
                <w:rFonts w:ascii="Times New Roman" w:hAnsi="Times New Roman" w:cs="Times New Roman"/>
                <w:sz w:val="24"/>
                <w:szCs w:val="24"/>
                <w:lang w:val="kk-KZ"/>
              </w:rPr>
            </w:pPr>
          </w:p>
          <w:tbl>
            <w:tblPr>
              <w:tblStyle w:val="a6"/>
              <w:tblW w:w="6402" w:type="dxa"/>
              <w:tblLayout w:type="fixed"/>
              <w:tblLook w:val="04A0" w:firstRow="1" w:lastRow="0" w:firstColumn="1" w:lastColumn="0" w:noHBand="0" w:noVBand="1"/>
            </w:tblPr>
            <w:tblGrid>
              <w:gridCol w:w="3142"/>
              <w:gridCol w:w="3260"/>
            </w:tblGrid>
            <w:tr w:rsidR="00AB46E0" w:rsidRPr="000724F7" w:rsidTr="00D25124">
              <w:tc>
                <w:tcPr>
                  <w:tcW w:w="6402" w:type="dxa"/>
                  <w:gridSpan w:val="2"/>
                  <w:shd w:val="clear" w:color="auto" w:fill="DAEEF3" w:themeFill="accent5" w:themeFillTint="33"/>
                </w:tcPr>
                <w:p w:rsidR="00AB46E0" w:rsidRPr="000724F7" w:rsidRDefault="00AB46E0" w:rsidP="000724F7">
                  <w:pPr>
                    <w:jc w:val="center"/>
                    <w:rPr>
                      <w:rFonts w:ascii="Times New Roman" w:hAnsi="Times New Roman" w:cs="Times New Roman"/>
                      <w:b/>
                      <w:sz w:val="24"/>
                      <w:szCs w:val="24"/>
                      <w:lang w:val="kk-KZ"/>
                    </w:rPr>
                  </w:pPr>
                  <w:r w:rsidRPr="000724F7">
                    <w:rPr>
                      <w:rFonts w:ascii="Times New Roman" w:eastAsia="MS Minngs" w:hAnsi="Times New Roman" w:cs="Times New Roman"/>
                      <w:b/>
                      <w:sz w:val="24"/>
                      <w:szCs w:val="24"/>
                      <w:lang w:val="kk-KZ"/>
                    </w:rPr>
                    <w:t>Мәтіннің түрі</w:t>
                  </w:r>
                </w:p>
              </w:tc>
            </w:tr>
            <w:tr w:rsidR="00AB46E0" w:rsidRPr="000724F7" w:rsidTr="00D25124">
              <w:trPr>
                <w:trHeight w:val="78"/>
              </w:trPr>
              <w:tc>
                <w:tcPr>
                  <w:tcW w:w="6402" w:type="dxa"/>
                  <w:gridSpan w:val="2"/>
                </w:tcPr>
                <w:p w:rsidR="00AB46E0" w:rsidRPr="000724F7" w:rsidRDefault="00AB46E0" w:rsidP="000724F7">
                  <w:pPr>
                    <w:jc w:val="both"/>
                    <w:rPr>
                      <w:rFonts w:ascii="Times New Roman" w:hAnsi="Times New Roman" w:cs="Times New Roman"/>
                      <w:b/>
                      <w:sz w:val="24"/>
                      <w:szCs w:val="24"/>
                      <w:lang w:val="kk-KZ"/>
                    </w:rPr>
                  </w:pPr>
                </w:p>
                <w:p w:rsidR="00AB46E0" w:rsidRPr="000724F7" w:rsidRDefault="00AB46E0" w:rsidP="000724F7">
                  <w:pPr>
                    <w:jc w:val="both"/>
                    <w:rPr>
                      <w:rFonts w:ascii="Times New Roman" w:hAnsi="Times New Roman" w:cs="Times New Roman"/>
                      <w:b/>
                      <w:sz w:val="24"/>
                      <w:szCs w:val="24"/>
                      <w:lang w:val="kk-KZ"/>
                    </w:rPr>
                  </w:pPr>
                </w:p>
              </w:tc>
            </w:tr>
            <w:tr w:rsidR="00AB46E0" w:rsidRPr="00DD284C" w:rsidTr="00D25124">
              <w:trPr>
                <w:trHeight w:val="78"/>
              </w:trPr>
              <w:tc>
                <w:tcPr>
                  <w:tcW w:w="3142" w:type="dxa"/>
                </w:tcPr>
                <w:p w:rsidR="00AB46E0" w:rsidRPr="000724F7" w:rsidRDefault="00AB46E0" w:rsidP="000724F7">
                  <w:pPr>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Мәтіннің құрылымы (кіріспе, негізгі, қорытынды бөлімі)</w:t>
                  </w:r>
                </w:p>
              </w:tc>
              <w:tc>
                <w:tcPr>
                  <w:tcW w:w="3260" w:type="dxa"/>
                </w:tcPr>
                <w:p w:rsidR="00AB46E0" w:rsidRPr="000724F7" w:rsidRDefault="00AB46E0" w:rsidP="000724F7">
                  <w:pPr>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Мәтіннің рәсімделуі (сайыстың мақсаты, өтетін орны, уақыты)</w:t>
                  </w:r>
                </w:p>
              </w:tc>
            </w:tr>
            <w:tr w:rsidR="00AB46E0" w:rsidRPr="00DD284C" w:rsidTr="00D25124">
              <w:trPr>
                <w:trHeight w:val="495"/>
              </w:trPr>
              <w:tc>
                <w:tcPr>
                  <w:tcW w:w="3142" w:type="dxa"/>
                </w:tcPr>
                <w:p w:rsidR="00AB46E0" w:rsidRPr="000724F7" w:rsidRDefault="00AB46E0" w:rsidP="000724F7">
                  <w:pPr>
                    <w:jc w:val="both"/>
                    <w:rPr>
                      <w:rFonts w:ascii="Times New Roman" w:hAnsi="Times New Roman" w:cs="Times New Roman"/>
                      <w:b/>
                      <w:sz w:val="24"/>
                      <w:szCs w:val="24"/>
                      <w:lang w:val="kk-KZ"/>
                    </w:rPr>
                  </w:pPr>
                </w:p>
              </w:tc>
              <w:tc>
                <w:tcPr>
                  <w:tcW w:w="3260" w:type="dxa"/>
                </w:tcPr>
                <w:p w:rsidR="00AB46E0" w:rsidRPr="000724F7" w:rsidRDefault="00AB46E0" w:rsidP="000724F7">
                  <w:pPr>
                    <w:jc w:val="both"/>
                    <w:rPr>
                      <w:rFonts w:ascii="Times New Roman" w:hAnsi="Times New Roman" w:cs="Times New Roman"/>
                      <w:b/>
                      <w:sz w:val="24"/>
                      <w:szCs w:val="24"/>
                      <w:lang w:val="kk-KZ"/>
                    </w:rPr>
                  </w:pPr>
                </w:p>
                <w:p w:rsidR="00AB46E0" w:rsidRPr="000724F7" w:rsidRDefault="00AB46E0" w:rsidP="000724F7">
                  <w:pPr>
                    <w:jc w:val="both"/>
                    <w:rPr>
                      <w:rFonts w:ascii="Times New Roman" w:hAnsi="Times New Roman" w:cs="Times New Roman"/>
                      <w:b/>
                      <w:sz w:val="24"/>
                      <w:szCs w:val="24"/>
                      <w:lang w:val="kk-KZ"/>
                    </w:rPr>
                  </w:pPr>
                </w:p>
              </w:tc>
            </w:tr>
          </w:tbl>
          <w:p w:rsidR="00AB46E0" w:rsidRPr="000724F7" w:rsidRDefault="00AB46E0"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b/>
                <w:sz w:val="24"/>
                <w:szCs w:val="24"/>
                <w:lang w:val="kk-KZ"/>
              </w:rPr>
              <w:t>Дескриптор</w:t>
            </w:r>
          </w:p>
          <w:p w:rsidR="00AB46E0" w:rsidRPr="000724F7" w:rsidRDefault="00AB46E0" w:rsidP="00D25124">
            <w:pPr>
              <w:pStyle w:val="a3"/>
              <w:numPr>
                <w:ilvl w:val="0"/>
                <w:numId w:val="2"/>
              </w:numPr>
              <w:tabs>
                <w:tab w:val="left" w:pos="171"/>
              </w:tabs>
              <w:spacing w:line="240" w:lineRule="auto"/>
              <w:ind w:left="0" w:firstLine="0"/>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Мәтіннің түрін ажыратады</w:t>
            </w:r>
            <w:r w:rsidR="00A270E4" w:rsidRPr="000724F7">
              <w:rPr>
                <w:rFonts w:ascii="Times New Roman" w:hAnsi="Times New Roman" w:cs="Times New Roman"/>
                <w:sz w:val="24"/>
                <w:szCs w:val="24"/>
                <w:lang w:val="kk-KZ"/>
              </w:rPr>
              <w:t xml:space="preserve"> -1</w:t>
            </w:r>
          </w:p>
          <w:p w:rsidR="00AB46E0" w:rsidRPr="000724F7" w:rsidRDefault="00AB46E0" w:rsidP="00D25124">
            <w:pPr>
              <w:pStyle w:val="a3"/>
              <w:numPr>
                <w:ilvl w:val="0"/>
                <w:numId w:val="2"/>
              </w:numPr>
              <w:tabs>
                <w:tab w:val="left" w:pos="171"/>
              </w:tabs>
              <w:spacing w:line="240" w:lineRule="auto"/>
              <w:ind w:left="0" w:firstLine="0"/>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Мәтіннің құрылымын анықтайды</w:t>
            </w:r>
            <w:r w:rsidR="00A270E4" w:rsidRPr="000724F7">
              <w:rPr>
                <w:rFonts w:ascii="Times New Roman" w:hAnsi="Times New Roman" w:cs="Times New Roman"/>
                <w:sz w:val="24"/>
                <w:szCs w:val="24"/>
                <w:lang w:val="kk-KZ"/>
              </w:rPr>
              <w:t>-1</w:t>
            </w:r>
          </w:p>
          <w:p w:rsidR="00AB46E0" w:rsidRPr="000724F7" w:rsidRDefault="00AB46E0" w:rsidP="00D25124">
            <w:pPr>
              <w:pStyle w:val="a3"/>
              <w:numPr>
                <w:ilvl w:val="0"/>
                <w:numId w:val="2"/>
              </w:numPr>
              <w:tabs>
                <w:tab w:val="left" w:pos="171"/>
              </w:tabs>
              <w:spacing w:line="240" w:lineRule="auto"/>
              <w:ind w:left="0" w:firstLine="0"/>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Мәтіннің рәсімделуін көрсетеді</w:t>
            </w:r>
            <w:r w:rsidR="00A270E4" w:rsidRPr="000724F7">
              <w:rPr>
                <w:rFonts w:ascii="Times New Roman" w:hAnsi="Times New Roman" w:cs="Times New Roman"/>
                <w:sz w:val="24"/>
                <w:szCs w:val="24"/>
                <w:lang w:val="kk-KZ"/>
              </w:rPr>
              <w:t>-1</w:t>
            </w:r>
          </w:p>
          <w:p w:rsidR="00AB46E0" w:rsidRPr="000724F7" w:rsidRDefault="00E31438"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sz w:val="24"/>
                <w:szCs w:val="24"/>
                <w:lang w:val="kk-KZ"/>
              </w:rPr>
              <w:t>3 балл</w:t>
            </w:r>
          </w:p>
          <w:p w:rsidR="007B3A81" w:rsidRPr="000724F7" w:rsidRDefault="00AB46E0" w:rsidP="000724F7">
            <w:pPr>
              <w:spacing w:line="240" w:lineRule="auto"/>
              <w:jc w:val="both"/>
              <w:rPr>
                <w:rFonts w:ascii="Times New Roman" w:hAnsi="Times New Roman" w:cs="Times New Roman"/>
                <w:sz w:val="24"/>
                <w:szCs w:val="24"/>
                <w:lang w:val="kk-KZ"/>
              </w:rPr>
            </w:pPr>
            <w:r w:rsidRPr="000724F7">
              <w:rPr>
                <w:rFonts w:ascii="Times New Roman" w:hAnsi="Times New Roman" w:cs="Times New Roman"/>
                <w:b/>
                <w:sz w:val="24"/>
                <w:szCs w:val="24"/>
                <w:lang w:val="kk-KZ"/>
              </w:rPr>
              <w:t>Бағалау:</w:t>
            </w:r>
            <w:r w:rsidRPr="000724F7">
              <w:rPr>
                <w:rFonts w:ascii="Times New Roman" w:hAnsi="Times New Roman" w:cs="Times New Roman"/>
                <w:sz w:val="24"/>
                <w:szCs w:val="24"/>
                <w:lang w:val="kk-KZ"/>
              </w:rPr>
              <w:t xml:space="preserve"> Мұғалімнің кері байланысы, оқушы жауаптарын бірлесе талқылау</w:t>
            </w:r>
          </w:p>
          <w:p w:rsidR="00F21B01" w:rsidRPr="00D25124" w:rsidRDefault="00C678B9" w:rsidP="000724F7">
            <w:pPr>
              <w:pStyle w:val="a8"/>
              <w:jc w:val="both"/>
              <w:rPr>
                <w:rFonts w:ascii="Times New Roman" w:hAnsi="Times New Roman"/>
                <w:b/>
                <w:color w:val="000000" w:themeColor="text1"/>
                <w:sz w:val="24"/>
                <w:szCs w:val="24"/>
                <w:lang w:val="kk-KZ"/>
              </w:rPr>
            </w:pPr>
            <w:r w:rsidRPr="000724F7">
              <w:rPr>
                <w:rFonts w:ascii="Times New Roman" w:hAnsi="Times New Roman"/>
                <w:b/>
                <w:color w:val="000000" w:themeColor="text1"/>
                <w:sz w:val="24"/>
                <w:szCs w:val="24"/>
                <w:lang w:val="kk-KZ"/>
              </w:rPr>
              <w:t xml:space="preserve">«Шағын шолу» 1минут ішінде бүгінгі сабақта меңгерген сөздерін жазады. </w:t>
            </w:r>
          </w:p>
          <w:p w:rsidR="00C00D87" w:rsidRDefault="00C00D87" w:rsidP="000724F7">
            <w:pPr>
              <w:pStyle w:val="a8"/>
              <w:jc w:val="both"/>
              <w:rPr>
                <w:rFonts w:ascii="Times New Roman" w:hAnsi="Times New Roman"/>
                <w:b/>
                <w:noProof/>
                <w:sz w:val="24"/>
                <w:szCs w:val="24"/>
                <w:lang w:val="kk-KZ"/>
              </w:rPr>
            </w:pPr>
          </w:p>
          <w:p w:rsidR="00A2279D" w:rsidRDefault="00A62FA4" w:rsidP="000724F7">
            <w:pPr>
              <w:pStyle w:val="a8"/>
              <w:jc w:val="both"/>
              <w:rPr>
                <w:rFonts w:ascii="Times New Roman" w:hAnsi="Times New Roman"/>
                <w:b/>
                <w:noProof/>
                <w:sz w:val="24"/>
                <w:szCs w:val="24"/>
                <w:lang w:val="kk-KZ"/>
              </w:rPr>
            </w:pPr>
            <w:r w:rsidRPr="000724F7">
              <w:rPr>
                <w:rFonts w:ascii="Times New Roman" w:hAnsi="Times New Roman"/>
                <w:b/>
                <w:noProof/>
                <w:sz w:val="24"/>
                <w:szCs w:val="24"/>
                <w:lang w:val="kk-KZ"/>
              </w:rPr>
              <w:t>Ашық журнал</w:t>
            </w:r>
            <w:r w:rsidR="00677A59" w:rsidRPr="000724F7">
              <w:rPr>
                <w:rFonts w:ascii="Times New Roman" w:hAnsi="Times New Roman"/>
                <w:b/>
                <w:noProof/>
                <w:sz w:val="24"/>
                <w:szCs w:val="24"/>
                <w:lang w:val="kk-KZ"/>
              </w:rPr>
              <w:t xml:space="preserve"> </w:t>
            </w:r>
          </w:p>
          <w:p w:rsidR="00D25124" w:rsidRDefault="00D25124" w:rsidP="000724F7">
            <w:pPr>
              <w:pStyle w:val="a8"/>
              <w:jc w:val="both"/>
              <w:rPr>
                <w:rFonts w:ascii="Times New Roman" w:hAnsi="Times New Roman"/>
                <w:b/>
                <w:noProof/>
                <w:sz w:val="24"/>
                <w:szCs w:val="24"/>
                <w:lang w:val="kk-KZ"/>
              </w:rPr>
            </w:pPr>
          </w:p>
          <w:p w:rsidR="00D25124" w:rsidRPr="000724F7" w:rsidRDefault="00D25124" w:rsidP="000724F7">
            <w:pPr>
              <w:pStyle w:val="a8"/>
              <w:jc w:val="both"/>
              <w:rPr>
                <w:rFonts w:ascii="Times New Roman" w:hAnsi="Times New Roman"/>
                <w:b/>
                <w:noProof/>
                <w:sz w:val="24"/>
                <w:szCs w:val="24"/>
                <w:lang w:val="kk-KZ"/>
              </w:rPr>
            </w:pPr>
          </w:p>
          <w:p w:rsidR="00772843" w:rsidRPr="000724F7" w:rsidRDefault="00772843" w:rsidP="000724F7">
            <w:pPr>
              <w:pStyle w:val="a8"/>
              <w:jc w:val="both"/>
              <w:rPr>
                <w:rFonts w:ascii="Times New Roman" w:hAnsi="Times New Roman"/>
                <w:noProof/>
                <w:sz w:val="24"/>
                <w:szCs w:val="24"/>
                <w:lang w:val="kk-KZ"/>
              </w:rPr>
            </w:pPr>
          </w:p>
          <w:tbl>
            <w:tblPr>
              <w:tblStyle w:val="a6"/>
              <w:tblW w:w="6814" w:type="dxa"/>
              <w:jc w:val="center"/>
              <w:tblLayout w:type="fixed"/>
              <w:tblCellMar>
                <w:left w:w="28" w:type="dxa"/>
                <w:right w:w="28" w:type="dxa"/>
              </w:tblCellMar>
              <w:tblLook w:val="04A0" w:firstRow="1" w:lastRow="0" w:firstColumn="1" w:lastColumn="0" w:noHBand="0" w:noVBand="1"/>
            </w:tblPr>
            <w:tblGrid>
              <w:gridCol w:w="8"/>
              <w:gridCol w:w="844"/>
              <w:gridCol w:w="1134"/>
              <w:gridCol w:w="1417"/>
              <w:gridCol w:w="993"/>
              <w:gridCol w:w="1275"/>
              <w:gridCol w:w="1143"/>
            </w:tblGrid>
            <w:tr w:rsidR="00677A59" w:rsidRPr="00DD284C" w:rsidTr="00D25124">
              <w:trPr>
                <w:trHeight w:val="534"/>
                <w:jc w:val="center"/>
              </w:trPr>
              <w:tc>
                <w:tcPr>
                  <w:tcW w:w="852" w:type="dxa"/>
                  <w:gridSpan w:val="2"/>
                  <w:shd w:val="clear" w:color="auto" w:fill="FDE9D9" w:themeFill="accent6" w:themeFillTint="33"/>
                  <w:vAlign w:val="center"/>
                </w:tcPr>
                <w:p w:rsidR="00A2279D" w:rsidRPr="00C00D87" w:rsidRDefault="00A2279D" w:rsidP="00D25124">
                  <w:pPr>
                    <w:ind w:left="253"/>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Оқушы</w:t>
                  </w:r>
                </w:p>
                <w:p w:rsidR="00A2279D" w:rsidRPr="00C00D87" w:rsidRDefault="00A2279D" w:rsidP="00D25124">
                  <w:pPr>
                    <w:ind w:left="253"/>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 xml:space="preserve"> аты-жөні</w:t>
                  </w:r>
                </w:p>
              </w:tc>
              <w:tc>
                <w:tcPr>
                  <w:tcW w:w="1134" w:type="dxa"/>
                  <w:shd w:val="clear" w:color="auto" w:fill="FDE9D9" w:themeFill="accent6" w:themeFillTint="33"/>
                  <w:vAlign w:val="center"/>
                </w:tcPr>
                <w:p w:rsidR="00031BF1" w:rsidRPr="00C00D87" w:rsidRDefault="00677A59" w:rsidP="00D25124">
                  <w:pPr>
                    <w:ind w:left="253"/>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 xml:space="preserve">«Құнды пікір» </w:t>
                  </w:r>
                </w:p>
                <w:p w:rsidR="00A2279D" w:rsidRPr="00C00D87" w:rsidRDefault="00F21B01" w:rsidP="00D25124">
                  <w:pPr>
                    <w:ind w:left="253"/>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ә</w:t>
                  </w:r>
                  <w:r w:rsidR="00677A59" w:rsidRPr="00C00D87">
                    <w:rPr>
                      <w:rFonts w:ascii="Times New Roman" w:hAnsi="Times New Roman" w:cs="Times New Roman"/>
                      <w:sz w:val="20"/>
                      <w:szCs w:val="20"/>
                      <w:lang w:val="kk-KZ"/>
                    </w:rPr>
                    <w:t>дісі</w:t>
                  </w:r>
                  <w:r w:rsidRPr="00C00D87">
                    <w:rPr>
                      <w:rFonts w:ascii="Times New Roman" w:hAnsi="Times New Roman" w:cs="Times New Roman"/>
                      <w:sz w:val="20"/>
                      <w:szCs w:val="20"/>
                      <w:lang w:val="kk-KZ"/>
                    </w:rPr>
                    <w:t xml:space="preserve"> 1</w:t>
                  </w:r>
                  <w:r w:rsidR="000724F7" w:rsidRPr="00C00D87">
                    <w:rPr>
                      <w:rFonts w:ascii="Times New Roman" w:hAnsi="Times New Roman" w:cs="Times New Roman"/>
                      <w:sz w:val="20"/>
                      <w:szCs w:val="20"/>
                      <w:lang w:val="kk-KZ"/>
                    </w:rPr>
                    <w:t xml:space="preserve"> </w:t>
                  </w:r>
                  <w:r w:rsidRPr="00C00D87">
                    <w:rPr>
                      <w:rFonts w:ascii="Times New Roman" w:hAnsi="Times New Roman" w:cs="Times New Roman"/>
                      <w:sz w:val="20"/>
                      <w:szCs w:val="20"/>
                      <w:lang w:val="kk-KZ"/>
                    </w:rPr>
                    <w:t>балл</w:t>
                  </w:r>
                </w:p>
              </w:tc>
              <w:tc>
                <w:tcPr>
                  <w:tcW w:w="1417" w:type="dxa"/>
                  <w:shd w:val="clear" w:color="auto" w:fill="FDE9D9" w:themeFill="accent6" w:themeFillTint="33"/>
                  <w:vAlign w:val="center"/>
                </w:tcPr>
                <w:p w:rsidR="00F21B01" w:rsidRPr="00C00D87" w:rsidRDefault="00F21B01" w:rsidP="000724F7">
                  <w:pPr>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Сюжетті әңгіме жазу</w:t>
                  </w:r>
                </w:p>
                <w:p w:rsidR="00A2279D" w:rsidRPr="00C00D87" w:rsidRDefault="00F21B01" w:rsidP="000724F7">
                  <w:pPr>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3</w:t>
                  </w:r>
                  <w:r w:rsidR="000724F7" w:rsidRPr="00C00D87">
                    <w:rPr>
                      <w:rFonts w:ascii="Times New Roman" w:hAnsi="Times New Roman" w:cs="Times New Roman"/>
                      <w:sz w:val="20"/>
                      <w:szCs w:val="20"/>
                      <w:lang w:val="kk-KZ"/>
                    </w:rPr>
                    <w:t xml:space="preserve"> </w:t>
                  </w:r>
                  <w:r w:rsidRPr="00C00D87">
                    <w:rPr>
                      <w:rFonts w:ascii="Times New Roman" w:hAnsi="Times New Roman" w:cs="Times New Roman"/>
                      <w:sz w:val="20"/>
                      <w:szCs w:val="20"/>
                      <w:lang w:val="kk-KZ"/>
                    </w:rPr>
                    <w:t xml:space="preserve">балл </w:t>
                  </w:r>
                </w:p>
              </w:tc>
              <w:tc>
                <w:tcPr>
                  <w:tcW w:w="993" w:type="dxa"/>
                  <w:shd w:val="clear" w:color="auto" w:fill="FDE9D9" w:themeFill="accent6" w:themeFillTint="33"/>
                  <w:vAlign w:val="center"/>
                </w:tcPr>
                <w:p w:rsidR="00A2279D" w:rsidRPr="00C00D87" w:rsidRDefault="00677A59" w:rsidP="000724F7">
                  <w:pPr>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Мәтінмен жұмыс</w:t>
                  </w:r>
                </w:p>
                <w:p w:rsidR="00A270E4" w:rsidRPr="00C00D87" w:rsidRDefault="00A270E4" w:rsidP="000724F7">
                  <w:pPr>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3 балл</w:t>
                  </w:r>
                </w:p>
                <w:p w:rsidR="00A270E4" w:rsidRPr="00C00D87" w:rsidRDefault="00A270E4" w:rsidP="000724F7">
                  <w:pPr>
                    <w:jc w:val="center"/>
                    <w:rPr>
                      <w:rFonts w:ascii="Times New Roman" w:hAnsi="Times New Roman" w:cs="Times New Roman"/>
                      <w:sz w:val="20"/>
                      <w:szCs w:val="20"/>
                      <w:lang w:val="kk-KZ"/>
                    </w:rPr>
                  </w:pPr>
                </w:p>
              </w:tc>
              <w:tc>
                <w:tcPr>
                  <w:tcW w:w="1275" w:type="dxa"/>
                  <w:shd w:val="clear" w:color="auto" w:fill="FDE9D9" w:themeFill="accent6" w:themeFillTint="33"/>
                  <w:vAlign w:val="center"/>
                </w:tcPr>
                <w:p w:rsidR="00CE6A8C" w:rsidRPr="00C00D87" w:rsidRDefault="00677A59" w:rsidP="000724F7">
                  <w:pPr>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 xml:space="preserve"> </w:t>
                  </w:r>
                  <w:r w:rsidR="00A270E4" w:rsidRPr="00C00D87">
                    <w:rPr>
                      <w:rFonts w:ascii="Times New Roman" w:hAnsi="Times New Roman" w:cs="Times New Roman"/>
                      <w:sz w:val="20"/>
                      <w:szCs w:val="20"/>
                      <w:lang w:val="kk-KZ"/>
                    </w:rPr>
                    <w:t>«</w:t>
                  </w:r>
                  <w:r w:rsidR="0066509C" w:rsidRPr="00C00D87">
                    <w:rPr>
                      <w:rFonts w:ascii="Times New Roman" w:hAnsi="Times New Roman" w:cs="Times New Roman"/>
                      <w:sz w:val="20"/>
                      <w:szCs w:val="20"/>
                      <w:lang w:val="kk-KZ"/>
                    </w:rPr>
                    <w:t>Шағын шолу</w:t>
                  </w:r>
                  <w:r w:rsidR="00A270E4" w:rsidRPr="00C00D87">
                    <w:rPr>
                      <w:rFonts w:ascii="Times New Roman" w:hAnsi="Times New Roman" w:cs="Times New Roman"/>
                      <w:sz w:val="20"/>
                      <w:szCs w:val="20"/>
                      <w:lang w:val="kk-KZ"/>
                    </w:rPr>
                    <w:t>»</w:t>
                  </w:r>
                </w:p>
                <w:p w:rsidR="00A270E4" w:rsidRPr="00C00D87" w:rsidRDefault="0066509C" w:rsidP="000724F7">
                  <w:pPr>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1</w:t>
                  </w:r>
                  <w:r w:rsidR="000724F7" w:rsidRPr="00C00D87">
                    <w:rPr>
                      <w:rFonts w:ascii="Times New Roman" w:hAnsi="Times New Roman" w:cs="Times New Roman"/>
                      <w:sz w:val="20"/>
                      <w:szCs w:val="20"/>
                      <w:lang w:val="kk-KZ"/>
                    </w:rPr>
                    <w:t xml:space="preserve"> </w:t>
                  </w:r>
                  <w:r w:rsidR="00A270E4" w:rsidRPr="00C00D87">
                    <w:rPr>
                      <w:rFonts w:ascii="Times New Roman" w:hAnsi="Times New Roman" w:cs="Times New Roman"/>
                      <w:sz w:val="20"/>
                      <w:szCs w:val="20"/>
                      <w:lang w:val="kk-KZ"/>
                    </w:rPr>
                    <w:t>балл</w:t>
                  </w:r>
                </w:p>
              </w:tc>
              <w:tc>
                <w:tcPr>
                  <w:tcW w:w="1143" w:type="dxa"/>
                  <w:shd w:val="clear" w:color="auto" w:fill="FDE9D9" w:themeFill="accent6" w:themeFillTint="33"/>
                  <w:vAlign w:val="center"/>
                </w:tcPr>
                <w:p w:rsidR="00A2279D" w:rsidRPr="00C00D87" w:rsidRDefault="00C960A1" w:rsidP="00C00D87">
                  <w:pPr>
                    <w:rPr>
                      <w:rFonts w:ascii="Times New Roman" w:hAnsi="Times New Roman" w:cs="Times New Roman"/>
                      <w:sz w:val="20"/>
                      <w:szCs w:val="20"/>
                      <w:lang w:val="kk-KZ"/>
                    </w:rPr>
                  </w:pPr>
                  <w:r w:rsidRPr="00C00D87">
                    <w:rPr>
                      <w:rFonts w:ascii="Times New Roman" w:hAnsi="Times New Roman" w:cs="Times New Roman"/>
                      <w:sz w:val="20"/>
                      <w:szCs w:val="20"/>
                      <w:lang w:val="kk-KZ"/>
                    </w:rPr>
                    <w:t>Қорытынды</w:t>
                  </w:r>
                </w:p>
                <w:p w:rsidR="0066509C" w:rsidRPr="00C00D87" w:rsidRDefault="0066509C" w:rsidP="000724F7">
                  <w:pPr>
                    <w:jc w:val="center"/>
                    <w:rPr>
                      <w:rFonts w:ascii="Times New Roman" w:hAnsi="Times New Roman" w:cs="Times New Roman"/>
                      <w:sz w:val="20"/>
                      <w:szCs w:val="20"/>
                      <w:lang w:val="kk-KZ"/>
                    </w:rPr>
                  </w:pPr>
                  <w:r w:rsidRPr="00C00D87">
                    <w:rPr>
                      <w:rFonts w:ascii="Times New Roman" w:hAnsi="Times New Roman" w:cs="Times New Roman"/>
                      <w:sz w:val="20"/>
                      <w:szCs w:val="20"/>
                      <w:lang w:val="kk-KZ"/>
                    </w:rPr>
                    <w:t>8 балл</w:t>
                  </w:r>
                </w:p>
              </w:tc>
            </w:tr>
            <w:tr w:rsidR="00772843" w:rsidRPr="00DD284C" w:rsidTr="00D25124">
              <w:trPr>
                <w:gridBefore w:val="1"/>
                <w:wBefore w:w="8" w:type="dxa"/>
                <w:trHeight w:val="267"/>
                <w:jc w:val="center"/>
              </w:trPr>
              <w:tc>
                <w:tcPr>
                  <w:tcW w:w="844" w:type="dxa"/>
                  <w:vAlign w:val="center"/>
                </w:tcPr>
                <w:p w:rsidR="00A2279D" w:rsidRPr="000724F7" w:rsidRDefault="00A2279D" w:rsidP="00D25124">
                  <w:pPr>
                    <w:ind w:left="261" w:hanging="261"/>
                    <w:jc w:val="both"/>
                    <w:rPr>
                      <w:rFonts w:ascii="Times New Roman" w:hAnsi="Times New Roman" w:cs="Times New Roman"/>
                      <w:sz w:val="24"/>
                      <w:szCs w:val="24"/>
                      <w:lang w:val="kk-KZ"/>
                    </w:rPr>
                  </w:pPr>
                </w:p>
              </w:tc>
              <w:tc>
                <w:tcPr>
                  <w:tcW w:w="1134" w:type="dxa"/>
                  <w:vAlign w:val="center"/>
                </w:tcPr>
                <w:p w:rsidR="00A2279D" w:rsidRPr="000724F7" w:rsidRDefault="00A2279D" w:rsidP="000724F7">
                  <w:pPr>
                    <w:jc w:val="both"/>
                    <w:rPr>
                      <w:rFonts w:ascii="Times New Roman" w:hAnsi="Times New Roman" w:cs="Times New Roman"/>
                      <w:sz w:val="24"/>
                      <w:szCs w:val="24"/>
                      <w:lang w:val="kk-KZ"/>
                    </w:rPr>
                  </w:pPr>
                </w:p>
              </w:tc>
              <w:tc>
                <w:tcPr>
                  <w:tcW w:w="1417" w:type="dxa"/>
                  <w:vAlign w:val="center"/>
                </w:tcPr>
                <w:p w:rsidR="00A2279D" w:rsidRPr="000724F7" w:rsidRDefault="00A2279D" w:rsidP="000724F7">
                  <w:pPr>
                    <w:jc w:val="both"/>
                    <w:rPr>
                      <w:rFonts w:ascii="Times New Roman" w:hAnsi="Times New Roman" w:cs="Times New Roman"/>
                      <w:sz w:val="24"/>
                      <w:szCs w:val="24"/>
                      <w:lang w:val="kk-KZ"/>
                    </w:rPr>
                  </w:pPr>
                </w:p>
              </w:tc>
              <w:tc>
                <w:tcPr>
                  <w:tcW w:w="993" w:type="dxa"/>
                  <w:vAlign w:val="center"/>
                </w:tcPr>
                <w:p w:rsidR="00A2279D" w:rsidRPr="000724F7" w:rsidRDefault="00A2279D" w:rsidP="000724F7">
                  <w:pPr>
                    <w:jc w:val="both"/>
                    <w:rPr>
                      <w:rFonts w:ascii="Times New Roman" w:hAnsi="Times New Roman" w:cs="Times New Roman"/>
                      <w:sz w:val="24"/>
                      <w:szCs w:val="24"/>
                      <w:lang w:val="kk-KZ"/>
                    </w:rPr>
                  </w:pPr>
                </w:p>
              </w:tc>
              <w:tc>
                <w:tcPr>
                  <w:tcW w:w="1275" w:type="dxa"/>
                  <w:vAlign w:val="center"/>
                </w:tcPr>
                <w:p w:rsidR="00A2279D" w:rsidRPr="000724F7" w:rsidRDefault="00A2279D" w:rsidP="000724F7">
                  <w:pPr>
                    <w:jc w:val="both"/>
                    <w:rPr>
                      <w:rFonts w:ascii="Times New Roman" w:hAnsi="Times New Roman" w:cs="Times New Roman"/>
                      <w:sz w:val="24"/>
                      <w:szCs w:val="24"/>
                      <w:lang w:val="kk-KZ"/>
                    </w:rPr>
                  </w:pPr>
                </w:p>
              </w:tc>
              <w:tc>
                <w:tcPr>
                  <w:tcW w:w="1143" w:type="dxa"/>
                  <w:vAlign w:val="center"/>
                </w:tcPr>
                <w:p w:rsidR="00A2279D" w:rsidRPr="000724F7" w:rsidRDefault="00A2279D" w:rsidP="000724F7">
                  <w:pPr>
                    <w:jc w:val="both"/>
                    <w:rPr>
                      <w:rFonts w:ascii="Times New Roman" w:hAnsi="Times New Roman" w:cs="Times New Roman"/>
                      <w:sz w:val="24"/>
                      <w:szCs w:val="24"/>
                      <w:lang w:val="kk-KZ"/>
                    </w:rPr>
                  </w:pPr>
                </w:p>
              </w:tc>
            </w:tr>
            <w:tr w:rsidR="00772843" w:rsidRPr="00DD284C" w:rsidTr="00D25124">
              <w:trPr>
                <w:gridBefore w:val="1"/>
                <w:wBefore w:w="8" w:type="dxa"/>
                <w:trHeight w:val="282"/>
                <w:jc w:val="center"/>
              </w:trPr>
              <w:tc>
                <w:tcPr>
                  <w:tcW w:w="844" w:type="dxa"/>
                  <w:vAlign w:val="center"/>
                </w:tcPr>
                <w:p w:rsidR="00A2279D" w:rsidRPr="000724F7" w:rsidRDefault="00A2279D" w:rsidP="00D25124">
                  <w:pPr>
                    <w:ind w:left="261" w:hanging="261"/>
                    <w:jc w:val="both"/>
                    <w:rPr>
                      <w:rFonts w:ascii="Times New Roman" w:hAnsi="Times New Roman" w:cs="Times New Roman"/>
                      <w:sz w:val="24"/>
                      <w:szCs w:val="24"/>
                      <w:lang w:val="kk-KZ"/>
                    </w:rPr>
                  </w:pPr>
                </w:p>
              </w:tc>
              <w:tc>
                <w:tcPr>
                  <w:tcW w:w="1134" w:type="dxa"/>
                  <w:vAlign w:val="center"/>
                </w:tcPr>
                <w:p w:rsidR="00A2279D" w:rsidRPr="000724F7" w:rsidRDefault="00A2279D" w:rsidP="000724F7">
                  <w:pPr>
                    <w:jc w:val="both"/>
                    <w:rPr>
                      <w:rFonts w:ascii="Times New Roman" w:hAnsi="Times New Roman" w:cs="Times New Roman"/>
                      <w:sz w:val="24"/>
                      <w:szCs w:val="24"/>
                      <w:lang w:val="kk-KZ"/>
                    </w:rPr>
                  </w:pPr>
                </w:p>
              </w:tc>
              <w:tc>
                <w:tcPr>
                  <w:tcW w:w="1417" w:type="dxa"/>
                  <w:vAlign w:val="center"/>
                </w:tcPr>
                <w:p w:rsidR="00A2279D" w:rsidRPr="000724F7" w:rsidRDefault="00A2279D" w:rsidP="000724F7">
                  <w:pPr>
                    <w:jc w:val="both"/>
                    <w:rPr>
                      <w:rFonts w:ascii="Times New Roman" w:hAnsi="Times New Roman" w:cs="Times New Roman"/>
                      <w:sz w:val="24"/>
                      <w:szCs w:val="24"/>
                      <w:lang w:val="kk-KZ"/>
                    </w:rPr>
                  </w:pPr>
                </w:p>
              </w:tc>
              <w:tc>
                <w:tcPr>
                  <w:tcW w:w="993" w:type="dxa"/>
                  <w:vAlign w:val="center"/>
                </w:tcPr>
                <w:p w:rsidR="00A2279D" w:rsidRPr="000724F7" w:rsidRDefault="00A2279D" w:rsidP="000724F7">
                  <w:pPr>
                    <w:jc w:val="both"/>
                    <w:rPr>
                      <w:rFonts w:ascii="Times New Roman" w:hAnsi="Times New Roman" w:cs="Times New Roman"/>
                      <w:sz w:val="24"/>
                      <w:szCs w:val="24"/>
                      <w:lang w:val="kk-KZ"/>
                    </w:rPr>
                  </w:pPr>
                </w:p>
              </w:tc>
              <w:tc>
                <w:tcPr>
                  <w:tcW w:w="1275" w:type="dxa"/>
                  <w:vAlign w:val="center"/>
                </w:tcPr>
                <w:p w:rsidR="00A2279D" w:rsidRPr="000724F7" w:rsidRDefault="00A2279D" w:rsidP="000724F7">
                  <w:pPr>
                    <w:jc w:val="both"/>
                    <w:rPr>
                      <w:rFonts w:ascii="Times New Roman" w:hAnsi="Times New Roman" w:cs="Times New Roman"/>
                      <w:sz w:val="24"/>
                      <w:szCs w:val="24"/>
                      <w:lang w:val="kk-KZ"/>
                    </w:rPr>
                  </w:pPr>
                </w:p>
              </w:tc>
              <w:tc>
                <w:tcPr>
                  <w:tcW w:w="1143" w:type="dxa"/>
                  <w:vAlign w:val="center"/>
                </w:tcPr>
                <w:p w:rsidR="00A2279D" w:rsidRPr="000724F7" w:rsidRDefault="00A2279D" w:rsidP="000724F7">
                  <w:pPr>
                    <w:jc w:val="both"/>
                    <w:rPr>
                      <w:rFonts w:ascii="Times New Roman" w:hAnsi="Times New Roman" w:cs="Times New Roman"/>
                      <w:sz w:val="24"/>
                      <w:szCs w:val="24"/>
                      <w:lang w:val="kk-KZ"/>
                    </w:rPr>
                  </w:pPr>
                </w:p>
              </w:tc>
            </w:tr>
            <w:tr w:rsidR="00772843" w:rsidRPr="00DD284C" w:rsidTr="00D25124">
              <w:trPr>
                <w:gridBefore w:val="1"/>
                <w:wBefore w:w="8" w:type="dxa"/>
                <w:trHeight w:val="267"/>
                <w:jc w:val="center"/>
              </w:trPr>
              <w:tc>
                <w:tcPr>
                  <w:tcW w:w="844" w:type="dxa"/>
                  <w:vAlign w:val="center"/>
                </w:tcPr>
                <w:p w:rsidR="00A2279D" w:rsidRPr="000724F7" w:rsidRDefault="00A2279D" w:rsidP="00D25124">
                  <w:pPr>
                    <w:ind w:left="261" w:hanging="261"/>
                    <w:jc w:val="both"/>
                    <w:rPr>
                      <w:rFonts w:ascii="Times New Roman" w:hAnsi="Times New Roman" w:cs="Times New Roman"/>
                      <w:sz w:val="24"/>
                      <w:szCs w:val="24"/>
                      <w:lang w:val="kk-KZ"/>
                    </w:rPr>
                  </w:pPr>
                </w:p>
              </w:tc>
              <w:tc>
                <w:tcPr>
                  <w:tcW w:w="1134" w:type="dxa"/>
                  <w:vAlign w:val="center"/>
                </w:tcPr>
                <w:p w:rsidR="00A2279D" w:rsidRPr="000724F7" w:rsidRDefault="00A2279D" w:rsidP="000724F7">
                  <w:pPr>
                    <w:jc w:val="both"/>
                    <w:rPr>
                      <w:rFonts w:ascii="Times New Roman" w:hAnsi="Times New Roman" w:cs="Times New Roman"/>
                      <w:sz w:val="24"/>
                      <w:szCs w:val="24"/>
                      <w:lang w:val="kk-KZ"/>
                    </w:rPr>
                  </w:pPr>
                </w:p>
              </w:tc>
              <w:tc>
                <w:tcPr>
                  <w:tcW w:w="1417" w:type="dxa"/>
                  <w:vAlign w:val="center"/>
                </w:tcPr>
                <w:p w:rsidR="00A2279D" w:rsidRPr="000724F7" w:rsidRDefault="00A2279D" w:rsidP="000724F7">
                  <w:pPr>
                    <w:jc w:val="both"/>
                    <w:rPr>
                      <w:rFonts w:ascii="Times New Roman" w:hAnsi="Times New Roman" w:cs="Times New Roman"/>
                      <w:sz w:val="24"/>
                      <w:szCs w:val="24"/>
                      <w:lang w:val="kk-KZ"/>
                    </w:rPr>
                  </w:pPr>
                </w:p>
              </w:tc>
              <w:tc>
                <w:tcPr>
                  <w:tcW w:w="993" w:type="dxa"/>
                  <w:vAlign w:val="center"/>
                </w:tcPr>
                <w:p w:rsidR="00A2279D" w:rsidRPr="000724F7" w:rsidRDefault="00A2279D" w:rsidP="000724F7">
                  <w:pPr>
                    <w:jc w:val="both"/>
                    <w:rPr>
                      <w:rFonts w:ascii="Times New Roman" w:hAnsi="Times New Roman" w:cs="Times New Roman"/>
                      <w:sz w:val="24"/>
                      <w:szCs w:val="24"/>
                      <w:lang w:val="kk-KZ"/>
                    </w:rPr>
                  </w:pPr>
                </w:p>
              </w:tc>
              <w:tc>
                <w:tcPr>
                  <w:tcW w:w="1275" w:type="dxa"/>
                  <w:vAlign w:val="center"/>
                </w:tcPr>
                <w:p w:rsidR="00A2279D" w:rsidRPr="000724F7" w:rsidRDefault="00A2279D" w:rsidP="000724F7">
                  <w:pPr>
                    <w:jc w:val="both"/>
                    <w:rPr>
                      <w:rFonts w:ascii="Times New Roman" w:hAnsi="Times New Roman" w:cs="Times New Roman"/>
                      <w:sz w:val="24"/>
                      <w:szCs w:val="24"/>
                      <w:lang w:val="kk-KZ"/>
                    </w:rPr>
                  </w:pPr>
                </w:p>
              </w:tc>
              <w:tc>
                <w:tcPr>
                  <w:tcW w:w="1143" w:type="dxa"/>
                  <w:vAlign w:val="center"/>
                </w:tcPr>
                <w:p w:rsidR="00A2279D" w:rsidRPr="000724F7" w:rsidRDefault="00A2279D" w:rsidP="000724F7">
                  <w:pPr>
                    <w:jc w:val="both"/>
                    <w:rPr>
                      <w:rFonts w:ascii="Times New Roman" w:hAnsi="Times New Roman" w:cs="Times New Roman"/>
                      <w:sz w:val="24"/>
                      <w:szCs w:val="24"/>
                      <w:lang w:val="kk-KZ"/>
                    </w:rPr>
                  </w:pPr>
                </w:p>
              </w:tc>
            </w:tr>
            <w:tr w:rsidR="00772843" w:rsidRPr="00DD284C" w:rsidTr="00D25124">
              <w:trPr>
                <w:gridBefore w:val="1"/>
                <w:wBefore w:w="8" w:type="dxa"/>
                <w:trHeight w:val="267"/>
                <w:jc w:val="center"/>
              </w:trPr>
              <w:tc>
                <w:tcPr>
                  <w:tcW w:w="844" w:type="dxa"/>
                  <w:vAlign w:val="center"/>
                </w:tcPr>
                <w:p w:rsidR="00A2279D" w:rsidRPr="000724F7" w:rsidRDefault="00A2279D" w:rsidP="00D25124">
                  <w:pPr>
                    <w:ind w:left="261" w:hanging="261"/>
                    <w:jc w:val="both"/>
                    <w:rPr>
                      <w:rFonts w:ascii="Times New Roman" w:hAnsi="Times New Roman" w:cs="Times New Roman"/>
                      <w:sz w:val="24"/>
                      <w:szCs w:val="24"/>
                      <w:lang w:val="kk-KZ"/>
                    </w:rPr>
                  </w:pPr>
                </w:p>
              </w:tc>
              <w:tc>
                <w:tcPr>
                  <w:tcW w:w="1134" w:type="dxa"/>
                  <w:vAlign w:val="center"/>
                </w:tcPr>
                <w:p w:rsidR="00A2279D" w:rsidRPr="000724F7" w:rsidRDefault="00A2279D" w:rsidP="000724F7">
                  <w:pPr>
                    <w:jc w:val="both"/>
                    <w:rPr>
                      <w:rFonts w:ascii="Times New Roman" w:hAnsi="Times New Roman" w:cs="Times New Roman"/>
                      <w:sz w:val="24"/>
                      <w:szCs w:val="24"/>
                      <w:lang w:val="kk-KZ"/>
                    </w:rPr>
                  </w:pPr>
                </w:p>
              </w:tc>
              <w:tc>
                <w:tcPr>
                  <w:tcW w:w="1417" w:type="dxa"/>
                  <w:vAlign w:val="center"/>
                </w:tcPr>
                <w:p w:rsidR="00A2279D" w:rsidRPr="000724F7" w:rsidRDefault="00A2279D" w:rsidP="000724F7">
                  <w:pPr>
                    <w:jc w:val="both"/>
                    <w:rPr>
                      <w:rFonts w:ascii="Times New Roman" w:hAnsi="Times New Roman" w:cs="Times New Roman"/>
                      <w:sz w:val="24"/>
                      <w:szCs w:val="24"/>
                      <w:lang w:val="kk-KZ"/>
                    </w:rPr>
                  </w:pPr>
                </w:p>
              </w:tc>
              <w:tc>
                <w:tcPr>
                  <w:tcW w:w="993" w:type="dxa"/>
                  <w:vAlign w:val="center"/>
                </w:tcPr>
                <w:p w:rsidR="00A2279D" w:rsidRPr="000724F7" w:rsidRDefault="00A2279D" w:rsidP="000724F7">
                  <w:pPr>
                    <w:jc w:val="both"/>
                    <w:rPr>
                      <w:rFonts w:ascii="Times New Roman" w:hAnsi="Times New Roman" w:cs="Times New Roman"/>
                      <w:sz w:val="24"/>
                      <w:szCs w:val="24"/>
                      <w:lang w:val="kk-KZ"/>
                    </w:rPr>
                  </w:pPr>
                </w:p>
              </w:tc>
              <w:tc>
                <w:tcPr>
                  <w:tcW w:w="1275" w:type="dxa"/>
                  <w:vAlign w:val="center"/>
                </w:tcPr>
                <w:p w:rsidR="00A2279D" w:rsidRPr="000724F7" w:rsidRDefault="00A2279D" w:rsidP="000724F7">
                  <w:pPr>
                    <w:jc w:val="both"/>
                    <w:rPr>
                      <w:rFonts w:ascii="Times New Roman" w:hAnsi="Times New Roman" w:cs="Times New Roman"/>
                      <w:sz w:val="24"/>
                      <w:szCs w:val="24"/>
                      <w:lang w:val="kk-KZ"/>
                    </w:rPr>
                  </w:pPr>
                </w:p>
              </w:tc>
              <w:tc>
                <w:tcPr>
                  <w:tcW w:w="1143" w:type="dxa"/>
                  <w:vAlign w:val="center"/>
                </w:tcPr>
                <w:p w:rsidR="00A2279D" w:rsidRPr="000724F7" w:rsidRDefault="00A2279D" w:rsidP="000724F7">
                  <w:pPr>
                    <w:jc w:val="both"/>
                    <w:rPr>
                      <w:rFonts w:ascii="Times New Roman" w:hAnsi="Times New Roman" w:cs="Times New Roman"/>
                      <w:sz w:val="24"/>
                      <w:szCs w:val="24"/>
                      <w:lang w:val="kk-KZ"/>
                    </w:rPr>
                  </w:pPr>
                </w:p>
              </w:tc>
            </w:tr>
            <w:tr w:rsidR="00772843" w:rsidRPr="00DD284C" w:rsidTr="00D25124">
              <w:trPr>
                <w:gridBefore w:val="1"/>
                <w:wBefore w:w="8" w:type="dxa"/>
                <w:trHeight w:val="267"/>
                <w:jc w:val="center"/>
              </w:trPr>
              <w:tc>
                <w:tcPr>
                  <w:tcW w:w="844" w:type="dxa"/>
                  <w:vAlign w:val="center"/>
                </w:tcPr>
                <w:p w:rsidR="00A2279D" w:rsidRPr="000724F7" w:rsidRDefault="00A2279D" w:rsidP="00D25124">
                  <w:pPr>
                    <w:ind w:left="261" w:hanging="261"/>
                    <w:jc w:val="both"/>
                    <w:rPr>
                      <w:rFonts w:ascii="Times New Roman" w:hAnsi="Times New Roman" w:cs="Times New Roman"/>
                      <w:sz w:val="24"/>
                      <w:szCs w:val="24"/>
                      <w:lang w:val="kk-KZ"/>
                    </w:rPr>
                  </w:pPr>
                </w:p>
              </w:tc>
              <w:tc>
                <w:tcPr>
                  <w:tcW w:w="1134" w:type="dxa"/>
                  <w:vAlign w:val="center"/>
                </w:tcPr>
                <w:p w:rsidR="00A2279D" w:rsidRPr="000724F7" w:rsidRDefault="00A2279D" w:rsidP="000724F7">
                  <w:pPr>
                    <w:jc w:val="both"/>
                    <w:rPr>
                      <w:rFonts w:ascii="Times New Roman" w:hAnsi="Times New Roman" w:cs="Times New Roman"/>
                      <w:sz w:val="24"/>
                      <w:szCs w:val="24"/>
                      <w:lang w:val="kk-KZ"/>
                    </w:rPr>
                  </w:pPr>
                </w:p>
              </w:tc>
              <w:tc>
                <w:tcPr>
                  <w:tcW w:w="1417" w:type="dxa"/>
                  <w:vAlign w:val="center"/>
                </w:tcPr>
                <w:p w:rsidR="00A2279D" w:rsidRPr="000724F7" w:rsidRDefault="00A2279D" w:rsidP="000724F7">
                  <w:pPr>
                    <w:jc w:val="both"/>
                    <w:rPr>
                      <w:rFonts w:ascii="Times New Roman" w:hAnsi="Times New Roman" w:cs="Times New Roman"/>
                      <w:sz w:val="24"/>
                      <w:szCs w:val="24"/>
                      <w:lang w:val="kk-KZ"/>
                    </w:rPr>
                  </w:pPr>
                </w:p>
              </w:tc>
              <w:tc>
                <w:tcPr>
                  <w:tcW w:w="993" w:type="dxa"/>
                  <w:vAlign w:val="center"/>
                </w:tcPr>
                <w:p w:rsidR="00A2279D" w:rsidRPr="000724F7" w:rsidRDefault="00A2279D" w:rsidP="000724F7">
                  <w:pPr>
                    <w:jc w:val="both"/>
                    <w:rPr>
                      <w:rFonts w:ascii="Times New Roman" w:hAnsi="Times New Roman" w:cs="Times New Roman"/>
                      <w:sz w:val="24"/>
                      <w:szCs w:val="24"/>
                      <w:lang w:val="kk-KZ"/>
                    </w:rPr>
                  </w:pPr>
                </w:p>
              </w:tc>
              <w:tc>
                <w:tcPr>
                  <w:tcW w:w="1275" w:type="dxa"/>
                  <w:vAlign w:val="center"/>
                </w:tcPr>
                <w:p w:rsidR="00A2279D" w:rsidRPr="000724F7" w:rsidRDefault="00A2279D" w:rsidP="000724F7">
                  <w:pPr>
                    <w:jc w:val="both"/>
                    <w:rPr>
                      <w:rFonts w:ascii="Times New Roman" w:hAnsi="Times New Roman" w:cs="Times New Roman"/>
                      <w:sz w:val="24"/>
                      <w:szCs w:val="24"/>
                      <w:lang w:val="kk-KZ"/>
                    </w:rPr>
                  </w:pPr>
                </w:p>
              </w:tc>
              <w:tc>
                <w:tcPr>
                  <w:tcW w:w="1143" w:type="dxa"/>
                  <w:vAlign w:val="center"/>
                </w:tcPr>
                <w:p w:rsidR="00A2279D" w:rsidRPr="000724F7" w:rsidRDefault="00A2279D" w:rsidP="000724F7">
                  <w:pPr>
                    <w:jc w:val="both"/>
                    <w:rPr>
                      <w:rFonts w:ascii="Times New Roman" w:hAnsi="Times New Roman" w:cs="Times New Roman"/>
                      <w:sz w:val="24"/>
                      <w:szCs w:val="24"/>
                      <w:lang w:val="kk-KZ"/>
                    </w:rPr>
                  </w:pPr>
                </w:p>
              </w:tc>
            </w:tr>
            <w:tr w:rsidR="00772843" w:rsidRPr="00DD284C" w:rsidTr="00D25124">
              <w:trPr>
                <w:gridBefore w:val="1"/>
                <w:wBefore w:w="8" w:type="dxa"/>
                <w:trHeight w:val="267"/>
                <w:jc w:val="center"/>
              </w:trPr>
              <w:tc>
                <w:tcPr>
                  <w:tcW w:w="844" w:type="dxa"/>
                  <w:vAlign w:val="center"/>
                </w:tcPr>
                <w:p w:rsidR="00A2279D" w:rsidRPr="000724F7" w:rsidRDefault="00A2279D" w:rsidP="00D25124">
                  <w:pPr>
                    <w:ind w:left="261" w:hanging="261"/>
                    <w:jc w:val="both"/>
                    <w:rPr>
                      <w:rFonts w:ascii="Times New Roman" w:hAnsi="Times New Roman" w:cs="Times New Roman"/>
                      <w:sz w:val="24"/>
                      <w:szCs w:val="24"/>
                      <w:lang w:val="kk-KZ"/>
                    </w:rPr>
                  </w:pPr>
                </w:p>
              </w:tc>
              <w:tc>
                <w:tcPr>
                  <w:tcW w:w="1134" w:type="dxa"/>
                  <w:vAlign w:val="center"/>
                </w:tcPr>
                <w:p w:rsidR="00A2279D" w:rsidRPr="000724F7" w:rsidRDefault="00A2279D" w:rsidP="000724F7">
                  <w:pPr>
                    <w:jc w:val="both"/>
                    <w:rPr>
                      <w:rFonts w:ascii="Times New Roman" w:hAnsi="Times New Roman" w:cs="Times New Roman"/>
                      <w:sz w:val="24"/>
                      <w:szCs w:val="24"/>
                      <w:lang w:val="kk-KZ"/>
                    </w:rPr>
                  </w:pPr>
                </w:p>
              </w:tc>
              <w:tc>
                <w:tcPr>
                  <w:tcW w:w="1417" w:type="dxa"/>
                  <w:vAlign w:val="center"/>
                </w:tcPr>
                <w:p w:rsidR="00A2279D" w:rsidRPr="000724F7" w:rsidRDefault="00A2279D" w:rsidP="000724F7">
                  <w:pPr>
                    <w:jc w:val="both"/>
                    <w:rPr>
                      <w:rFonts w:ascii="Times New Roman" w:hAnsi="Times New Roman" w:cs="Times New Roman"/>
                      <w:sz w:val="24"/>
                      <w:szCs w:val="24"/>
                      <w:lang w:val="kk-KZ"/>
                    </w:rPr>
                  </w:pPr>
                </w:p>
              </w:tc>
              <w:tc>
                <w:tcPr>
                  <w:tcW w:w="993" w:type="dxa"/>
                  <w:vAlign w:val="center"/>
                </w:tcPr>
                <w:p w:rsidR="00A2279D" w:rsidRPr="000724F7" w:rsidRDefault="00A2279D" w:rsidP="000724F7">
                  <w:pPr>
                    <w:jc w:val="both"/>
                    <w:rPr>
                      <w:rFonts w:ascii="Times New Roman" w:hAnsi="Times New Roman" w:cs="Times New Roman"/>
                      <w:sz w:val="24"/>
                      <w:szCs w:val="24"/>
                      <w:lang w:val="kk-KZ"/>
                    </w:rPr>
                  </w:pPr>
                </w:p>
              </w:tc>
              <w:tc>
                <w:tcPr>
                  <w:tcW w:w="1275" w:type="dxa"/>
                  <w:vAlign w:val="center"/>
                </w:tcPr>
                <w:p w:rsidR="00A2279D" w:rsidRPr="000724F7" w:rsidRDefault="00A2279D" w:rsidP="000724F7">
                  <w:pPr>
                    <w:jc w:val="both"/>
                    <w:rPr>
                      <w:rFonts w:ascii="Times New Roman" w:hAnsi="Times New Roman" w:cs="Times New Roman"/>
                      <w:sz w:val="24"/>
                      <w:szCs w:val="24"/>
                      <w:lang w:val="kk-KZ"/>
                    </w:rPr>
                  </w:pPr>
                </w:p>
              </w:tc>
              <w:tc>
                <w:tcPr>
                  <w:tcW w:w="1143" w:type="dxa"/>
                  <w:vAlign w:val="center"/>
                </w:tcPr>
                <w:p w:rsidR="00A2279D" w:rsidRPr="000724F7" w:rsidRDefault="00A2279D" w:rsidP="000724F7">
                  <w:pPr>
                    <w:jc w:val="both"/>
                    <w:rPr>
                      <w:rFonts w:ascii="Times New Roman" w:hAnsi="Times New Roman" w:cs="Times New Roman"/>
                      <w:sz w:val="24"/>
                      <w:szCs w:val="24"/>
                      <w:lang w:val="kk-KZ"/>
                    </w:rPr>
                  </w:pPr>
                </w:p>
              </w:tc>
            </w:tr>
            <w:tr w:rsidR="009011C5" w:rsidRPr="00DD284C" w:rsidTr="00D25124">
              <w:trPr>
                <w:gridBefore w:val="1"/>
                <w:wBefore w:w="8" w:type="dxa"/>
                <w:trHeight w:val="267"/>
                <w:jc w:val="center"/>
              </w:trPr>
              <w:tc>
                <w:tcPr>
                  <w:tcW w:w="844" w:type="dxa"/>
                  <w:vAlign w:val="center"/>
                </w:tcPr>
                <w:p w:rsidR="009011C5" w:rsidRPr="000724F7" w:rsidRDefault="009011C5" w:rsidP="00D25124">
                  <w:pPr>
                    <w:ind w:left="261" w:hanging="261"/>
                    <w:jc w:val="both"/>
                    <w:rPr>
                      <w:rFonts w:ascii="Times New Roman" w:hAnsi="Times New Roman" w:cs="Times New Roman"/>
                      <w:sz w:val="24"/>
                      <w:szCs w:val="24"/>
                      <w:lang w:val="kk-KZ"/>
                    </w:rPr>
                  </w:pPr>
                </w:p>
              </w:tc>
              <w:tc>
                <w:tcPr>
                  <w:tcW w:w="1134" w:type="dxa"/>
                  <w:vAlign w:val="center"/>
                </w:tcPr>
                <w:p w:rsidR="009011C5" w:rsidRPr="000724F7" w:rsidRDefault="009011C5" w:rsidP="000724F7">
                  <w:pPr>
                    <w:jc w:val="both"/>
                    <w:rPr>
                      <w:rFonts w:ascii="Times New Roman" w:hAnsi="Times New Roman" w:cs="Times New Roman"/>
                      <w:sz w:val="24"/>
                      <w:szCs w:val="24"/>
                      <w:lang w:val="kk-KZ"/>
                    </w:rPr>
                  </w:pPr>
                </w:p>
              </w:tc>
              <w:tc>
                <w:tcPr>
                  <w:tcW w:w="1417" w:type="dxa"/>
                  <w:vAlign w:val="center"/>
                </w:tcPr>
                <w:p w:rsidR="009011C5" w:rsidRPr="000724F7" w:rsidRDefault="009011C5" w:rsidP="000724F7">
                  <w:pPr>
                    <w:jc w:val="both"/>
                    <w:rPr>
                      <w:rFonts w:ascii="Times New Roman" w:hAnsi="Times New Roman" w:cs="Times New Roman"/>
                      <w:sz w:val="24"/>
                      <w:szCs w:val="24"/>
                      <w:lang w:val="kk-KZ"/>
                    </w:rPr>
                  </w:pPr>
                </w:p>
              </w:tc>
              <w:tc>
                <w:tcPr>
                  <w:tcW w:w="993" w:type="dxa"/>
                  <w:vAlign w:val="center"/>
                </w:tcPr>
                <w:p w:rsidR="009011C5" w:rsidRPr="000724F7" w:rsidRDefault="009011C5" w:rsidP="000724F7">
                  <w:pPr>
                    <w:jc w:val="both"/>
                    <w:rPr>
                      <w:rFonts w:ascii="Times New Roman" w:hAnsi="Times New Roman" w:cs="Times New Roman"/>
                      <w:sz w:val="24"/>
                      <w:szCs w:val="24"/>
                      <w:lang w:val="kk-KZ"/>
                    </w:rPr>
                  </w:pPr>
                </w:p>
              </w:tc>
              <w:tc>
                <w:tcPr>
                  <w:tcW w:w="1275" w:type="dxa"/>
                  <w:vAlign w:val="center"/>
                </w:tcPr>
                <w:p w:rsidR="009011C5" w:rsidRPr="000724F7" w:rsidRDefault="009011C5" w:rsidP="000724F7">
                  <w:pPr>
                    <w:jc w:val="both"/>
                    <w:rPr>
                      <w:rFonts w:ascii="Times New Roman" w:hAnsi="Times New Roman" w:cs="Times New Roman"/>
                      <w:sz w:val="24"/>
                      <w:szCs w:val="24"/>
                      <w:lang w:val="kk-KZ"/>
                    </w:rPr>
                  </w:pPr>
                </w:p>
              </w:tc>
              <w:tc>
                <w:tcPr>
                  <w:tcW w:w="1143" w:type="dxa"/>
                  <w:vAlign w:val="center"/>
                </w:tcPr>
                <w:p w:rsidR="009011C5" w:rsidRPr="000724F7" w:rsidRDefault="009011C5" w:rsidP="000724F7">
                  <w:pPr>
                    <w:jc w:val="both"/>
                    <w:rPr>
                      <w:rFonts w:ascii="Times New Roman" w:hAnsi="Times New Roman" w:cs="Times New Roman"/>
                      <w:sz w:val="24"/>
                      <w:szCs w:val="24"/>
                      <w:lang w:val="kk-KZ"/>
                    </w:rPr>
                  </w:pPr>
                </w:p>
              </w:tc>
            </w:tr>
          </w:tbl>
          <w:p w:rsidR="00C960A1" w:rsidRPr="00D25124" w:rsidRDefault="00C960A1" w:rsidP="000724F7">
            <w:pPr>
              <w:pStyle w:val="a4"/>
              <w:shd w:val="clear" w:color="auto" w:fill="FFFFFF"/>
              <w:spacing w:before="0" w:beforeAutospacing="0" w:after="0" w:afterAutospacing="0"/>
              <w:jc w:val="both"/>
              <w:textAlignment w:val="baseline"/>
              <w:rPr>
                <w:sz w:val="22"/>
                <w:lang w:val="kk-KZ"/>
              </w:rPr>
            </w:pPr>
          </w:p>
          <w:p w:rsidR="0066509C" w:rsidRPr="000724F7" w:rsidRDefault="00C960A1" w:rsidP="000724F7">
            <w:pPr>
              <w:pStyle w:val="a4"/>
              <w:shd w:val="clear" w:color="auto" w:fill="FFFFFF"/>
              <w:spacing w:before="0" w:beforeAutospacing="0" w:after="0" w:afterAutospacing="0"/>
              <w:jc w:val="both"/>
              <w:textAlignment w:val="baseline"/>
              <w:rPr>
                <w:lang w:val="kk-KZ"/>
              </w:rPr>
            </w:pPr>
            <w:r w:rsidRPr="000724F7">
              <w:rPr>
                <w:lang w:val="kk-KZ"/>
              </w:rPr>
              <w:t xml:space="preserve"> </w:t>
            </w:r>
            <w:r w:rsidR="00677A59" w:rsidRPr="000724F7">
              <w:rPr>
                <w:lang w:val="kk-KZ"/>
              </w:rPr>
              <w:t>«Шетелдегі досыма хат»</w:t>
            </w:r>
          </w:p>
        </w:tc>
        <w:tc>
          <w:tcPr>
            <w:tcW w:w="1701" w:type="dxa"/>
            <w:shd w:val="clear" w:color="auto" w:fill="auto"/>
          </w:tcPr>
          <w:p w:rsidR="007717C0" w:rsidRPr="000724F7" w:rsidRDefault="007717C0" w:rsidP="000724F7">
            <w:pPr>
              <w:spacing w:line="240" w:lineRule="auto"/>
              <w:jc w:val="center"/>
              <w:rPr>
                <w:rFonts w:ascii="Times New Roman" w:eastAsia="Times New Roman" w:hAnsi="Times New Roman" w:cs="Times New Roman"/>
                <w:i/>
                <w:sz w:val="24"/>
                <w:szCs w:val="24"/>
                <w:lang w:val="kk-KZ"/>
              </w:rPr>
            </w:pPr>
          </w:p>
          <w:p w:rsidR="007717C0" w:rsidRPr="000724F7" w:rsidRDefault="007717C0" w:rsidP="000724F7">
            <w:pPr>
              <w:spacing w:line="240" w:lineRule="auto"/>
              <w:jc w:val="center"/>
              <w:rPr>
                <w:rFonts w:ascii="Times New Roman" w:eastAsia="Times New Roman" w:hAnsi="Times New Roman" w:cs="Times New Roman"/>
                <w:i/>
                <w:sz w:val="24"/>
                <w:szCs w:val="24"/>
                <w:lang w:val="kk-KZ"/>
              </w:rPr>
            </w:pPr>
          </w:p>
          <w:p w:rsidR="007717C0" w:rsidRPr="000724F7" w:rsidRDefault="007717C0" w:rsidP="000724F7">
            <w:pPr>
              <w:spacing w:line="240" w:lineRule="auto"/>
              <w:jc w:val="center"/>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 xml:space="preserve">Кестелер </w:t>
            </w:r>
          </w:p>
          <w:p w:rsidR="007717C0" w:rsidRPr="000724F7" w:rsidRDefault="007717C0" w:rsidP="000724F7">
            <w:pPr>
              <w:spacing w:line="240" w:lineRule="auto"/>
              <w:jc w:val="center"/>
              <w:rPr>
                <w:rFonts w:ascii="Times New Roman" w:eastAsia="Times New Roman" w:hAnsi="Times New Roman" w:cs="Times New Roman"/>
                <w:sz w:val="24"/>
                <w:szCs w:val="24"/>
                <w:lang w:val="kk-KZ"/>
              </w:rPr>
            </w:pPr>
          </w:p>
          <w:p w:rsidR="007717C0" w:rsidRPr="000724F7" w:rsidRDefault="007717C0" w:rsidP="000724F7">
            <w:pPr>
              <w:spacing w:line="240" w:lineRule="auto"/>
              <w:jc w:val="center"/>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Слайд 2</w:t>
            </w:r>
          </w:p>
          <w:p w:rsidR="007717C0" w:rsidRPr="000724F7" w:rsidRDefault="007717C0" w:rsidP="000724F7">
            <w:pPr>
              <w:spacing w:line="240" w:lineRule="auto"/>
              <w:jc w:val="center"/>
              <w:rPr>
                <w:rFonts w:ascii="Times New Roman" w:eastAsia="Times New Roman" w:hAnsi="Times New Roman" w:cs="Times New Roman"/>
                <w:sz w:val="24"/>
                <w:szCs w:val="24"/>
                <w:lang w:val="kk-KZ"/>
              </w:rPr>
            </w:pPr>
          </w:p>
          <w:p w:rsidR="007717C0" w:rsidRPr="000724F7" w:rsidRDefault="007717C0" w:rsidP="000724F7">
            <w:pPr>
              <w:spacing w:line="240" w:lineRule="auto"/>
              <w:jc w:val="center"/>
              <w:rPr>
                <w:rFonts w:ascii="Times New Roman" w:eastAsia="Times New Roman" w:hAnsi="Times New Roman" w:cs="Times New Roman"/>
                <w:sz w:val="24"/>
                <w:szCs w:val="24"/>
                <w:lang w:val="kk-KZ"/>
              </w:rPr>
            </w:pPr>
          </w:p>
          <w:p w:rsidR="007717C0" w:rsidRPr="000724F7" w:rsidRDefault="005D2E99" w:rsidP="000724F7">
            <w:pPr>
              <w:spacing w:line="240" w:lineRule="auto"/>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Тара</w:t>
            </w:r>
            <w:r w:rsidR="007717C0" w:rsidRPr="000724F7">
              <w:rPr>
                <w:rFonts w:ascii="Times New Roman" w:eastAsia="Times New Roman" w:hAnsi="Times New Roman" w:cs="Times New Roman"/>
                <w:sz w:val="24"/>
                <w:szCs w:val="24"/>
                <w:lang w:val="kk-KZ"/>
              </w:rPr>
              <w:t>тпа материалдар</w:t>
            </w: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717C0" w:rsidRPr="000724F7" w:rsidRDefault="007717C0" w:rsidP="000724F7">
            <w:pPr>
              <w:spacing w:line="240" w:lineRule="auto"/>
              <w:rPr>
                <w:rFonts w:ascii="Times New Roman" w:eastAsia="Times New Roman" w:hAnsi="Times New Roman" w:cs="Times New Roman"/>
                <w:sz w:val="24"/>
                <w:szCs w:val="24"/>
                <w:lang w:val="kk-KZ"/>
              </w:rPr>
            </w:pPr>
          </w:p>
          <w:p w:rsidR="007B3A81" w:rsidRPr="000724F7" w:rsidRDefault="007B3A81" w:rsidP="000724F7">
            <w:pPr>
              <w:spacing w:line="240" w:lineRule="auto"/>
              <w:jc w:val="center"/>
              <w:rPr>
                <w:rFonts w:ascii="Times New Roman" w:eastAsia="Times New Roman" w:hAnsi="Times New Roman" w:cs="Times New Roman"/>
                <w:sz w:val="24"/>
                <w:szCs w:val="24"/>
                <w:lang w:val="kk-KZ"/>
              </w:rPr>
            </w:pPr>
          </w:p>
          <w:p w:rsidR="007717C0" w:rsidRPr="000724F7" w:rsidRDefault="007717C0" w:rsidP="000724F7">
            <w:pPr>
              <w:spacing w:line="240" w:lineRule="auto"/>
              <w:jc w:val="center"/>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Суреттер</w:t>
            </w:r>
          </w:p>
          <w:p w:rsidR="007717C0" w:rsidRPr="000724F7" w:rsidRDefault="007717C0" w:rsidP="000724F7">
            <w:pPr>
              <w:spacing w:line="240" w:lineRule="auto"/>
              <w:jc w:val="center"/>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Ф4 форматы</w:t>
            </w:r>
          </w:p>
          <w:p w:rsidR="007717C0" w:rsidRPr="000724F7" w:rsidRDefault="007717C0" w:rsidP="000724F7">
            <w:pPr>
              <w:spacing w:line="240" w:lineRule="auto"/>
              <w:jc w:val="center"/>
              <w:rPr>
                <w:rFonts w:ascii="Times New Roman" w:eastAsia="Times New Roman" w:hAnsi="Times New Roman" w:cs="Times New Roman"/>
                <w:sz w:val="24"/>
                <w:szCs w:val="24"/>
                <w:lang w:val="kk-KZ"/>
              </w:rPr>
            </w:pPr>
          </w:p>
        </w:tc>
      </w:tr>
      <w:tr w:rsidR="007717C0" w:rsidRPr="000724F7" w:rsidTr="00DD284C">
        <w:trPr>
          <w:trHeight w:val="240"/>
          <w:jc w:val="center"/>
        </w:trPr>
        <w:tc>
          <w:tcPr>
            <w:tcW w:w="1696" w:type="dxa"/>
            <w:shd w:val="clear" w:color="auto" w:fill="auto"/>
          </w:tcPr>
          <w:p w:rsidR="00C960A1" w:rsidRPr="000724F7" w:rsidRDefault="00C960A1" w:rsidP="000724F7">
            <w:pPr>
              <w:spacing w:line="240" w:lineRule="auto"/>
              <w:rPr>
                <w:rFonts w:ascii="Times New Roman" w:eastAsia="Times New Roman" w:hAnsi="Times New Roman" w:cs="Times New Roman"/>
                <w:b/>
                <w:i/>
                <w:sz w:val="24"/>
                <w:szCs w:val="24"/>
                <w:lang w:val="kk-KZ"/>
              </w:rPr>
            </w:pPr>
            <w:r w:rsidRPr="000724F7">
              <w:rPr>
                <w:rFonts w:ascii="Times New Roman" w:eastAsia="Times New Roman" w:hAnsi="Times New Roman" w:cs="Times New Roman"/>
                <w:b/>
                <w:i/>
                <w:sz w:val="24"/>
                <w:szCs w:val="24"/>
                <w:lang w:val="kk-KZ"/>
              </w:rPr>
              <w:lastRenderedPageBreak/>
              <w:t>Қалыптас-</w:t>
            </w:r>
          </w:p>
          <w:p w:rsidR="007717C0" w:rsidRPr="000724F7" w:rsidRDefault="00C960A1" w:rsidP="000724F7">
            <w:pPr>
              <w:spacing w:line="240" w:lineRule="auto"/>
              <w:rPr>
                <w:rFonts w:ascii="Times New Roman" w:eastAsia="Times New Roman" w:hAnsi="Times New Roman" w:cs="Times New Roman"/>
                <w:i/>
                <w:sz w:val="24"/>
                <w:szCs w:val="24"/>
                <w:lang w:val="kk-KZ"/>
              </w:rPr>
            </w:pPr>
            <w:r w:rsidRPr="000724F7">
              <w:rPr>
                <w:rFonts w:ascii="Times New Roman" w:eastAsia="Times New Roman" w:hAnsi="Times New Roman" w:cs="Times New Roman"/>
                <w:b/>
                <w:i/>
                <w:sz w:val="24"/>
                <w:szCs w:val="24"/>
                <w:lang w:val="kk-KZ"/>
              </w:rPr>
              <w:t>тырушы б</w:t>
            </w:r>
            <w:r w:rsidR="007717C0" w:rsidRPr="000724F7">
              <w:rPr>
                <w:rFonts w:ascii="Times New Roman" w:eastAsia="Times New Roman" w:hAnsi="Times New Roman" w:cs="Times New Roman"/>
                <w:b/>
                <w:i/>
                <w:sz w:val="24"/>
                <w:szCs w:val="24"/>
                <w:lang w:val="kk-KZ"/>
              </w:rPr>
              <w:t>ағалау</w:t>
            </w:r>
            <w:r w:rsidR="007717C0" w:rsidRPr="000724F7">
              <w:rPr>
                <w:rFonts w:ascii="Times New Roman" w:eastAsia="Times New Roman" w:hAnsi="Times New Roman" w:cs="Times New Roman"/>
                <w:i/>
                <w:sz w:val="24"/>
                <w:szCs w:val="24"/>
                <w:lang w:val="kk-KZ"/>
              </w:rPr>
              <w:t xml:space="preserve"> </w:t>
            </w:r>
          </w:p>
          <w:p w:rsidR="007717C0" w:rsidRPr="000724F7" w:rsidRDefault="007717C0" w:rsidP="000724F7">
            <w:pPr>
              <w:spacing w:line="240" w:lineRule="auto"/>
              <w:rPr>
                <w:sz w:val="24"/>
                <w:szCs w:val="24"/>
                <w:lang w:val="kk-KZ"/>
              </w:rPr>
            </w:pPr>
          </w:p>
        </w:tc>
        <w:tc>
          <w:tcPr>
            <w:tcW w:w="6804" w:type="dxa"/>
            <w:gridSpan w:val="4"/>
            <w:shd w:val="clear" w:color="auto" w:fill="auto"/>
          </w:tcPr>
          <w:p w:rsidR="00C960A1" w:rsidRPr="000724F7" w:rsidRDefault="00C960A1" w:rsidP="000724F7">
            <w:pPr>
              <w:pStyle w:val="a8"/>
              <w:jc w:val="both"/>
              <w:rPr>
                <w:rFonts w:ascii="Times New Roman" w:hAnsi="Times New Roman"/>
                <w:b/>
                <w:noProof/>
                <w:sz w:val="24"/>
                <w:szCs w:val="24"/>
                <w:lang w:val="kk-KZ"/>
              </w:rPr>
            </w:pPr>
            <w:r w:rsidRPr="000724F7">
              <w:rPr>
                <w:rFonts w:ascii="Times New Roman" w:hAnsi="Times New Roman"/>
                <w:b/>
                <w:noProof/>
                <w:sz w:val="24"/>
                <w:szCs w:val="24"/>
                <w:lang w:val="kk-KZ"/>
              </w:rPr>
              <w:t>Ашық журнал ілінеді. Оқушы жеке өзін бағалайды.</w:t>
            </w:r>
          </w:p>
          <w:p w:rsidR="00C960A1" w:rsidRPr="00D25124" w:rsidRDefault="00C960A1" w:rsidP="000724F7">
            <w:pPr>
              <w:pStyle w:val="a8"/>
              <w:jc w:val="both"/>
              <w:rPr>
                <w:rFonts w:ascii="Times New Roman" w:hAnsi="Times New Roman"/>
                <w:noProof/>
                <w:sz w:val="16"/>
                <w:szCs w:val="24"/>
                <w:lang w:val="kk-KZ"/>
              </w:rPr>
            </w:pPr>
          </w:p>
          <w:p w:rsidR="007717C0" w:rsidRPr="000724F7" w:rsidRDefault="007717C0" w:rsidP="000724F7">
            <w:pPr>
              <w:spacing w:line="240" w:lineRule="auto"/>
              <w:jc w:val="both"/>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Жалпы жұмысты қорытындылай келе, оқушылардың мақсатқа жетуі бағалау критерийлері негізінде бағаланады.</w:t>
            </w:r>
          </w:p>
        </w:tc>
        <w:tc>
          <w:tcPr>
            <w:tcW w:w="1701" w:type="dxa"/>
            <w:shd w:val="clear" w:color="auto" w:fill="auto"/>
          </w:tcPr>
          <w:p w:rsidR="007717C0" w:rsidRPr="000724F7" w:rsidRDefault="007717C0" w:rsidP="000724F7">
            <w:pPr>
              <w:spacing w:line="240" w:lineRule="auto"/>
              <w:jc w:val="center"/>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Ұсынылған бағалау критерийлері</w:t>
            </w:r>
          </w:p>
        </w:tc>
      </w:tr>
      <w:tr w:rsidR="007717C0" w:rsidRPr="000724F7" w:rsidTr="00DD284C">
        <w:trPr>
          <w:trHeight w:val="240"/>
          <w:jc w:val="center"/>
        </w:trPr>
        <w:tc>
          <w:tcPr>
            <w:tcW w:w="1696" w:type="dxa"/>
            <w:shd w:val="clear" w:color="auto" w:fill="auto"/>
          </w:tcPr>
          <w:p w:rsidR="007717C0" w:rsidRPr="000724F7" w:rsidRDefault="00C960A1" w:rsidP="000724F7">
            <w:pPr>
              <w:spacing w:line="240" w:lineRule="auto"/>
              <w:jc w:val="center"/>
              <w:rPr>
                <w:rFonts w:ascii="Times New Roman" w:eastAsia="Times New Roman" w:hAnsi="Times New Roman" w:cs="Times New Roman"/>
                <w:b/>
                <w:i/>
                <w:sz w:val="24"/>
                <w:szCs w:val="24"/>
                <w:lang w:val="kk-KZ"/>
              </w:rPr>
            </w:pPr>
            <w:r w:rsidRPr="000724F7">
              <w:rPr>
                <w:rFonts w:ascii="Times New Roman" w:eastAsia="Times New Roman" w:hAnsi="Times New Roman" w:cs="Times New Roman"/>
                <w:b/>
                <w:i/>
                <w:sz w:val="24"/>
                <w:szCs w:val="24"/>
                <w:lang w:val="kk-KZ"/>
              </w:rPr>
              <w:t>Ойтаразы</w:t>
            </w:r>
          </w:p>
          <w:p w:rsidR="007717C0" w:rsidRPr="000724F7" w:rsidRDefault="007717C0" w:rsidP="000724F7">
            <w:pPr>
              <w:spacing w:line="240" w:lineRule="auto"/>
              <w:jc w:val="center"/>
              <w:rPr>
                <w:rFonts w:ascii="Times New Roman" w:eastAsia="Times New Roman" w:hAnsi="Times New Roman" w:cs="Times New Roman"/>
                <w:i/>
                <w:sz w:val="24"/>
                <w:szCs w:val="24"/>
                <w:lang w:val="kk-KZ"/>
              </w:rPr>
            </w:pPr>
            <w:r w:rsidRPr="000724F7">
              <w:rPr>
                <w:rFonts w:ascii="Times New Roman" w:eastAsia="Times New Roman" w:hAnsi="Times New Roman" w:cs="Times New Roman"/>
                <w:i/>
                <w:sz w:val="24"/>
                <w:szCs w:val="24"/>
                <w:lang w:val="kk-KZ"/>
              </w:rPr>
              <w:t>3 минут</w:t>
            </w:r>
          </w:p>
        </w:tc>
        <w:tc>
          <w:tcPr>
            <w:tcW w:w="6804" w:type="dxa"/>
            <w:gridSpan w:val="4"/>
            <w:shd w:val="clear" w:color="auto" w:fill="auto"/>
          </w:tcPr>
          <w:p w:rsidR="007717C0" w:rsidRPr="000724F7" w:rsidRDefault="007717C0" w:rsidP="000724F7">
            <w:pPr>
              <w:spacing w:line="240" w:lineRule="auto"/>
              <w:rPr>
                <w:rFonts w:ascii="Times New Roman" w:eastAsia="Times New Roman" w:hAnsi="Times New Roman" w:cs="Times New Roman"/>
                <w:sz w:val="24"/>
                <w:szCs w:val="24"/>
                <w:lang w:val="kk-KZ"/>
              </w:rPr>
            </w:pPr>
            <w:r w:rsidRPr="000724F7">
              <w:rPr>
                <w:noProof/>
                <w:sz w:val="24"/>
                <w:szCs w:val="24"/>
              </w:rPr>
              <w:drawing>
                <wp:anchor distT="0" distB="0" distL="114300" distR="114300" simplePos="0" relativeHeight="251663360" behindDoc="0" locked="0" layoutInCell="1" allowOverlap="1">
                  <wp:simplePos x="0" y="0"/>
                  <wp:positionH relativeFrom="column">
                    <wp:posOffset>-3175</wp:posOffset>
                  </wp:positionH>
                  <wp:positionV relativeFrom="paragraph">
                    <wp:posOffset>106680</wp:posOffset>
                  </wp:positionV>
                  <wp:extent cx="916940" cy="874395"/>
                  <wp:effectExtent l="19050" t="0" r="0" b="0"/>
                  <wp:wrapSquare wrapText="bothSides"/>
                  <wp:docPr id="5" name="Рисунок 7" descr="Описание: Картинки по запросу қара жәші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Картинки по запросу қара жәшік"/>
                          <pic:cNvPicPr>
                            <a:picLocks noChangeAspect="1" noChangeArrowheads="1"/>
                          </pic:cNvPicPr>
                        </pic:nvPicPr>
                        <pic:blipFill>
                          <a:blip r:embed="rId7" cstate="print"/>
                          <a:srcRect l="25156" t="27292" r="27188" b="12083"/>
                          <a:stretch>
                            <a:fillRect/>
                          </a:stretch>
                        </pic:blipFill>
                        <pic:spPr bwMode="auto">
                          <a:xfrm>
                            <a:off x="0" y="0"/>
                            <a:ext cx="916940" cy="874395"/>
                          </a:xfrm>
                          <a:prstGeom prst="rect">
                            <a:avLst/>
                          </a:prstGeom>
                          <a:noFill/>
                          <a:ln w="9525">
                            <a:noFill/>
                            <a:miter lim="800000"/>
                            <a:headEnd/>
                            <a:tailEnd/>
                          </a:ln>
                        </pic:spPr>
                      </pic:pic>
                    </a:graphicData>
                  </a:graphic>
                </wp:anchor>
              </w:drawing>
            </w:r>
            <w:r w:rsidRPr="000724F7">
              <w:rPr>
                <w:rFonts w:ascii="Times New Roman" w:eastAsia="Times New Roman" w:hAnsi="Times New Roman" w:cs="Times New Roman"/>
                <w:sz w:val="24"/>
                <w:szCs w:val="24"/>
                <w:lang w:val="kk-KZ"/>
              </w:rPr>
              <w:t>«Мозаика» әдісі арқылы сабаққа кері байланыс жасалады.</w:t>
            </w:r>
          </w:p>
          <w:p w:rsidR="007717C0" w:rsidRPr="000724F7" w:rsidRDefault="007717C0" w:rsidP="00D25124">
            <w:pPr>
              <w:pStyle w:val="a3"/>
              <w:numPr>
                <w:ilvl w:val="0"/>
                <w:numId w:val="4"/>
              </w:numPr>
              <w:tabs>
                <w:tab w:val="left" w:pos="1872"/>
              </w:tabs>
              <w:spacing w:line="240" w:lineRule="auto"/>
              <w:ind w:left="0" w:firstLine="0"/>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Маған ұнаған әрекет</w:t>
            </w:r>
          </w:p>
          <w:p w:rsidR="007717C0" w:rsidRPr="000724F7" w:rsidRDefault="007717C0" w:rsidP="00D25124">
            <w:pPr>
              <w:pStyle w:val="a3"/>
              <w:numPr>
                <w:ilvl w:val="0"/>
                <w:numId w:val="4"/>
              </w:numPr>
              <w:tabs>
                <w:tab w:val="left" w:pos="1872"/>
              </w:tabs>
              <w:spacing w:line="240" w:lineRule="auto"/>
              <w:ind w:left="0" w:firstLine="0"/>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Маған қиындық тудырғаны</w:t>
            </w:r>
          </w:p>
          <w:p w:rsidR="007717C0" w:rsidRPr="000724F7" w:rsidRDefault="007717C0" w:rsidP="00D25124">
            <w:pPr>
              <w:pStyle w:val="a3"/>
              <w:numPr>
                <w:ilvl w:val="0"/>
                <w:numId w:val="4"/>
              </w:numPr>
              <w:tabs>
                <w:tab w:val="left" w:pos="1872"/>
              </w:tabs>
              <w:spacing w:line="240" w:lineRule="auto"/>
              <w:ind w:left="0" w:firstLine="0"/>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Ұсынысым бар</w:t>
            </w:r>
          </w:p>
          <w:p w:rsidR="007717C0" w:rsidRPr="000724F7" w:rsidRDefault="007717C0" w:rsidP="00D25124">
            <w:pPr>
              <w:pStyle w:val="a3"/>
              <w:numPr>
                <w:ilvl w:val="0"/>
                <w:numId w:val="4"/>
              </w:numPr>
              <w:tabs>
                <w:tab w:val="left" w:pos="1872"/>
              </w:tabs>
              <w:spacing w:line="240" w:lineRule="auto"/>
              <w:ind w:left="0" w:firstLine="0"/>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Менің көңіл-күйім</w:t>
            </w:r>
          </w:p>
        </w:tc>
        <w:tc>
          <w:tcPr>
            <w:tcW w:w="1701" w:type="dxa"/>
            <w:shd w:val="clear" w:color="auto" w:fill="auto"/>
          </w:tcPr>
          <w:p w:rsidR="007717C0" w:rsidRPr="000724F7" w:rsidRDefault="007717C0" w:rsidP="000724F7">
            <w:pPr>
              <w:spacing w:line="240" w:lineRule="auto"/>
              <w:jc w:val="center"/>
              <w:rPr>
                <w:rFonts w:ascii="Times New Roman" w:eastAsia="Times New Roman" w:hAnsi="Times New Roman" w:cs="Times New Roman"/>
                <w:sz w:val="24"/>
                <w:szCs w:val="24"/>
                <w:lang w:val="kk-KZ"/>
              </w:rPr>
            </w:pPr>
            <w:r w:rsidRPr="000724F7">
              <w:rPr>
                <w:rFonts w:ascii="Times New Roman" w:eastAsia="Times New Roman" w:hAnsi="Times New Roman" w:cs="Times New Roman"/>
                <w:sz w:val="24"/>
                <w:szCs w:val="24"/>
                <w:lang w:val="kk-KZ"/>
              </w:rPr>
              <w:t>Кері байланыс парағы</w:t>
            </w:r>
          </w:p>
        </w:tc>
      </w:tr>
      <w:tr w:rsidR="007717C0" w:rsidRPr="000724F7" w:rsidTr="00DD284C">
        <w:trPr>
          <w:trHeight w:val="240"/>
          <w:jc w:val="center"/>
        </w:trPr>
        <w:tc>
          <w:tcPr>
            <w:tcW w:w="1696" w:type="dxa"/>
            <w:shd w:val="clear" w:color="auto" w:fill="auto"/>
          </w:tcPr>
          <w:p w:rsidR="007717C0" w:rsidRPr="000724F7" w:rsidRDefault="007717C0" w:rsidP="000724F7">
            <w:pPr>
              <w:spacing w:line="240" w:lineRule="auto"/>
              <w:jc w:val="center"/>
              <w:rPr>
                <w:rFonts w:ascii="Times New Roman" w:eastAsia="Times New Roman" w:hAnsi="Times New Roman" w:cs="Times New Roman"/>
                <w:b/>
                <w:i/>
                <w:sz w:val="24"/>
                <w:szCs w:val="24"/>
                <w:lang w:val="kk-KZ"/>
              </w:rPr>
            </w:pPr>
            <w:r w:rsidRPr="000724F7">
              <w:rPr>
                <w:rFonts w:ascii="Times New Roman" w:eastAsia="Times New Roman" w:hAnsi="Times New Roman" w:cs="Times New Roman"/>
                <w:b/>
                <w:i/>
                <w:sz w:val="24"/>
                <w:szCs w:val="24"/>
                <w:lang w:val="kk-KZ"/>
              </w:rPr>
              <w:t xml:space="preserve">Ескерту </w:t>
            </w:r>
          </w:p>
        </w:tc>
        <w:tc>
          <w:tcPr>
            <w:tcW w:w="6804" w:type="dxa"/>
            <w:gridSpan w:val="4"/>
            <w:shd w:val="clear" w:color="auto" w:fill="auto"/>
          </w:tcPr>
          <w:p w:rsidR="007717C0" w:rsidRPr="000724F7" w:rsidRDefault="007717C0" w:rsidP="000724F7">
            <w:pPr>
              <w:spacing w:line="240" w:lineRule="auto"/>
              <w:rPr>
                <w:rFonts w:ascii="Times New Roman" w:hAnsi="Times New Roman" w:cs="Times New Roman"/>
                <w:noProof/>
                <w:sz w:val="24"/>
                <w:szCs w:val="24"/>
                <w:lang w:val="kk-KZ"/>
              </w:rPr>
            </w:pPr>
          </w:p>
          <w:p w:rsidR="00677A59" w:rsidRPr="000724F7" w:rsidRDefault="00677A59" w:rsidP="000724F7">
            <w:pPr>
              <w:spacing w:line="240" w:lineRule="auto"/>
              <w:rPr>
                <w:rFonts w:ascii="Times New Roman" w:hAnsi="Times New Roman" w:cs="Times New Roman"/>
                <w:noProof/>
                <w:sz w:val="24"/>
                <w:szCs w:val="24"/>
                <w:lang w:val="kk-KZ"/>
              </w:rPr>
            </w:pPr>
          </w:p>
        </w:tc>
        <w:tc>
          <w:tcPr>
            <w:tcW w:w="1701" w:type="dxa"/>
            <w:shd w:val="clear" w:color="auto" w:fill="auto"/>
          </w:tcPr>
          <w:p w:rsidR="007717C0" w:rsidRPr="000724F7" w:rsidRDefault="007717C0" w:rsidP="000724F7">
            <w:pPr>
              <w:spacing w:line="240" w:lineRule="auto"/>
              <w:jc w:val="center"/>
              <w:rPr>
                <w:rFonts w:ascii="Times New Roman" w:eastAsia="Times New Roman" w:hAnsi="Times New Roman" w:cs="Times New Roman"/>
                <w:sz w:val="24"/>
                <w:szCs w:val="24"/>
                <w:lang w:val="kk-KZ"/>
              </w:rPr>
            </w:pPr>
          </w:p>
        </w:tc>
      </w:tr>
      <w:tr w:rsidR="007717C0" w:rsidRPr="000724F7" w:rsidTr="00DD284C">
        <w:trPr>
          <w:jc w:val="center"/>
        </w:trPr>
        <w:tc>
          <w:tcPr>
            <w:tcW w:w="10201" w:type="dxa"/>
            <w:gridSpan w:val="6"/>
            <w:shd w:val="clear" w:color="auto" w:fill="auto"/>
          </w:tcPr>
          <w:p w:rsidR="007717C0" w:rsidRPr="000724F7" w:rsidRDefault="007717C0" w:rsidP="00D25124">
            <w:pPr>
              <w:spacing w:line="240" w:lineRule="auto"/>
              <w:jc w:val="center"/>
              <w:rPr>
                <w:sz w:val="24"/>
                <w:szCs w:val="24"/>
                <w:lang w:val="kk-KZ"/>
              </w:rPr>
            </w:pPr>
            <w:r w:rsidRPr="000724F7">
              <w:rPr>
                <w:rFonts w:ascii="Times New Roman" w:eastAsia="Times New Roman" w:hAnsi="Times New Roman" w:cs="Times New Roman"/>
                <w:b/>
                <w:i/>
                <w:sz w:val="24"/>
                <w:szCs w:val="24"/>
                <w:lang w:val="kk-KZ"/>
              </w:rPr>
              <w:t>Қосымша ақпарат</w:t>
            </w:r>
          </w:p>
        </w:tc>
      </w:tr>
      <w:tr w:rsidR="007717C0" w:rsidRPr="00DD284C" w:rsidTr="00DD284C">
        <w:trPr>
          <w:jc w:val="center"/>
        </w:trPr>
        <w:tc>
          <w:tcPr>
            <w:tcW w:w="3679" w:type="dxa"/>
            <w:gridSpan w:val="2"/>
            <w:shd w:val="clear" w:color="auto" w:fill="auto"/>
          </w:tcPr>
          <w:p w:rsidR="007717C0" w:rsidRPr="000724F7" w:rsidRDefault="007717C0" w:rsidP="000724F7">
            <w:pPr>
              <w:spacing w:line="240" w:lineRule="auto"/>
              <w:jc w:val="center"/>
              <w:rPr>
                <w:sz w:val="24"/>
                <w:szCs w:val="24"/>
                <w:lang w:val="kk-KZ"/>
              </w:rPr>
            </w:pPr>
            <w:r w:rsidRPr="000724F7">
              <w:rPr>
                <w:rFonts w:ascii="Times New Roman" w:eastAsia="Times New Roman" w:hAnsi="Times New Roman" w:cs="Times New Roman"/>
                <w:b/>
                <w:i/>
                <w:sz w:val="24"/>
                <w:szCs w:val="24"/>
                <w:lang w:val="kk-KZ"/>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3245" w:type="dxa"/>
            <w:gridSpan w:val="2"/>
            <w:shd w:val="clear" w:color="auto" w:fill="auto"/>
          </w:tcPr>
          <w:p w:rsidR="007717C0" w:rsidRPr="000724F7" w:rsidRDefault="007717C0" w:rsidP="000724F7">
            <w:pPr>
              <w:spacing w:line="240" w:lineRule="auto"/>
              <w:jc w:val="center"/>
              <w:rPr>
                <w:sz w:val="24"/>
                <w:szCs w:val="24"/>
                <w:lang w:val="kk-KZ"/>
              </w:rPr>
            </w:pPr>
            <w:r w:rsidRPr="000724F7">
              <w:rPr>
                <w:rFonts w:ascii="Times New Roman" w:eastAsia="Times New Roman" w:hAnsi="Times New Roman" w:cs="Times New Roman"/>
                <w:b/>
                <w:i/>
                <w:sz w:val="24"/>
                <w:szCs w:val="24"/>
                <w:lang w:val="kk-KZ"/>
              </w:rPr>
              <w:t xml:space="preserve">Бағалау – Оқушылардың ақпаратты қаншалықты меңгергенін қалай тексересіз? </w:t>
            </w:r>
          </w:p>
        </w:tc>
        <w:tc>
          <w:tcPr>
            <w:tcW w:w="3277" w:type="dxa"/>
            <w:gridSpan w:val="2"/>
            <w:shd w:val="clear" w:color="auto" w:fill="auto"/>
          </w:tcPr>
          <w:p w:rsidR="007717C0" w:rsidRPr="000724F7" w:rsidRDefault="007717C0" w:rsidP="000724F7">
            <w:pPr>
              <w:spacing w:line="240" w:lineRule="auto"/>
              <w:jc w:val="center"/>
              <w:rPr>
                <w:sz w:val="24"/>
                <w:szCs w:val="24"/>
                <w:lang w:val="kk-KZ"/>
              </w:rPr>
            </w:pPr>
            <w:r w:rsidRPr="000724F7">
              <w:rPr>
                <w:rFonts w:ascii="Times New Roman" w:eastAsia="Times New Roman" w:hAnsi="Times New Roman" w:cs="Times New Roman"/>
                <w:b/>
                <w:i/>
                <w:sz w:val="24"/>
                <w:szCs w:val="24"/>
                <w:lang w:val="kk-KZ"/>
              </w:rPr>
              <w:t xml:space="preserve">Пәнаралық байланыс </w:t>
            </w:r>
          </w:p>
          <w:p w:rsidR="007717C0" w:rsidRPr="000724F7" w:rsidRDefault="007717C0" w:rsidP="000724F7">
            <w:pPr>
              <w:spacing w:line="240" w:lineRule="auto"/>
              <w:jc w:val="center"/>
              <w:rPr>
                <w:sz w:val="24"/>
                <w:szCs w:val="24"/>
                <w:lang w:val="kk-KZ"/>
              </w:rPr>
            </w:pPr>
            <w:r w:rsidRPr="000724F7">
              <w:rPr>
                <w:rFonts w:ascii="Times New Roman" w:eastAsia="Times New Roman" w:hAnsi="Times New Roman" w:cs="Times New Roman"/>
                <w:b/>
                <w:i/>
                <w:sz w:val="24"/>
                <w:szCs w:val="24"/>
                <w:lang w:val="kk-KZ"/>
              </w:rPr>
              <w:t xml:space="preserve">Қауіпсіздік ережелері </w:t>
            </w:r>
          </w:p>
          <w:p w:rsidR="007717C0" w:rsidRPr="000724F7" w:rsidRDefault="007717C0" w:rsidP="000724F7">
            <w:pPr>
              <w:spacing w:line="240" w:lineRule="auto"/>
              <w:jc w:val="center"/>
              <w:rPr>
                <w:sz w:val="24"/>
                <w:szCs w:val="24"/>
                <w:lang w:val="kk-KZ"/>
              </w:rPr>
            </w:pPr>
            <w:r w:rsidRPr="000724F7">
              <w:rPr>
                <w:rFonts w:ascii="Times New Roman" w:eastAsia="Times New Roman" w:hAnsi="Times New Roman" w:cs="Times New Roman"/>
                <w:b/>
                <w:i/>
                <w:sz w:val="24"/>
                <w:szCs w:val="24"/>
                <w:lang w:val="kk-KZ"/>
              </w:rPr>
              <w:t xml:space="preserve">АКТ-мен байланыс </w:t>
            </w:r>
            <w:r w:rsidRPr="000724F7">
              <w:rPr>
                <w:rFonts w:ascii="Times New Roman" w:eastAsia="Times New Roman" w:hAnsi="Times New Roman" w:cs="Times New Roman"/>
                <w:b/>
                <w:i/>
                <w:sz w:val="24"/>
                <w:szCs w:val="24"/>
                <w:lang w:val="kk-KZ"/>
              </w:rPr>
              <w:br/>
            </w:r>
          </w:p>
        </w:tc>
      </w:tr>
      <w:tr w:rsidR="007717C0" w:rsidRPr="000724F7" w:rsidTr="00DD284C">
        <w:trPr>
          <w:trHeight w:val="880"/>
          <w:jc w:val="center"/>
        </w:trPr>
        <w:tc>
          <w:tcPr>
            <w:tcW w:w="3679" w:type="dxa"/>
            <w:gridSpan w:val="2"/>
            <w:shd w:val="clear" w:color="auto" w:fill="auto"/>
          </w:tcPr>
          <w:p w:rsidR="007717C0" w:rsidRPr="000724F7" w:rsidRDefault="007717C0" w:rsidP="00D25124">
            <w:pPr>
              <w:numPr>
                <w:ilvl w:val="0"/>
                <w:numId w:val="1"/>
              </w:numPr>
              <w:spacing w:line="240" w:lineRule="auto"/>
              <w:ind w:left="0" w:firstLine="0"/>
              <w:jc w:val="both"/>
              <w:rPr>
                <w:rFonts w:ascii="Times New Roman" w:eastAsia="Times New Roman" w:hAnsi="Times New Roman" w:cs="Times New Roman"/>
                <w:i/>
                <w:color w:val="auto"/>
                <w:sz w:val="24"/>
                <w:szCs w:val="24"/>
                <w:lang w:val="kk-KZ"/>
              </w:rPr>
            </w:pPr>
            <w:r w:rsidRPr="000724F7">
              <w:rPr>
                <w:rFonts w:ascii="Times New Roman" w:eastAsia="Times New Roman" w:hAnsi="Times New Roman" w:cs="Times New Roman"/>
                <w:b/>
                <w:i/>
                <w:color w:val="auto"/>
                <w:sz w:val="24"/>
                <w:szCs w:val="24"/>
                <w:lang w:val="kk-KZ"/>
              </w:rPr>
              <w:t>Оқушыларға қолдау көрсету</w:t>
            </w:r>
            <w:r w:rsidRPr="000724F7">
              <w:rPr>
                <w:rFonts w:ascii="Times New Roman" w:eastAsia="Times New Roman" w:hAnsi="Times New Roman" w:cs="Times New Roman"/>
                <w:i/>
                <w:color w:val="auto"/>
                <w:sz w:val="24"/>
                <w:szCs w:val="24"/>
                <w:lang w:val="kk-KZ"/>
              </w:rPr>
              <w:t xml:space="preserve"> бағыттаушы сұрақтар арқылы жүзеге асырылады.</w:t>
            </w:r>
          </w:p>
          <w:p w:rsidR="007717C0" w:rsidRPr="000724F7" w:rsidRDefault="007717C0" w:rsidP="00D25124">
            <w:pPr>
              <w:numPr>
                <w:ilvl w:val="0"/>
                <w:numId w:val="1"/>
              </w:numPr>
              <w:spacing w:line="240" w:lineRule="auto"/>
              <w:ind w:left="0" w:firstLine="0"/>
              <w:jc w:val="both"/>
              <w:rPr>
                <w:rFonts w:ascii="Times New Roman" w:eastAsia="Times New Roman" w:hAnsi="Times New Roman" w:cs="Times New Roman"/>
                <w:i/>
                <w:color w:val="auto"/>
                <w:sz w:val="24"/>
                <w:szCs w:val="24"/>
                <w:lang w:val="kk-KZ"/>
              </w:rPr>
            </w:pPr>
            <w:r w:rsidRPr="000724F7">
              <w:rPr>
                <w:rFonts w:ascii="Times New Roman" w:eastAsia="Times New Roman" w:hAnsi="Times New Roman" w:cs="Times New Roman"/>
                <w:b/>
                <w:i/>
                <w:color w:val="auto"/>
                <w:sz w:val="24"/>
                <w:szCs w:val="24"/>
                <w:lang w:val="kk-KZ"/>
              </w:rPr>
              <w:t>Оқушылардың көбі</w:t>
            </w:r>
            <w:r w:rsidRPr="000724F7">
              <w:rPr>
                <w:rFonts w:ascii="Times New Roman" w:eastAsia="Times New Roman" w:hAnsi="Times New Roman" w:cs="Times New Roman"/>
                <w:i/>
                <w:color w:val="auto"/>
                <w:sz w:val="24"/>
                <w:szCs w:val="24"/>
                <w:lang w:val="kk-KZ"/>
              </w:rPr>
              <w:t xml:space="preserve"> ақпараттар бойынша ойларын айтады, салыстырады, сәйкестендіреді, бағалайды, мәтін құрастырады.</w:t>
            </w:r>
          </w:p>
          <w:p w:rsidR="007717C0" w:rsidRPr="000724F7" w:rsidRDefault="007717C0" w:rsidP="00D25124">
            <w:pPr>
              <w:numPr>
                <w:ilvl w:val="0"/>
                <w:numId w:val="1"/>
              </w:numPr>
              <w:spacing w:line="240" w:lineRule="auto"/>
              <w:ind w:left="0" w:firstLine="0"/>
              <w:jc w:val="both"/>
              <w:rPr>
                <w:rFonts w:ascii="Times New Roman" w:eastAsia="Times New Roman" w:hAnsi="Times New Roman" w:cs="Times New Roman"/>
                <w:b/>
                <w:i/>
                <w:color w:val="auto"/>
                <w:sz w:val="24"/>
                <w:szCs w:val="24"/>
                <w:lang w:val="kk-KZ"/>
              </w:rPr>
            </w:pPr>
            <w:r w:rsidRPr="000724F7">
              <w:rPr>
                <w:rFonts w:ascii="Times New Roman" w:eastAsia="Times New Roman" w:hAnsi="Times New Roman" w:cs="Times New Roman"/>
                <w:b/>
                <w:i/>
                <w:color w:val="auto"/>
                <w:sz w:val="24"/>
                <w:szCs w:val="24"/>
                <w:lang w:val="kk-KZ"/>
              </w:rPr>
              <w:t>Қабілеті жоғары оқушылар</w:t>
            </w:r>
            <w:r w:rsidRPr="000724F7">
              <w:rPr>
                <w:rFonts w:ascii="Times New Roman" w:eastAsia="Times New Roman" w:hAnsi="Times New Roman" w:cs="Times New Roman"/>
                <w:i/>
                <w:color w:val="auto"/>
                <w:sz w:val="24"/>
                <w:szCs w:val="24"/>
                <w:lang w:val="kk-KZ"/>
              </w:rPr>
              <w:t xml:space="preserve"> ұтымды ойлар айтады, мәтін құрастыруда керативті идеялар жазады, астарлы мағынаны таниды және бағалауда нақтылық көрсетеді.</w:t>
            </w:r>
          </w:p>
        </w:tc>
        <w:tc>
          <w:tcPr>
            <w:tcW w:w="3245" w:type="dxa"/>
            <w:gridSpan w:val="2"/>
            <w:shd w:val="clear" w:color="auto" w:fill="auto"/>
          </w:tcPr>
          <w:p w:rsidR="007717C0" w:rsidRPr="000724F7" w:rsidRDefault="007717C0" w:rsidP="00D25124">
            <w:pPr>
              <w:tabs>
                <w:tab w:val="left" w:pos="175"/>
              </w:tabs>
              <w:spacing w:line="240" w:lineRule="auto"/>
              <w:rPr>
                <w:rFonts w:ascii="Times New Roman" w:eastAsia="Times New Roman" w:hAnsi="Times New Roman" w:cs="Times New Roman"/>
                <w:i/>
                <w:color w:val="auto"/>
                <w:sz w:val="24"/>
                <w:szCs w:val="24"/>
                <w:lang w:val="kk-KZ"/>
              </w:rPr>
            </w:pPr>
            <w:r w:rsidRPr="000724F7">
              <w:rPr>
                <w:rFonts w:ascii="Times New Roman" w:eastAsia="Times New Roman" w:hAnsi="Times New Roman" w:cs="Times New Roman"/>
                <w:i/>
                <w:color w:val="auto"/>
                <w:sz w:val="24"/>
                <w:szCs w:val="24"/>
                <w:lang w:val="kk-KZ"/>
              </w:rPr>
              <w:t>Сабақта дескрипторларға негізделген жүйеде  бағаланады.</w:t>
            </w:r>
          </w:p>
          <w:p w:rsidR="007717C0" w:rsidRPr="000724F7" w:rsidRDefault="00D25124" w:rsidP="00D25124">
            <w:pPr>
              <w:numPr>
                <w:ilvl w:val="0"/>
                <w:numId w:val="5"/>
              </w:numPr>
              <w:tabs>
                <w:tab w:val="left" w:pos="175"/>
              </w:tabs>
              <w:spacing w:line="240" w:lineRule="auto"/>
              <w:ind w:left="0" w:firstLine="0"/>
              <w:jc w:val="both"/>
              <w:rPr>
                <w:color w:val="auto"/>
                <w:sz w:val="24"/>
                <w:szCs w:val="24"/>
                <w:lang w:val="kk-KZ"/>
              </w:rPr>
            </w:pPr>
            <w:r>
              <w:rPr>
                <w:rFonts w:ascii="Times New Roman" w:eastAsia="Times New Roman" w:hAnsi="Times New Roman" w:cs="Times New Roman"/>
                <w:i/>
                <w:color w:val="auto"/>
                <w:sz w:val="24"/>
                <w:szCs w:val="24"/>
                <w:lang w:val="kk-KZ"/>
              </w:rPr>
              <w:t xml:space="preserve"> </w:t>
            </w:r>
            <w:r w:rsidR="007717C0" w:rsidRPr="000724F7">
              <w:rPr>
                <w:rFonts w:ascii="Times New Roman" w:eastAsia="Times New Roman" w:hAnsi="Times New Roman" w:cs="Times New Roman"/>
                <w:i/>
                <w:color w:val="auto"/>
                <w:sz w:val="24"/>
                <w:szCs w:val="24"/>
                <w:lang w:val="kk-KZ"/>
              </w:rPr>
              <w:t>Мұғалімнің кері байланысы</w:t>
            </w:r>
          </w:p>
          <w:p w:rsidR="007717C0" w:rsidRPr="000724F7" w:rsidRDefault="00D25124" w:rsidP="00D25124">
            <w:pPr>
              <w:numPr>
                <w:ilvl w:val="0"/>
                <w:numId w:val="5"/>
              </w:numPr>
              <w:tabs>
                <w:tab w:val="left" w:pos="175"/>
              </w:tabs>
              <w:spacing w:line="240" w:lineRule="auto"/>
              <w:ind w:left="0" w:firstLine="0"/>
              <w:rPr>
                <w:color w:val="auto"/>
                <w:sz w:val="24"/>
                <w:szCs w:val="24"/>
                <w:lang w:val="kk-KZ"/>
              </w:rPr>
            </w:pPr>
            <w:r>
              <w:rPr>
                <w:rFonts w:ascii="Times New Roman" w:eastAsia="Times New Roman" w:hAnsi="Times New Roman" w:cs="Times New Roman"/>
                <w:i/>
                <w:color w:val="auto"/>
                <w:sz w:val="24"/>
                <w:szCs w:val="24"/>
                <w:lang w:val="kk-KZ"/>
              </w:rPr>
              <w:t xml:space="preserve"> </w:t>
            </w:r>
            <w:r w:rsidR="007717C0" w:rsidRPr="000724F7">
              <w:rPr>
                <w:rFonts w:ascii="Times New Roman" w:eastAsia="Times New Roman" w:hAnsi="Times New Roman" w:cs="Times New Roman"/>
                <w:i/>
                <w:color w:val="auto"/>
                <w:sz w:val="24"/>
                <w:szCs w:val="24"/>
                <w:lang w:val="kk-KZ"/>
              </w:rPr>
              <w:t>Жұптардың өзара бағалауы</w:t>
            </w:r>
          </w:p>
          <w:p w:rsidR="007717C0" w:rsidRPr="000724F7" w:rsidRDefault="00D25124" w:rsidP="00D25124">
            <w:pPr>
              <w:numPr>
                <w:ilvl w:val="0"/>
                <w:numId w:val="5"/>
              </w:numPr>
              <w:tabs>
                <w:tab w:val="left" w:pos="175"/>
              </w:tabs>
              <w:spacing w:line="240" w:lineRule="auto"/>
              <w:ind w:left="0" w:firstLine="0"/>
              <w:jc w:val="both"/>
              <w:rPr>
                <w:color w:val="auto"/>
                <w:sz w:val="24"/>
                <w:szCs w:val="24"/>
                <w:lang w:val="kk-KZ"/>
              </w:rPr>
            </w:pPr>
            <w:r>
              <w:rPr>
                <w:rFonts w:ascii="Times New Roman" w:eastAsia="Times New Roman" w:hAnsi="Times New Roman" w:cs="Times New Roman"/>
                <w:i/>
                <w:color w:val="auto"/>
                <w:sz w:val="24"/>
                <w:szCs w:val="24"/>
                <w:lang w:val="kk-KZ"/>
              </w:rPr>
              <w:t xml:space="preserve"> </w:t>
            </w:r>
            <w:r w:rsidR="00677A59" w:rsidRPr="000724F7">
              <w:rPr>
                <w:rFonts w:ascii="Times New Roman" w:eastAsia="Times New Roman" w:hAnsi="Times New Roman" w:cs="Times New Roman"/>
                <w:i/>
                <w:color w:val="auto"/>
                <w:sz w:val="24"/>
                <w:szCs w:val="24"/>
                <w:lang w:val="kk-KZ"/>
              </w:rPr>
              <w:t xml:space="preserve">Өзін-өзі </w:t>
            </w:r>
            <w:r w:rsidR="007717C0" w:rsidRPr="000724F7">
              <w:rPr>
                <w:rFonts w:ascii="Times New Roman" w:eastAsia="Times New Roman" w:hAnsi="Times New Roman" w:cs="Times New Roman"/>
                <w:i/>
                <w:color w:val="auto"/>
                <w:sz w:val="24"/>
                <w:szCs w:val="24"/>
                <w:lang w:val="kk-KZ"/>
              </w:rPr>
              <w:t>бағалауы</w:t>
            </w:r>
          </w:p>
        </w:tc>
        <w:tc>
          <w:tcPr>
            <w:tcW w:w="3277" w:type="dxa"/>
            <w:gridSpan w:val="2"/>
            <w:shd w:val="clear" w:color="auto" w:fill="auto"/>
          </w:tcPr>
          <w:p w:rsidR="007717C0" w:rsidRPr="000724F7" w:rsidRDefault="007717C0" w:rsidP="00D25124">
            <w:pPr>
              <w:spacing w:line="240" w:lineRule="auto"/>
              <w:rPr>
                <w:rFonts w:ascii="Times New Roman" w:eastAsia="Times New Roman" w:hAnsi="Times New Roman" w:cs="Times New Roman"/>
                <w:i/>
                <w:color w:val="auto"/>
                <w:sz w:val="24"/>
                <w:szCs w:val="24"/>
                <w:lang w:val="kk-KZ"/>
              </w:rPr>
            </w:pPr>
            <w:r w:rsidRPr="000724F7">
              <w:rPr>
                <w:rFonts w:ascii="Times New Roman" w:eastAsia="Times New Roman" w:hAnsi="Times New Roman" w:cs="Times New Roman"/>
                <w:i/>
                <w:color w:val="auto"/>
                <w:sz w:val="24"/>
                <w:szCs w:val="24"/>
                <w:lang w:val="kk-KZ"/>
              </w:rPr>
              <w:t xml:space="preserve"> Әдебиет, өзін-өзі пәндерімен тақырып арқылы байланысады. </w:t>
            </w:r>
          </w:p>
          <w:p w:rsidR="007717C0" w:rsidRPr="000724F7" w:rsidRDefault="007717C0" w:rsidP="000724F7">
            <w:pPr>
              <w:spacing w:line="240" w:lineRule="auto"/>
              <w:jc w:val="both"/>
              <w:rPr>
                <w:color w:val="auto"/>
                <w:sz w:val="24"/>
                <w:szCs w:val="24"/>
                <w:lang w:val="kk-KZ"/>
              </w:rPr>
            </w:pPr>
          </w:p>
        </w:tc>
      </w:tr>
      <w:tr w:rsidR="007717C0" w:rsidRPr="00DD284C" w:rsidTr="00D25124">
        <w:trPr>
          <w:trHeight w:val="692"/>
          <w:jc w:val="center"/>
        </w:trPr>
        <w:tc>
          <w:tcPr>
            <w:tcW w:w="5382" w:type="dxa"/>
            <w:gridSpan w:val="3"/>
            <w:vMerge w:val="restart"/>
            <w:shd w:val="clear" w:color="auto" w:fill="auto"/>
          </w:tcPr>
          <w:p w:rsidR="007717C0" w:rsidRPr="000724F7" w:rsidRDefault="007717C0" w:rsidP="000724F7">
            <w:pPr>
              <w:spacing w:line="240" w:lineRule="auto"/>
              <w:rPr>
                <w:sz w:val="24"/>
                <w:szCs w:val="24"/>
                <w:lang w:val="kk-KZ"/>
              </w:rPr>
            </w:pPr>
            <w:r w:rsidRPr="000724F7">
              <w:rPr>
                <w:rFonts w:ascii="Times New Roman" w:eastAsia="Times New Roman" w:hAnsi="Times New Roman" w:cs="Times New Roman"/>
                <w:b/>
                <w:i/>
                <w:sz w:val="24"/>
                <w:szCs w:val="24"/>
                <w:lang w:val="kk-KZ"/>
              </w:rPr>
              <w:t>Ойлану</w:t>
            </w:r>
          </w:p>
          <w:p w:rsidR="007717C0" w:rsidRPr="000724F7" w:rsidRDefault="007717C0" w:rsidP="000724F7">
            <w:pPr>
              <w:spacing w:line="240" w:lineRule="auto"/>
              <w:jc w:val="both"/>
              <w:rPr>
                <w:sz w:val="24"/>
                <w:szCs w:val="24"/>
                <w:lang w:val="kk-KZ"/>
              </w:rPr>
            </w:pPr>
            <w:r w:rsidRPr="000724F7">
              <w:rPr>
                <w:rFonts w:ascii="Times New Roman" w:eastAsia="Times New Roman" w:hAnsi="Times New Roman" w:cs="Times New Roman"/>
                <w:i/>
                <w:sz w:val="24"/>
                <w:szCs w:val="24"/>
                <w:lang w:val="kk-KZ"/>
              </w:rPr>
              <w:t>Сабақ мақсаттары/оқу мақсаттары жүзеге асырымды болды ма?</w:t>
            </w:r>
          </w:p>
          <w:p w:rsidR="003932E2" w:rsidRPr="000724F7" w:rsidRDefault="007717C0" w:rsidP="000724F7">
            <w:pPr>
              <w:spacing w:line="240" w:lineRule="auto"/>
              <w:jc w:val="both"/>
              <w:rPr>
                <w:rFonts w:ascii="Times New Roman" w:eastAsia="Times New Roman" w:hAnsi="Times New Roman" w:cs="Times New Roman"/>
                <w:i/>
                <w:sz w:val="24"/>
                <w:szCs w:val="24"/>
                <w:lang w:val="kk-KZ"/>
              </w:rPr>
            </w:pPr>
            <w:r w:rsidRPr="000724F7">
              <w:rPr>
                <w:rFonts w:ascii="Times New Roman" w:eastAsia="Times New Roman" w:hAnsi="Times New Roman" w:cs="Times New Roman"/>
                <w:i/>
                <w:sz w:val="24"/>
                <w:szCs w:val="24"/>
                <w:lang w:val="kk-KZ"/>
              </w:rPr>
              <w:t>Бүгін оқушылар нені үйренді? Сыныптағы оқу атмосферасы  қандай болды?</w:t>
            </w:r>
          </w:p>
          <w:p w:rsidR="007717C0" w:rsidRPr="000724F7" w:rsidRDefault="007717C0" w:rsidP="000724F7">
            <w:pPr>
              <w:spacing w:line="240" w:lineRule="auto"/>
              <w:jc w:val="both"/>
              <w:rPr>
                <w:rFonts w:ascii="Times New Roman" w:eastAsia="Times New Roman" w:hAnsi="Times New Roman" w:cs="Times New Roman"/>
                <w:i/>
                <w:sz w:val="24"/>
                <w:szCs w:val="24"/>
                <w:lang w:val="kk-KZ"/>
              </w:rPr>
            </w:pPr>
            <w:r w:rsidRPr="000724F7">
              <w:rPr>
                <w:rFonts w:ascii="Times New Roman" w:eastAsia="Times New Roman" w:hAnsi="Times New Roman" w:cs="Times New Roman"/>
                <w:i/>
                <w:sz w:val="24"/>
                <w:szCs w:val="24"/>
                <w:lang w:val="kk-KZ"/>
              </w:rPr>
              <w:lastRenderedPageBreak/>
              <w:t xml:space="preserve"> Дифференциацияны жүзеге асыру қолымнан келді ме? Мен жоспарланғануақытымды ұстандым ба? Мен жоспарыма қандай өзгерістер енгіздім және неліктен?</w:t>
            </w:r>
          </w:p>
        </w:tc>
        <w:tc>
          <w:tcPr>
            <w:tcW w:w="4819" w:type="dxa"/>
            <w:gridSpan w:val="3"/>
            <w:shd w:val="clear" w:color="auto" w:fill="auto"/>
          </w:tcPr>
          <w:p w:rsidR="007717C0" w:rsidRPr="000724F7" w:rsidRDefault="007717C0" w:rsidP="000724F7">
            <w:pPr>
              <w:spacing w:line="240" w:lineRule="auto"/>
              <w:jc w:val="both"/>
              <w:rPr>
                <w:sz w:val="24"/>
                <w:szCs w:val="24"/>
                <w:lang w:val="kk-KZ"/>
              </w:rPr>
            </w:pPr>
            <w:r w:rsidRPr="000724F7">
              <w:rPr>
                <w:rFonts w:ascii="Times New Roman" w:eastAsia="Times New Roman" w:hAnsi="Times New Roman" w:cs="Times New Roman"/>
                <w:i/>
                <w:sz w:val="24"/>
                <w:szCs w:val="24"/>
                <w:lang w:val="kk-KZ"/>
              </w:rPr>
              <w:lastRenderedPageBreak/>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7717C0" w:rsidRPr="00DD284C" w:rsidTr="00D25124">
        <w:trPr>
          <w:trHeight w:val="1094"/>
          <w:jc w:val="center"/>
        </w:trPr>
        <w:tc>
          <w:tcPr>
            <w:tcW w:w="5382" w:type="dxa"/>
            <w:gridSpan w:val="3"/>
            <w:vMerge/>
            <w:shd w:val="clear" w:color="auto" w:fill="auto"/>
          </w:tcPr>
          <w:p w:rsidR="007717C0" w:rsidRPr="000724F7" w:rsidRDefault="007717C0" w:rsidP="000724F7">
            <w:pPr>
              <w:spacing w:line="240" w:lineRule="auto"/>
              <w:rPr>
                <w:sz w:val="24"/>
                <w:szCs w:val="24"/>
                <w:lang w:val="kk-KZ"/>
              </w:rPr>
            </w:pPr>
          </w:p>
        </w:tc>
        <w:tc>
          <w:tcPr>
            <w:tcW w:w="4819" w:type="dxa"/>
            <w:gridSpan w:val="3"/>
            <w:shd w:val="clear" w:color="auto" w:fill="auto"/>
          </w:tcPr>
          <w:p w:rsidR="007717C0" w:rsidRPr="000724F7" w:rsidRDefault="007717C0" w:rsidP="000724F7">
            <w:pPr>
              <w:spacing w:line="240" w:lineRule="auto"/>
              <w:rPr>
                <w:sz w:val="24"/>
                <w:szCs w:val="24"/>
                <w:lang w:val="kk-KZ"/>
              </w:rPr>
            </w:pPr>
          </w:p>
        </w:tc>
      </w:tr>
      <w:tr w:rsidR="007717C0" w:rsidRPr="00DD284C" w:rsidTr="00DD284C">
        <w:trPr>
          <w:trHeight w:val="422"/>
          <w:jc w:val="center"/>
        </w:trPr>
        <w:tc>
          <w:tcPr>
            <w:tcW w:w="10201" w:type="dxa"/>
            <w:gridSpan w:val="6"/>
            <w:shd w:val="clear" w:color="auto" w:fill="auto"/>
          </w:tcPr>
          <w:p w:rsidR="007717C0" w:rsidRPr="000724F7" w:rsidRDefault="007717C0" w:rsidP="000724F7">
            <w:pPr>
              <w:spacing w:line="240" w:lineRule="auto"/>
              <w:rPr>
                <w:sz w:val="24"/>
                <w:szCs w:val="24"/>
                <w:lang w:val="kk-KZ"/>
              </w:rPr>
            </w:pPr>
            <w:r w:rsidRPr="000724F7">
              <w:rPr>
                <w:rFonts w:ascii="Times New Roman" w:eastAsia="Times New Roman" w:hAnsi="Times New Roman" w:cs="Times New Roman"/>
                <w:b/>
                <w:i/>
                <w:sz w:val="24"/>
                <w:szCs w:val="24"/>
                <w:lang w:val="kk-KZ"/>
              </w:rPr>
              <w:lastRenderedPageBreak/>
              <w:t>Жалпы баға</w:t>
            </w:r>
          </w:p>
          <w:p w:rsidR="007717C0" w:rsidRPr="00D25124" w:rsidRDefault="007717C0" w:rsidP="000724F7">
            <w:pPr>
              <w:spacing w:line="240" w:lineRule="auto"/>
              <w:rPr>
                <w:sz w:val="8"/>
                <w:szCs w:val="24"/>
                <w:lang w:val="kk-KZ"/>
              </w:rPr>
            </w:pPr>
          </w:p>
          <w:p w:rsidR="007717C0" w:rsidRPr="000724F7" w:rsidRDefault="007717C0" w:rsidP="000724F7">
            <w:pPr>
              <w:spacing w:line="240" w:lineRule="auto"/>
              <w:jc w:val="both"/>
              <w:rPr>
                <w:sz w:val="24"/>
                <w:szCs w:val="24"/>
                <w:lang w:val="kk-KZ"/>
              </w:rPr>
            </w:pPr>
            <w:r w:rsidRPr="000724F7">
              <w:rPr>
                <w:rFonts w:ascii="Times New Roman" w:eastAsia="Times New Roman" w:hAnsi="Times New Roman" w:cs="Times New Roman"/>
                <w:b/>
                <w:i/>
                <w:sz w:val="24"/>
                <w:szCs w:val="24"/>
                <w:lang w:val="kk-KZ"/>
              </w:rPr>
              <w:t>Сәтті өткен екі нәрсені атап көрсетіңіз (сабақ беру және оқытуға қатысты)?</w:t>
            </w:r>
          </w:p>
          <w:p w:rsidR="007717C0" w:rsidRPr="000724F7" w:rsidRDefault="007717C0" w:rsidP="000724F7">
            <w:pPr>
              <w:spacing w:line="240" w:lineRule="auto"/>
              <w:jc w:val="both"/>
              <w:rPr>
                <w:sz w:val="24"/>
                <w:szCs w:val="24"/>
                <w:lang w:val="kk-KZ"/>
              </w:rPr>
            </w:pPr>
            <w:r w:rsidRPr="000724F7">
              <w:rPr>
                <w:rFonts w:ascii="Times New Roman" w:eastAsia="Times New Roman" w:hAnsi="Times New Roman" w:cs="Times New Roman"/>
                <w:b/>
                <w:i/>
                <w:sz w:val="24"/>
                <w:szCs w:val="24"/>
                <w:lang w:val="kk-KZ"/>
              </w:rPr>
              <w:t>1:</w:t>
            </w:r>
            <w:r w:rsidRPr="000724F7">
              <w:rPr>
                <w:sz w:val="24"/>
                <w:szCs w:val="24"/>
                <w:lang w:val="kk-KZ"/>
              </w:rPr>
              <w:t xml:space="preserve"> </w:t>
            </w:r>
          </w:p>
          <w:p w:rsidR="007717C0" w:rsidRPr="000724F7" w:rsidRDefault="007717C0" w:rsidP="000724F7">
            <w:pPr>
              <w:spacing w:line="240" w:lineRule="auto"/>
              <w:jc w:val="both"/>
              <w:rPr>
                <w:sz w:val="24"/>
                <w:szCs w:val="24"/>
                <w:lang w:val="kk-KZ"/>
              </w:rPr>
            </w:pPr>
            <w:r w:rsidRPr="000724F7">
              <w:rPr>
                <w:rFonts w:ascii="Times New Roman" w:eastAsia="Times New Roman" w:hAnsi="Times New Roman" w:cs="Times New Roman"/>
                <w:b/>
                <w:i/>
                <w:sz w:val="24"/>
                <w:szCs w:val="24"/>
                <w:lang w:val="kk-KZ"/>
              </w:rPr>
              <w:t xml:space="preserve">2: </w:t>
            </w:r>
          </w:p>
          <w:p w:rsidR="007717C0" w:rsidRPr="000724F7" w:rsidRDefault="007717C0" w:rsidP="000724F7">
            <w:pPr>
              <w:spacing w:line="240" w:lineRule="auto"/>
              <w:jc w:val="both"/>
              <w:rPr>
                <w:sz w:val="24"/>
                <w:szCs w:val="24"/>
                <w:lang w:val="kk-KZ"/>
              </w:rPr>
            </w:pPr>
            <w:r w:rsidRPr="000724F7">
              <w:rPr>
                <w:rFonts w:ascii="Times New Roman" w:eastAsia="Times New Roman" w:hAnsi="Times New Roman" w:cs="Times New Roman"/>
                <w:b/>
                <w:i/>
                <w:sz w:val="24"/>
                <w:szCs w:val="24"/>
                <w:lang w:val="kk-KZ"/>
              </w:rPr>
              <w:t>Қандай екі нәрсе сабақтың одан да жақсы өтуіне ықпалын тигізер еді (сабақ беру және оқытуға қатысты)?</w:t>
            </w:r>
          </w:p>
          <w:p w:rsidR="007717C0" w:rsidRPr="000724F7" w:rsidRDefault="007717C0" w:rsidP="000724F7">
            <w:pPr>
              <w:spacing w:line="240" w:lineRule="auto"/>
              <w:jc w:val="both"/>
              <w:rPr>
                <w:sz w:val="24"/>
                <w:szCs w:val="24"/>
                <w:lang w:val="kk-KZ"/>
              </w:rPr>
            </w:pPr>
            <w:r w:rsidRPr="000724F7">
              <w:rPr>
                <w:rFonts w:ascii="Times New Roman" w:eastAsia="Times New Roman" w:hAnsi="Times New Roman" w:cs="Times New Roman"/>
                <w:b/>
                <w:i/>
                <w:sz w:val="24"/>
                <w:szCs w:val="24"/>
                <w:lang w:val="kk-KZ"/>
              </w:rPr>
              <w:t xml:space="preserve">1: </w:t>
            </w:r>
          </w:p>
          <w:p w:rsidR="007717C0" w:rsidRPr="000724F7" w:rsidRDefault="007717C0" w:rsidP="000724F7">
            <w:pPr>
              <w:spacing w:line="240" w:lineRule="auto"/>
              <w:jc w:val="both"/>
              <w:rPr>
                <w:sz w:val="24"/>
                <w:szCs w:val="24"/>
                <w:lang w:val="kk-KZ"/>
              </w:rPr>
            </w:pPr>
            <w:r w:rsidRPr="000724F7">
              <w:rPr>
                <w:rFonts w:ascii="Times New Roman" w:eastAsia="Times New Roman" w:hAnsi="Times New Roman" w:cs="Times New Roman"/>
                <w:b/>
                <w:i/>
                <w:sz w:val="24"/>
                <w:szCs w:val="24"/>
                <w:lang w:val="kk-KZ"/>
              </w:rPr>
              <w:t xml:space="preserve">2: </w:t>
            </w:r>
          </w:p>
          <w:p w:rsidR="007717C0" w:rsidRPr="000724F7" w:rsidRDefault="007717C0" w:rsidP="005502D2">
            <w:pPr>
              <w:spacing w:line="240" w:lineRule="auto"/>
              <w:jc w:val="both"/>
              <w:rPr>
                <w:sz w:val="24"/>
                <w:szCs w:val="24"/>
                <w:lang w:val="kk-KZ"/>
              </w:rPr>
            </w:pPr>
            <w:r w:rsidRPr="000724F7">
              <w:rPr>
                <w:rFonts w:ascii="Times New Roman" w:eastAsia="Times New Roman" w:hAnsi="Times New Roman" w:cs="Times New Roman"/>
                <w:b/>
                <w:i/>
                <w:sz w:val="24"/>
                <w:szCs w:val="24"/>
                <w:lang w:val="kk-KZ"/>
              </w:rPr>
              <w:t>Осы сабақ барысында сынып немесе жеке оқушылар туралы менің келесі сабағыма дайындалу үшін қажет болуы мүмкін қандай ақпарат алдым?</w:t>
            </w:r>
          </w:p>
        </w:tc>
      </w:tr>
    </w:tbl>
    <w:p w:rsidR="00430AE7" w:rsidRDefault="00430AE7">
      <w:pPr>
        <w:rPr>
          <w:sz w:val="20"/>
          <w:szCs w:val="20"/>
          <w:lang w:val="kk-KZ"/>
        </w:rPr>
      </w:pPr>
      <w:bookmarkStart w:id="1" w:name="_gjdgxs" w:colFirst="0" w:colLast="0"/>
      <w:bookmarkEnd w:id="1"/>
    </w:p>
    <w:p w:rsidR="00D25124" w:rsidRDefault="00D25124">
      <w:pPr>
        <w:rPr>
          <w:sz w:val="20"/>
          <w:szCs w:val="20"/>
          <w:lang w:val="kk-KZ"/>
        </w:rPr>
      </w:pPr>
      <w:r w:rsidRPr="00D25124">
        <w:rPr>
          <w:noProof/>
          <w:sz w:val="20"/>
          <w:szCs w:val="20"/>
        </w:rPr>
        <w:drawing>
          <wp:anchor distT="0" distB="0" distL="114300" distR="114300" simplePos="0" relativeHeight="251665408" behindDoc="0" locked="0" layoutInCell="1" allowOverlap="1">
            <wp:simplePos x="0" y="0"/>
            <wp:positionH relativeFrom="column">
              <wp:posOffset>1160145</wp:posOffset>
            </wp:positionH>
            <wp:positionV relativeFrom="paragraph">
              <wp:posOffset>160655</wp:posOffset>
            </wp:positionV>
            <wp:extent cx="3619500" cy="2712085"/>
            <wp:effectExtent l="0" t="0" r="0" b="0"/>
            <wp:wrapThrough wrapText="bothSides">
              <wp:wrapPolygon edited="0">
                <wp:start x="0" y="0"/>
                <wp:lineTo x="0" y="21393"/>
                <wp:lineTo x="21486" y="21393"/>
                <wp:lineTo x="21486" y="0"/>
                <wp:lineTo x="0" y="0"/>
              </wp:wrapPolygon>
            </wp:wrapThrough>
            <wp:docPr id="2" name="Рисунок 2" descr="C:\Users\User\Desktop\IMGWA0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WA03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2712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5124" w:rsidRDefault="00D25124">
      <w:pPr>
        <w:rPr>
          <w:sz w:val="20"/>
          <w:szCs w:val="20"/>
          <w:lang w:val="kk-KZ"/>
        </w:rPr>
      </w:pPr>
    </w:p>
    <w:p w:rsidR="00D25124" w:rsidRPr="00C678B9" w:rsidRDefault="00D25124">
      <w:pPr>
        <w:rPr>
          <w:sz w:val="20"/>
          <w:szCs w:val="20"/>
          <w:lang w:val="kk-KZ"/>
        </w:rPr>
      </w:pPr>
      <w:r w:rsidRPr="00D25124">
        <w:rPr>
          <w:noProof/>
          <w:sz w:val="20"/>
          <w:szCs w:val="20"/>
        </w:rPr>
        <w:drawing>
          <wp:anchor distT="0" distB="0" distL="114300" distR="114300" simplePos="0" relativeHeight="251666432" behindDoc="0" locked="0" layoutInCell="1" allowOverlap="1">
            <wp:simplePos x="0" y="0"/>
            <wp:positionH relativeFrom="column">
              <wp:posOffset>845820</wp:posOffset>
            </wp:positionH>
            <wp:positionV relativeFrom="paragraph">
              <wp:posOffset>2748915</wp:posOffset>
            </wp:positionV>
            <wp:extent cx="4445499" cy="2941670"/>
            <wp:effectExtent l="0" t="0" r="0" b="0"/>
            <wp:wrapThrough wrapText="bothSides">
              <wp:wrapPolygon edited="0">
                <wp:start x="0" y="0"/>
                <wp:lineTo x="0" y="21404"/>
                <wp:lineTo x="21477" y="21404"/>
                <wp:lineTo x="21477" y="0"/>
                <wp:lineTo x="0" y="0"/>
              </wp:wrapPolygon>
            </wp:wrapThrough>
            <wp:docPr id="3" name="Рисунок 3" descr="C:\Users\User\Desktop\IMGWA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WA03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499" cy="2941670"/>
                    </a:xfrm>
                    <a:prstGeom prst="rect">
                      <a:avLst/>
                    </a:prstGeom>
                    <a:noFill/>
                    <a:ln>
                      <a:noFill/>
                    </a:ln>
                  </pic:spPr>
                </pic:pic>
              </a:graphicData>
            </a:graphic>
          </wp:anchor>
        </w:drawing>
      </w:r>
    </w:p>
    <w:sectPr w:rsidR="00D25124" w:rsidRPr="00C678B9" w:rsidSect="00DD284C">
      <w:pgSz w:w="11906" w:h="16838" w:code="9"/>
      <w:pgMar w:top="567" w:right="566" w:bottom="567" w:left="993"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096"/>
    <w:multiLevelType w:val="hybridMultilevel"/>
    <w:tmpl w:val="E8C8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2414C"/>
    <w:multiLevelType w:val="hybridMultilevel"/>
    <w:tmpl w:val="6FD820BE"/>
    <w:lvl w:ilvl="0" w:tplc="190077D4">
      <w:start w:val="2"/>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F94372"/>
    <w:multiLevelType w:val="hybridMultilevel"/>
    <w:tmpl w:val="2AAC7646"/>
    <w:lvl w:ilvl="0" w:tplc="015A120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E87A49"/>
    <w:multiLevelType w:val="hybridMultilevel"/>
    <w:tmpl w:val="7866413E"/>
    <w:lvl w:ilvl="0" w:tplc="190077D4">
      <w:start w:val="2"/>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016AF0"/>
    <w:multiLevelType w:val="hybridMultilevel"/>
    <w:tmpl w:val="86E0A5D0"/>
    <w:lvl w:ilvl="0" w:tplc="190077D4">
      <w:start w:val="2"/>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B57572"/>
    <w:multiLevelType w:val="hybridMultilevel"/>
    <w:tmpl w:val="C016A744"/>
    <w:lvl w:ilvl="0" w:tplc="5F5E1A54">
      <w:start w:val="1"/>
      <w:numFmt w:val="decimal"/>
      <w:lvlText w:val="%1."/>
      <w:lvlJc w:val="left"/>
      <w:pPr>
        <w:ind w:left="720" w:hanging="360"/>
      </w:pPr>
      <w:rPr>
        <w:rFonts w:ascii="Times New Roman" w:eastAsia="Times New Roman" w:hAnsi="Times New Roman" w:cs="Times New Roman" w:hint="default"/>
        <w:b w:val="0"/>
        <w:i/>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BE0151"/>
    <w:multiLevelType w:val="hybridMultilevel"/>
    <w:tmpl w:val="3EE8A70E"/>
    <w:lvl w:ilvl="0" w:tplc="190077D4">
      <w:start w:val="2"/>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B14D1B"/>
    <w:multiLevelType w:val="hybridMultilevel"/>
    <w:tmpl w:val="7C88D448"/>
    <w:lvl w:ilvl="0" w:tplc="190077D4">
      <w:start w:val="2"/>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8761D7"/>
    <w:multiLevelType w:val="hybridMultilevel"/>
    <w:tmpl w:val="0DA85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64290E"/>
    <w:multiLevelType w:val="multilevel"/>
    <w:tmpl w:val="5EBA7E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7B2A5E4C"/>
    <w:multiLevelType w:val="hybridMultilevel"/>
    <w:tmpl w:val="581EC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10"/>
  </w:num>
  <w:num w:numId="5">
    <w:abstractNumId w:val="5"/>
  </w:num>
  <w:num w:numId="6">
    <w:abstractNumId w:val="8"/>
  </w:num>
  <w:num w:numId="7">
    <w:abstractNumId w:val="7"/>
  </w:num>
  <w:num w:numId="8">
    <w:abstractNumId w:val="4"/>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C0"/>
    <w:rsid w:val="00031BF1"/>
    <w:rsid w:val="000724F7"/>
    <w:rsid w:val="000B3D19"/>
    <w:rsid w:val="000F4FB8"/>
    <w:rsid w:val="001016E9"/>
    <w:rsid w:val="00102F50"/>
    <w:rsid w:val="00171573"/>
    <w:rsid w:val="00191ABE"/>
    <w:rsid w:val="00195498"/>
    <w:rsid w:val="001F6EDE"/>
    <w:rsid w:val="00223A6F"/>
    <w:rsid w:val="00265B8D"/>
    <w:rsid w:val="002C0E67"/>
    <w:rsid w:val="002C1D02"/>
    <w:rsid w:val="002E1101"/>
    <w:rsid w:val="002E1BD5"/>
    <w:rsid w:val="002F0872"/>
    <w:rsid w:val="002F32C9"/>
    <w:rsid w:val="003254AD"/>
    <w:rsid w:val="00346E19"/>
    <w:rsid w:val="00373CB2"/>
    <w:rsid w:val="00380B48"/>
    <w:rsid w:val="003932E2"/>
    <w:rsid w:val="003A56E6"/>
    <w:rsid w:val="003D42C1"/>
    <w:rsid w:val="00413C58"/>
    <w:rsid w:val="00425736"/>
    <w:rsid w:val="00430AE7"/>
    <w:rsid w:val="00453BBA"/>
    <w:rsid w:val="00474B06"/>
    <w:rsid w:val="004B1C25"/>
    <w:rsid w:val="004C335E"/>
    <w:rsid w:val="004C5431"/>
    <w:rsid w:val="0051117A"/>
    <w:rsid w:val="0053179E"/>
    <w:rsid w:val="00536D66"/>
    <w:rsid w:val="005502D2"/>
    <w:rsid w:val="00566E6F"/>
    <w:rsid w:val="005B5ACB"/>
    <w:rsid w:val="005C0C19"/>
    <w:rsid w:val="005D2E99"/>
    <w:rsid w:val="00602742"/>
    <w:rsid w:val="00611CBF"/>
    <w:rsid w:val="00633653"/>
    <w:rsid w:val="00646B26"/>
    <w:rsid w:val="00654AA0"/>
    <w:rsid w:val="00663B43"/>
    <w:rsid w:val="0066509C"/>
    <w:rsid w:val="00677A59"/>
    <w:rsid w:val="00724423"/>
    <w:rsid w:val="00732156"/>
    <w:rsid w:val="0074674A"/>
    <w:rsid w:val="00765CD4"/>
    <w:rsid w:val="007717C0"/>
    <w:rsid w:val="00772843"/>
    <w:rsid w:val="00797C42"/>
    <w:rsid w:val="007A633F"/>
    <w:rsid w:val="007B3A81"/>
    <w:rsid w:val="007D778F"/>
    <w:rsid w:val="008235F8"/>
    <w:rsid w:val="0083714E"/>
    <w:rsid w:val="008427D7"/>
    <w:rsid w:val="008450F6"/>
    <w:rsid w:val="00854EC8"/>
    <w:rsid w:val="008927FD"/>
    <w:rsid w:val="008D116F"/>
    <w:rsid w:val="009011C5"/>
    <w:rsid w:val="00905D9B"/>
    <w:rsid w:val="009C2EDC"/>
    <w:rsid w:val="009C7CE5"/>
    <w:rsid w:val="00A01A49"/>
    <w:rsid w:val="00A2279D"/>
    <w:rsid w:val="00A270E4"/>
    <w:rsid w:val="00A53B38"/>
    <w:rsid w:val="00A545FA"/>
    <w:rsid w:val="00A62FA4"/>
    <w:rsid w:val="00AB46E0"/>
    <w:rsid w:val="00AB6E94"/>
    <w:rsid w:val="00B31DC2"/>
    <w:rsid w:val="00B45B08"/>
    <w:rsid w:val="00B96363"/>
    <w:rsid w:val="00BB3D25"/>
    <w:rsid w:val="00C00D87"/>
    <w:rsid w:val="00C51C98"/>
    <w:rsid w:val="00C627A3"/>
    <w:rsid w:val="00C678B9"/>
    <w:rsid w:val="00C960A1"/>
    <w:rsid w:val="00CD0E98"/>
    <w:rsid w:val="00CD1465"/>
    <w:rsid w:val="00CD6E35"/>
    <w:rsid w:val="00CE6A8C"/>
    <w:rsid w:val="00CF7F7A"/>
    <w:rsid w:val="00D01DCD"/>
    <w:rsid w:val="00D25124"/>
    <w:rsid w:val="00DD284C"/>
    <w:rsid w:val="00DE7949"/>
    <w:rsid w:val="00E31438"/>
    <w:rsid w:val="00E37E4C"/>
    <w:rsid w:val="00E42D15"/>
    <w:rsid w:val="00E46A61"/>
    <w:rsid w:val="00E46B9C"/>
    <w:rsid w:val="00E73CA2"/>
    <w:rsid w:val="00E875CD"/>
    <w:rsid w:val="00F21B01"/>
    <w:rsid w:val="00F231B0"/>
    <w:rsid w:val="00F61980"/>
    <w:rsid w:val="00FD51D0"/>
    <w:rsid w:val="00FD523B"/>
    <w:rsid w:val="00FE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0801"/>
  <w15:docId w15:val="{9546B245-8AB9-44CF-B226-4174A7F4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17C0"/>
    <w:pPr>
      <w:widowControl w:val="0"/>
      <w:spacing w:after="0"/>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717C0"/>
    <w:pPr>
      <w:ind w:left="720"/>
      <w:contextualSpacing/>
    </w:p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7717C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7717C0"/>
    <w:rPr>
      <w:rFonts w:ascii="Times New Roman" w:eastAsia="Times New Roman" w:hAnsi="Times New Roman" w:cs="Times New Roman"/>
      <w:sz w:val="24"/>
      <w:szCs w:val="24"/>
    </w:rPr>
  </w:style>
  <w:style w:type="character" w:customStyle="1" w:styleId="apple-converted-space">
    <w:name w:val="apple-converted-space"/>
    <w:basedOn w:val="a0"/>
    <w:rsid w:val="00191ABE"/>
  </w:style>
  <w:style w:type="table" w:styleId="a6">
    <w:name w:val="Table Grid"/>
    <w:basedOn w:val="a1"/>
    <w:uiPriority w:val="59"/>
    <w:rsid w:val="00AB46E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Без интервала Знак"/>
    <w:basedOn w:val="a0"/>
    <w:link w:val="a8"/>
    <w:uiPriority w:val="1"/>
    <w:locked/>
    <w:rsid w:val="00DE7949"/>
    <w:rPr>
      <w:rFonts w:ascii="Calibri" w:eastAsia="Times New Roman" w:hAnsi="Calibri" w:cs="Times New Roman"/>
      <w:lang w:eastAsia="ru-RU"/>
    </w:rPr>
  </w:style>
  <w:style w:type="paragraph" w:styleId="a8">
    <w:name w:val="No Spacing"/>
    <w:link w:val="a7"/>
    <w:uiPriority w:val="1"/>
    <w:qFormat/>
    <w:rsid w:val="00DE794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98992">
      <w:bodyDiv w:val="1"/>
      <w:marLeft w:val="0"/>
      <w:marRight w:val="0"/>
      <w:marTop w:val="0"/>
      <w:marBottom w:val="0"/>
      <w:divBdr>
        <w:top w:val="none" w:sz="0" w:space="0" w:color="auto"/>
        <w:left w:val="none" w:sz="0" w:space="0" w:color="auto"/>
        <w:bottom w:val="none" w:sz="0" w:space="0" w:color="auto"/>
        <w:right w:val="none" w:sz="0" w:space="0" w:color="auto"/>
      </w:divBdr>
    </w:div>
    <w:div w:id="762991404">
      <w:bodyDiv w:val="1"/>
      <w:marLeft w:val="0"/>
      <w:marRight w:val="0"/>
      <w:marTop w:val="0"/>
      <w:marBottom w:val="0"/>
      <w:divBdr>
        <w:top w:val="none" w:sz="0" w:space="0" w:color="auto"/>
        <w:left w:val="none" w:sz="0" w:space="0" w:color="auto"/>
        <w:bottom w:val="none" w:sz="0" w:space="0" w:color="auto"/>
        <w:right w:val="none" w:sz="0" w:space="0" w:color="auto"/>
      </w:divBdr>
    </w:div>
    <w:div w:id="1523788291">
      <w:bodyDiv w:val="1"/>
      <w:marLeft w:val="0"/>
      <w:marRight w:val="0"/>
      <w:marTop w:val="0"/>
      <w:marBottom w:val="0"/>
      <w:divBdr>
        <w:top w:val="none" w:sz="0" w:space="0" w:color="auto"/>
        <w:left w:val="none" w:sz="0" w:space="0" w:color="auto"/>
        <w:bottom w:val="none" w:sz="0" w:space="0" w:color="auto"/>
        <w:right w:val="none" w:sz="0" w:space="0" w:color="auto"/>
      </w:divBdr>
    </w:div>
    <w:div w:id="18350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EEA13-7826-48DC-A557-57CE6883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6734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Пользователь</cp:lastModifiedBy>
  <cp:revision>2</cp:revision>
  <cp:lastPrinted>2017-10-26T17:59:00Z</cp:lastPrinted>
  <dcterms:created xsi:type="dcterms:W3CDTF">2017-11-15T11:58:00Z</dcterms:created>
  <dcterms:modified xsi:type="dcterms:W3CDTF">2017-11-15T11:58:00Z</dcterms:modified>
</cp:coreProperties>
</file>