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7D" w:rsidRPr="000A647D" w:rsidRDefault="000A647D" w:rsidP="000A647D">
      <w:pPr>
        <w:tabs>
          <w:tab w:val="left" w:pos="152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A647D">
        <w:rPr>
          <w:rFonts w:ascii="Times New Roman" w:hAnsi="Times New Roman" w:cs="Times New Roman"/>
          <w:b/>
          <w:sz w:val="28"/>
          <w:szCs w:val="24"/>
          <w:lang w:val="kk-KZ"/>
        </w:rPr>
        <w:t xml:space="preserve">Н. </w:t>
      </w:r>
      <w:r w:rsidRPr="000A647D">
        <w:rPr>
          <w:rFonts w:ascii="Times New Roman" w:hAnsi="Times New Roman" w:cs="Times New Roman"/>
          <w:b/>
          <w:sz w:val="28"/>
          <w:szCs w:val="24"/>
          <w:lang w:val="kk-KZ"/>
        </w:rPr>
        <w:t>Аймурзаев</w:t>
      </w:r>
      <w:r w:rsidRPr="000A647D">
        <w:rPr>
          <w:rFonts w:ascii="Times New Roman" w:hAnsi="Times New Roman" w:cs="Times New Roman"/>
          <w:b/>
          <w:sz w:val="28"/>
          <w:szCs w:val="24"/>
          <w:lang w:val="kk-KZ"/>
        </w:rPr>
        <w:t xml:space="preserve">а, </w:t>
      </w:r>
    </w:p>
    <w:p w:rsidR="000A647D" w:rsidRPr="000A647D" w:rsidRDefault="000A647D" w:rsidP="000A647D">
      <w:pPr>
        <w:tabs>
          <w:tab w:val="left" w:pos="15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0A647D">
        <w:rPr>
          <w:rFonts w:ascii="Times New Roman" w:hAnsi="Times New Roman" w:cs="Times New Roman"/>
          <w:sz w:val="28"/>
          <w:szCs w:val="24"/>
          <w:lang w:val="kk-KZ"/>
        </w:rPr>
        <w:t>"Ме</w:t>
      </w:r>
      <w:r w:rsidRPr="000A647D">
        <w:rPr>
          <w:rFonts w:ascii="Times New Roman" w:hAnsi="Times New Roman" w:cs="Times New Roman"/>
          <w:sz w:val="28"/>
          <w:szCs w:val="24"/>
          <w:lang w:val="kk-KZ"/>
        </w:rPr>
        <w:t xml:space="preserve">рей " балабақшасының тәрбиешісі, </w:t>
      </w:r>
    </w:p>
    <w:p w:rsidR="000A647D" w:rsidRPr="000A647D" w:rsidRDefault="000A647D" w:rsidP="000A647D">
      <w:pPr>
        <w:tabs>
          <w:tab w:val="left" w:pos="15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0A647D">
        <w:rPr>
          <w:rFonts w:ascii="Times New Roman" w:hAnsi="Times New Roman" w:cs="Times New Roman"/>
          <w:sz w:val="28"/>
          <w:szCs w:val="24"/>
          <w:lang w:val="kk-KZ"/>
        </w:rPr>
        <w:t>ере</w:t>
      </w:r>
      <w:r w:rsidR="005E4D40" w:rsidRPr="000A647D">
        <w:rPr>
          <w:rFonts w:ascii="Times New Roman" w:hAnsi="Times New Roman" w:cs="Times New Roman"/>
          <w:sz w:val="28"/>
          <w:szCs w:val="24"/>
          <w:lang w:val="kk-KZ"/>
        </w:rPr>
        <w:t>сек</w:t>
      </w:r>
      <w:r w:rsidRPr="000A647D">
        <w:rPr>
          <w:rFonts w:ascii="Times New Roman" w:hAnsi="Times New Roman" w:cs="Times New Roman"/>
          <w:sz w:val="28"/>
          <w:szCs w:val="24"/>
          <w:lang w:val="kk-KZ"/>
        </w:rPr>
        <w:t xml:space="preserve"> топ тәрбиешісі</w:t>
      </w:r>
    </w:p>
    <w:p w:rsidR="005E4D40" w:rsidRPr="000A647D" w:rsidRDefault="000A647D" w:rsidP="000A647D">
      <w:pPr>
        <w:tabs>
          <w:tab w:val="left" w:pos="15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0A647D">
        <w:rPr>
          <w:rFonts w:ascii="Times New Roman" w:hAnsi="Times New Roman" w:cs="Times New Roman"/>
          <w:sz w:val="28"/>
          <w:szCs w:val="24"/>
          <w:lang w:val="kk-KZ"/>
        </w:rPr>
        <w:t>Қызылор</w:t>
      </w:r>
      <w:bookmarkStart w:id="0" w:name="_GoBack"/>
      <w:bookmarkEnd w:id="0"/>
      <w:r w:rsidRPr="000A647D">
        <w:rPr>
          <w:rFonts w:ascii="Times New Roman" w:hAnsi="Times New Roman" w:cs="Times New Roman"/>
          <w:sz w:val="28"/>
          <w:szCs w:val="24"/>
          <w:lang w:val="kk-KZ"/>
        </w:rPr>
        <w:t>да</w:t>
      </w:r>
      <w:r w:rsidRPr="000A647D">
        <w:rPr>
          <w:rFonts w:ascii="Times New Roman" w:hAnsi="Times New Roman" w:cs="Times New Roman"/>
          <w:sz w:val="28"/>
          <w:szCs w:val="24"/>
          <w:lang w:val="kk-KZ"/>
        </w:rPr>
        <w:t xml:space="preserve"> облысы, </w:t>
      </w:r>
      <w:r w:rsidRPr="000A647D">
        <w:rPr>
          <w:rFonts w:ascii="Times New Roman" w:hAnsi="Times New Roman" w:cs="Times New Roman"/>
          <w:sz w:val="28"/>
          <w:szCs w:val="24"/>
          <w:lang w:val="kk-KZ"/>
        </w:rPr>
        <w:t>Арал ауданы</w:t>
      </w:r>
      <w:r w:rsidRPr="000A647D">
        <w:rPr>
          <w:rFonts w:ascii="Times New Roman" w:hAnsi="Times New Roman" w:cs="Times New Roman"/>
          <w:sz w:val="28"/>
          <w:szCs w:val="24"/>
          <w:lang w:val="kk-KZ"/>
        </w:rPr>
        <w:t>,</w:t>
      </w:r>
      <w:r w:rsidRPr="000A647D">
        <w:rPr>
          <w:rFonts w:ascii="Times New Roman" w:hAnsi="Times New Roman" w:cs="Times New Roman"/>
          <w:sz w:val="28"/>
          <w:szCs w:val="24"/>
          <w:lang w:val="kk-KZ"/>
        </w:rPr>
        <w:t xml:space="preserve"> Жақсықылыш кенті</w:t>
      </w:r>
    </w:p>
    <w:p w:rsidR="000A647D" w:rsidRDefault="000A647D" w:rsidP="000A64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E4D40" w:rsidRPr="000A647D" w:rsidRDefault="000A647D" w:rsidP="000A647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0A647D">
        <w:rPr>
          <w:rFonts w:ascii="Times New Roman" w:hAnsi="Times New Roman" w:cs="Times New Roman"/>
          <w:b/>
          <w:sz w:val="28"/>
          <w:szCs w:val="24"/>
          <w:lang w:val="kk-KZ"/>
        </w:rPr>
        <w:t>Мимоза бұтағы</w:t>
      </w:r>
    </w:p>
    <w:p w:rsidR="005E4D40" w:rsidRPr="000A647D" w:rsidRDefault="000A647D" w:rsidP="000A647D">
      <w:pPr>
        <w:tabs>
          <w:tab w:val="left" w:pos="4739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A647D">
        <w:rPr>
          <w:rFonts w:ascii="Times New Roman" w:hAnsi="Times New Roman" w:cs="Times New Roman"/>
          <w:b/>
          <w:sz w:val="24"/>
          <w:szCs w:val="24"/>
          <w:lang w:val="kk-KZ"/>
        </w:rPr>
        <w:t>Білім  беру саласы</w:t>
      </w:r>
      <w:r w:rsidR="005E4D40" w:rsidRPr="000A647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0A64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«Шығармашылық</w:t>
      </w:r>
      <w:r w:rsidR="005E4D40" w:rsidRPr="000A647D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</w:p>
    <w:p w:rsidR="005E4D40" w:rsidRPr="000A647D" w:rsidRDefault="005E4D40" w:rsidP="000A647D">
      <w:pPr>
        <w:tabs>
          <w:tab w:val="left" w:pos="4739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A647D">
        <w:rPr>
          <w:rFonts w:ascii="Times New Roman" w:hAnsi="Times New Roman" w:cs="Times New Roman"/>
          <w:b/>
          <w:sz w:val="24"/>
          <w:szCs w:val="24"/>
          <w:lang w:val="kk-KZ"/>
        </w:rPr>
        <w:t>Ұ</w:t>
      </w:r>
      <w:r w:rsidR="000A647D" w:rsidRPr="000A647D">
        <w:rPr>
          <w:rFonts w:ascii="Times New Roman" w:hAnsi="Times New Roman" w:cs="Times New Roman"/>
          <w:b/>
          <w:sz w:val="24"/>
          <w:szCs w:val="24"/>
          <w:lang w:val="kk-KZ"/>
        </w:rPr>
        <w:t>йымдастырылған ашық оқу қызметі</w:t>
      </w:r>
      <w:r w:rsidRPr="000A647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0A64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Сурет</w:t>
      </w:r>
    </w:p>
    <w:p w:rsidR="005E4D40" w:rsidRPr="000A647D" w:rsidRDefault="000A647D" w:rsidP="000A647D">
      <w:pPr>
        <w:tabs>
          <w:tab w:val="left" w:pos="4739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A647D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="005E4D40" w:rsidRPr="000A647D">
        <w:rPr>
          <w:rFonts w:ascii="Times New Roman" w:hAnsi="Times New Roman" w:cs="Times New Roman"/>
          <w:i/>
          <w:sz w:val="24"/>
          <w:szCs w:val="24"/>
          <w:lang w:val="kk-KZ"/>
        </w:rPr>
        <w:t>: Балаларға мимоза бұтағын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әр түрлі сурет салу әдістерін</w:t>
      </w:r>
      <w:r w:rsidR="005E4D40" w:rsidRPr="000A64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пайдалана отырып, қағаз бетіне түсіре білуге үйрету.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Бояумен жұмыс істеу іскерліктерін жетілдіру</w:t>
      </w:r>
      <w:r w:rsidR="005E4D40" w:rsidRPr="000A647D">
        <w:rPr>
          <w:rFonts w:ascii="Times New Roman" w:hAnsi="Times New Roman" w:cs="Times New Roman"/>
          <w:i/>
          <w:sz w:val="24"/>
          <w:szCs w:val="24"/>
          <w:lang w:val="kk-KZ"/>
        </w:rPr>
        <w:t>. Майда қол моторикаларын дамыту.</w:t>
      </w:r>
    </w:p>
    <w:p w:rsidR="005E4D40" w:rsidRPr="000A647D" w:rsidRDefault="005E4D40" w:rsidP="000A647D">
      <w:pPr>
        <w:tabs>
          <w:tab w:val="left" w:pos="4739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A647D">
        <w:rPr>
          <w:rFonts w:ascii="Times New Roman" w:hAnsi="Times New Roman" w:cs="Times New Roman"/>
          <w:b/>
          <w:sz w:val="24"/>
          <w:szCs w:val="24"/>
          <w:lang w:val="kk-KZ"/>
        </w:rPr>
        <w:t>Көрнекілік:</w:t>
      </w:r>
      <w:r w:rsidRPr="000A64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="000A647D">
        <w:rPr>
          <w:rFonts w:ascii="Times New Roman" w:hAnsi="Times New Roman" w:cs="Times New Roman"/>
          <w:i/>
          <w:sz w:val="24"/>
          <w:szCs w:val="24"/>
          <w:lang w:val="kk-KZ"/>
        </w:rPr>
        <w:t>Суреттер, қағаз, түтікше, бояу, щетка, мақта</w:t>
      </w:r>
      <w:r w:rsidR="00882A44" w:rsidRPr="000A647D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882A44" w:rsidRPr="000A647D" w:rsidRDefault="00882A44" w:rsidP="000A647D">
      <w:pPr>
        <w:tabs>
          <w:tab w:val="left" w:pos="4739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A647D">
        <w:rPr>
          <w:rFonts w:ascii="Times New Roman" w:hAnsi="Times New Roman" w:cs="Times New Roman"/>
          <w:b/>
          <w:sz w:val="24"/>
          <w:szCs w:val="24"/>
          <w:lang w:val="kk-KZ"/>
        </w:rPr>
        <w:t>Әдіс</w:t>
      </w:r>
      <w:r w:rsidR="000A647D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0A64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тәсіл : </w:t>
      </w:r>
      <w:r w:rsidR="000A647D">
        <w:rPr>
          <w:rFonts w:ascii="Times New Roman" w:hAnsi="Times New Roman" w:cs="Times New Roman"/>
          <w:i/>
          <w:sz w:val="24"/>
          <w:szCs w:val="24"/>
          <w:lang w:val="kk-KZ"/>
        </w:rPr>
        <w:t>Көрсету, түсіндіру</w:t>
      </w:r>
      <w:r w:rsidRPr="000A647D">
        <w:rPr>
          <w:rFonts w:ascii="Times New Roman" w:hAnsi="Times New Roman" w:cs="Times New Roman"/>
          <w:i/>
          <w:sz w:val="24"/>
          <w:szCs w:val="24"/>
          <w:lang w:val="kk-KZ"/>
        </w:rPr>
        <w:t>, сұрақ – жауап.</w:t>
      </w:r>
    </w:p>
    <w:p w:rsidR="00882A44" w:rsidRDefault="00882A44" w:rsidP="000A647D">
      <w:pPr>
        <w:tabs>
          <w:tab w:val="left" w:pos="4739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A647D">
        <w:rPr>
          <w:rFonts w:ascii="Times New Roman" w:hAnsi="Times New Roman" w:cs="Times New Roman"/>
          <w:i/>
          <w:sz w:val="24"/>
          <w:szCs w:val="24"/>
          <w:lang w:val="kk-KZ"/>
        </w:rPr>
        <w:t>Билингва</w:t>
      </w:r>
      <w:r w:rsidR="000A647D">
        <w:rPr>
          <w:rFonts w:ascii="Times New Roman" w:hAnsi="Times New Roman" w:cs="Times New Roman"/>
          <w:i/>
          <w:sz w:val="24"/>
          <w:szCs w:val="24"/>
          <w:lang w:val="kk-KZ"/>
        </w:rPr>
        <w:t>лды компонент</w:t>
      </w:r>
      <w:r w:rsidRPr="000A647D">
        <w:rPr>
          <w:rFonts w:ascii="Times New Roman" w:hAnsi="Times New Roman" w:cs="Times New Roman"/>
          <w:i/>
          <w:sz w:val="24"/>
          <w:szCs w:val="24"/>
          <w:lang w:val="kk-KZ"/>
        </w:rPr>
        <w:t>:  көктем- весна, гүлдер –цветы, бояу –краска, қағаз- бумага</w:t>
      </w:r>
    </w:p>
    <w:p w:rsidR="000A647D" w:rsidRPr="000A647D" w:rsidRDefault="000A647D" w:rsidP="000A647D">
      <w:pPr>
        <w:tabs>
          <w:tab w:val="left" w:pos="4739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7"/>
        <w:tblpPr w:leftFromText="180" w:rightFromText="180" w:vertAnchor="text" w:horzAnchor="margin" w:tblpX="392" w:tblpY="27"/>
        <w:tblW w:w="0" w:type="auto"/>
        <w:tblLook w:val="04A0" w:firstRow="1" w:lastRow="0" w:firstColumn="1" w:lastColumn="0" w:noHBand="0" w:noVBand="1"/>
      </w:tblPr>
      <w:tblGrid>
        <w:gridCol w:w="1984"/>
        <w:gridCol w:w="5670"/>
        <w:gridCol w:w="2601"/>
      </w:tblGrid>
      <w:tr w:rsidR="00047CB4" w:rsidRPr="000A647D" w:rsidTr="000A647D">
        <w:tc>
          <w:tcPr>
            <w:tcW w:w="1984" w:type="dxa"/>
          </w:tcPr>
          <w:p w:rsidR="00047CB4" w:rsidRPr="000A647D" w:rsidRDefault="000A647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Іс-</w:t>
            </w:r>
            <w:r w:rsidR="00047CB4"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әрекет кезеңдері </w:t>
            </w:r>
          </w:p>
        </w:tc>
        <w:tc>
          <w:tcPr>
            <w:tcW w:w="5670" w:type="dxa"/>
          </w:tcPr>
          <w:p w:rsidR="00047CB4" w:rsidRPr="000A647D" w:rsidRDefault="000A647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Тәрбиеші іс-</w:t>
            </w:r>
            <w:r w:rsidR="00047CB4"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2601" w:type="dxa"/>
          </w:tcPr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Балалардың іс-әрекеті </w:t>
            </w:r>
          </w:p>
        </w:tc>
      </w:tr>
      <w:tr w:rsidR="00047CB4" w:rsidRPr="000A647D" w:rsidTr="000A647D">
        <w:tc>
          <w:tcPr>
            <w:tcW w:w="1984" w:type="dxa"/>
          </w:tcPr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Мотивациялық</w:t>
            </w:r>
            <w:r w:rsidR="000A647D"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-</w:t>
            </w: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қозғаушылық </w:t>
            </w:r>
          </w:p>
        </w:tc>
        <w:tc>
          <w:tcPr>
            <w:tcW w:w="5670" w:type="dxa"/>
          </w:tcPr>
          <w:p w:rsidR="00047CB4" w:rsidRPr="000A647D" w:rsidRDefault="000A647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Балалар, қараңдаршы, </w:t>
            </w:r>
            <w:r w:rsidR="00047CB4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бүгін бізде ерекше күн. Өйткені бізге көп қонақтар келді.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047CB4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Қане, барлығымыз шаттық шеңбер бойына жиналып, қонақтармен амандасып алайық. </w:t>
            </w: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Қуан шаттан</w:t>
            </w:r>
            <w:r w:rsid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ал</w:t>
            </w:r>
            <w:r w:rsid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</w:t>
            </w: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қай </w:t>
            </w: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Қуанатын күн бүгін</w:t>
            </w: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Қайырлы</w:t>
            </w:r>
            <w:r w:rsid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таң</w:t>
            </w: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қайырлы күн</w:t>
            </w:r>
            <w:r w:rsid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!</w:t>
            </w: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Күліп шықты күн бүгін</w:t>
            </w:r>
            <w:r w:rsid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2601" w:type="dxa"/>
          </w:tcPr>
          <w:p w:rsidR="00047CB4" w:rsidRPr="000A647D" w:rsidRDefault="000A647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Балалар </w:t>
            </w:r>
            <w:r w:rsidR="00047CB4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шаттық шеңбер бойына жиналып, қимыл- қозғалыспен  орындайды.</w:t>
            </w:r>
          </w:p>
        </w:tc>
      </w:tr>
      <w:tr w:rsidR="00047CB4" w:rsidRPr="000A647D" w:rsidTr="000A647D">
        <w:tc>
          <w:tcPr>
            <w:tcW w:w="1984" w:type="dxa"/>
          </w:tcPr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Ұйымдастыру  ізденушілік </w:t>
            </w: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Ғажайып  сәт </w:t>
            </w: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numPr>
                <w:ilvl w:val="0"/>
                <w:numId w:val="2"/>
              </w:num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</w:t>
            </w: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numPr>
                <w:ilvl w:val="0"/>
                <w:numId w:val="2"/>
              </w:num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</w:t>
            </w: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numPr>
                <w:ilvl w:val="0"/>
                <w:numId w:val="2"/>
              </w:num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</w:t>
            </w: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numPr>
                <w:ilvl w:val="0"/>
                <w:numId w:val="2"/>
              </w:num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Топ </w:t>
            </w: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5-топ </w:t>
            </w: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Сергіту сәті </w:t>
            </w: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Қорытынды рефлексивті түзету </w:t>
            </w:r>
          </w:p>
        </w:tc>
        <w:tc>
          <w:tcPr>
            <w:tcW w:w="5670" w:type="dxa"/>
          </w:tcPr>
          <w:p w:rsidR="00047CB4" w:rsidRPr="000A647D" w:rsidRDefault="000A647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Балалар, қазір жылдың қай мезгілі</w:t>
            </w:r>
            <w:r w:rsidR="00047CB4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?</w:t>
            </w: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аптада неше күн бар?</w:t>
            </w: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10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Жұмбақ </w:t>
            </w: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Құлпырса қадірлейді, аялайды</w:t>
            </w: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Қураса  сыпырғышқа жарамайды</w:t>
            </w: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                           (гүл)</w:t>
            </w: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Бүгінгі оқу қызметінің  тақырыбымен таныстыру.</w:t>
            </w:r>
          </w:p>
          <w:p w:rsidR="00047CB4" w:rsidRPr="000A647D" w:rsidRDefault="000A647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Білім  беру  саласы</w:t>
            </w:r>
            <w:r w:rsidR="00047CB4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   «Шығармашылық »</w:t>
            </w: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Ұйы</w:t>
            </w:r>
            <w:r w:rsid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мдастырылған  ашық  оқу қызметі</w:t>
            </w: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Сурет </w:t>
            </w:r>
          </w:p>
          <w:p w:rsidR="00047CB4" w:rsidRPr="000A647D" w:rsidRDefault="000A647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</w:t>
            </w:r>
            <w:r w:rsidR="00047CB4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:  Мимоза бұтағы </w:t>
            </w: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16"/>
                <w:szCs w:val="24"/>
                <w:lang w:val="kk-KZ"/>
              </w:rPr>
            </w:pPr>
          </w:p>
          <w:p w:rsidR="00047CB4" w:rsidRPr="000A647D" w:rsidRDefault="000A647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Осы кезде</w:t>
            </w:r>
            <w:r w:rsidR="00047CB4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есік қағылды.</w:t>
            </w: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Қан қызы келді.</w:t>
            </w: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Қан</w:t>
            </w:r>
            <w:r w:rsid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қызы</w:t>
            </w: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  Сәлеметсіздер ме, балалар!</w:t>
            </w: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Көкт</w:t>
            </w:r>
            <w:r w:rsid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ем болса келді, мен серуенндеп </w:t>
            </w: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шығып едім, бірақ даладан ешқандай гүл таба алмадым.</w:t>
            </w: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47CB4" w:rsidRPr="000A647D" w:rsidRDefault="000A647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Тәрбиеші: Сен  мұңайма, қан қызы</w:t>
            </w:r>
            <w:r w:rsidR="00A4045F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A4045F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Бүгін біз мимоза  бұтағының (гүлінің ) суретін саламыз. Кел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сен де  балалармен бірге сурет сал.</w:t>
            </w:r>
          </w:p>
          <w:p w:rsidR="00A4045F" w:rsidRPr="000A647D" w:rsidRDefault="00A4045F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10"/>
                <w:szCs w:val="24"/>
                <w:lang w:val="kk-KZ"/>
              </w:rPr>
            </w:pPr>
          </w:p>
          <w:p w:rsidR="00A4045F" w:rsidRPr="000A647D" w:rsidRDefault="00A4045F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 мимоза  бұтағының су</w:t>
            </w:r>
            <w:r w:rsid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ретін салу  жолдарын балаларға </w:t>
            </w: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көрсетеді.</w:t>
            </w:r>
          </w:p>
          <w:p w:rsidR="00A4045F" w:rsidRPr="000A647D" w:rsidRDefault="000A647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Билингвалды</w:t>
            </w:r>
            <w:r w:rsidR="00A4045F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компонет сөздерін айту.</w:t>
            </w:r>
          </w:p>
          <w:p w:rsidR="00A4045F" w:rsidRPr="000A647D" w:rsidRDefault="00A4045F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4045F" w:rsidRPr="000A647D" w:rsidRDefault="000A647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Ойын</w:t>
            </w:r>
            <w:r w:rsidR="00A4045F"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«Өз түсіңді тап</w:t>
            </w:r>
            <w:r w:rsidR="00A4045F"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:rsidR="00A4045F" w:rsidRPr="000A647D" w:rsidRDefault="000A647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Шарты</w:t>
            </w:r>
            <w:r w:rsidR="00A4045F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  Балалар 5 күн  түсті  дөңгелекті  таңдап, сол арқылы өз топтарына орналасады.</w:t>
            </w:r>
          </w:p>
          <w:p w:rsidR="00A4045F" w:rsidRPr="000A647D" w:rsidRDefault="00A4045F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4045F" w:rsidRPr="000A647D" w:rsidRDefault="000A647D" w:rsidP="000A647D">
            <w:pPr>
              <w:pStyle w:val="a8"/>
              <w:numPr>
                <w:ilvl w:val="0"/>
                <w:numId w:val="1"/>
              </w:num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</w:t>
            </w:r>
            <w:r w:rsidR="00A4045F"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  Қызыл  түс</w:t>
            </w:r>
          </w:p>
          <w:p w:rsidR="00A4045F" w:rsidRPr="000A647D" w:rsidRDefault="000A647D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Тапсырма</w:t>
            </w:r>
            <w:r w:rsidR="00A4045F"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Мақтамен, түтікшемен </w:t>
            </w:r>
            <w:r w:rsidR="00A4045F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   салу .</w:t>
            </w:r>
          </w:p>
          <w:p w:rsidR="00A4045F" w:rsidRPr="000A647D" w:rsidRDefault="000A647D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Мақсаты</w:t>
            </w:r>
            <w:r w:rsidR="00A4045F"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Балаларды түтікшемен үрлеу арқылы мимоза</w:t>
            </w:r>
            <w:r w:rsidR="00A4045F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бұтағын салып, мақтамен  гүлдерін салуға үйрету.</w:t>
            </w:r>
          </w:p>
          <w:p w:rsidR="00A4045F" w:rsidRPr="000A647D" w:rsidRDefault="00A4045F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4045F" w:rsidRPr="000A647D" w:rsidRDefault="00A4045F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2-топ</w:t>
            </w:r>
            <w:r w:rsid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Сары  түс</w:t>
            </w:r>
          </w:p>
          <w:p w:rsidR="00A4045F" w:rsidRPr="000A647D" w:rsidRDefault="000A647D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Тапсырма</w:t>
            </w:r>
            <w:r w:rsidR="00A4045F"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: </w:t>
            </w:r>
            <w:r w:rsidR="00A4045F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қағазды</w:t>
            </w:r>
            <w:r w:rsidR="00A4045F"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  <w:r w:rsidR="00A4045F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бүктеу  арқылы  салу </w:t>
            </w:r>
          </w:p>
          <w:p w:rsidR="00A4045F" w:rsidRPr="000A647D" w:rsidRDefault="000A647D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Мақсаты:</w:t>
            </w:r>
            <w:r w:rsidR="00A4045F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Қағазға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бояуды  жағу арқылы бүктегенде екінші бетіне бейне </w:t>
            </w:r>
            <w:r w:rsidR="004A0AD6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шығаруға үйрету.</w:t>
            </w:r>
          </w:p>
          <w:p w:rsidR="004A0AD6" w:rsidRPr="000A647D" w:rsidRDefault="004A0AD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10"/>
                <w:szCs w:val="24"/>
                <w:lang w:val="kk-KZ"/>
              </w:rPr>
            </w:pPr>
          </w:p>
          <w:p w:rsidR="004A0AD6" w:rsidRPr="000A647D" w:rsidRDefault="00DB76F6" w:rsidP="000A647D">
            <w:pPr>
              <w:tabs>
                <w:tab w:val="left" w:pos="4739"/>
              </w:tabs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3-</w:t>
            </w:r>
            <w:r w:rsid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Топ</w:t>
            </w:r>
            <w:r w:rsidR="004A0AD6"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 Жасыл түс</w:t>
            </w:r>
          </w:p>
          <w:p w:rsidR="004A0AD6" w:rsidRPr="000A647D" w:rsidRDefault="000A647D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Тапсырма</w:t>
            </w:r>
            <w:r w:rsidR="004A0AD6"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="004A0AD6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Граттаж әдіс (таяқшамен  тырнап сурет салу )</w:t>
            </w:r>
          </w:p>
          <w:p w:rsidR="004A0AD6" w:rsidRPr="000A647D" w:rsidRDefault="000A647D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Мақсаты</w:t>
            </w:r>
            <w:r w:rsidR="004A0AD6"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="004A0AD6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Сулы қағаз бетіне бояуды қалың жағу арқылы бояу кепкен соң ағаш таяқшамен  тырнап сурет салуға үйрету.</w:t>
            </w:r>
          </w:p>
          <w:p w:rsidR="004A0AD6" w:rsidRPr="000A647D" w:rsidRDefault="004A0AD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A0AD6" w:rsidRPr="000A647D" w:rsidRDefault="004A0AD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4-топ</w:t>
            </w:r>
            <w:r w:rsid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Көк түс </w:t>
            </w:r>
          </w:p>
          <w:p w:rsidR="004A0AD6" w:rsidRPr="000A647D" w:rsidRDefault="000A647D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Тапсырма</w:t>
            </w:r>
            <w:r w:rsidR="004A0AD6"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="004A0AD6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Қағазды бояуға  малып салу.</w:t>
            </w:r>
          </w:p>
          <w:p w:rsidR="004A0AD6" w:rsidRPr="000A647D" w:rsidRDefault="004A0AD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Мақсаты:</w:t>
            </w: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Умаждалған  майды қағазды бояуға  малу арқылы  мимоза гүлін  қағаз  бетіне  түсіру.</w:t>
            </w:r>
          </w:p>
          <w:p w:rsidR="004A0AD6" w:rsidRPr="000A647D" w:rsidRDefault="004A0AD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A0AD6" w:rsidRPr="000A647D" w:rsidRDefault="004A0AD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5- топ</w:t>
            </w:r>
            <w:r w:rsid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Ақ  түс </w:t>
            </w:r>
          </w:p>
          <w:p w:rsidR="004A0AD6" w:rsidRPr="000A647D" w:rsidRDefault="000A647D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: Мимоза гүлінің </w:t>
            </w:r>
            <w:r w:rsidR="004A0AD6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қиындысын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қойып бояу шашу арқылы </w:t>
            </w:r>
            <w:r w:rsidR="004A0AD6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 салу</w:t>
            </w:r>
          </w:p>
          <w:p w:rsidR="004A0AD6" w:rsidRPr="000A647D" w:rsidRDefault="004A0AD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A0AD6" w:rsidRPr="000A647D" w:rsidRDefault="000A647D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Мақсаты</w:t>
            </w:r>
            <w:r w:rsidR="004A0AD6"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Қиынды гүлді қағаз</w:t>
            </w:r>
            <w:r w:rsidR="004A0AD6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бетіне  ойып, щетканы  бояуға малып, алып шашырату  арқылы пішінін шығарып, сурет салуға үйрету .</w:t>
            </w:r>
          </w:p>
          <w:p w:rsidR="004A0AD6" w:rsidRPr="000A647D" w:rsidRDefault="004A0AD6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8"/>
                <w:szCs w:val="24"/>
                <w:lang w:val="kk-KZ"/>
              </w:rPr>
            </w:pPr>
          </w:p>
          <w:p w:rsidR="004A0AD6" w:rsidRPr="000A647D" w:rsidRDefault="000A647D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  ортаға жинап сергіту жасау</w:t>
            </w:r>
            <w:r w:rsidR="004A0AD6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7E3491" w:rsidRPr="000A647D" w:rsidRDefault="000A647D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Сергіту сәті</w:t>
            </w:r>
            <w:r w:rsidR="004A0AD6"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: </w:t>
            </w:r>
          </w:p>
          <w:p w:rsidR="007E3491" w:rsidRPr="000A647D" w:rsidRDefault="000A647D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Шаршағанда </w:t>
            </w:r>
            <w:r w:rsidR="007E3491"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ырғалып, </w:t>
            </w:r>
          </w:p>
          <w:p w:rsidR="007E3491" w:rsidRPr="000A647D" w:rsidRDefault="007E3491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Гүлге ұқсап дем алам</w:t>
            </w:r>
            <w:r w:rsid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7E3491" w:rsidRPr="000A647D" w:rsidRDefault="007E3491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Қанатымды бір қағып</w:t>
            </w:r>
          </w:p>
          <w:p w:rsidR="007E3491" w:rsidRPr="000A647D" w:rsidRDefault="007E3491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Гүлдей болып жайқалам</w:t>
            </w:r>
            <w:r w:rsid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7E3491" w:rsidRPr="000A647D" w:rsidRDefault="007E3491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Иілеміз оңға бір</w:t>
            </w:r>
          </w:p>
          <w:p w:rsidR="007E3491" w:rsidRPr="000A647D" w:rsidRDefault="007E3491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Иілеміз солға бір </w:t>
            </w:r>
          </w:p>
          <w:p w:rsidR="007E3491" w:rsidRPr="000A647D" w:rsidRDefault="007E3491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Тәрбиеші қарайды </w:t>
            </w:r>
          </w:p>
          <w:p w:rsidR="007E3491" w:rsidRPr="000A647D" w:rsidRDefault="007E3491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Аяққа бір, қолға бір </w:t>
            </w:r>
          </w:p>
          <w:p w:rsidR="007E3491" w:rsidRPr="000A647D" w:rsidRDefault="007E3491" w:rsidP="000A647D">
            <w:pPr>
              <w:pStyle w:val="a8"/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E3491" w:rsidRPr="000A647D" w:rsidRDefault="007E3491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  жұмыстарын  ары  қарай  жалғастырып, жасап аяқтайды .</w:t>
            </w:r>
          </w:p>
          <w:p w:rsidR="007E3491" w:rsidRPr="000A647D" w:rsidRDefault="007E3491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Әр  баладан қанда</w:t>
            </w:r>
            <w:r w:rsid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й  топша  жұмыс жасағанын сұрау</w:t>
            </w: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047CB4" w:rsidRPr="000A647D" w:rsidRDefault="007E3491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  мадақтап, бағалап, бүгінгі ашық оқу қызметін қор</w:t>
            </w:r>
            <w:r w:rsid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</w:t>
            </w: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тындылау</w:t>
            </w:r>
            <w:r w:rsid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047CB4" w:rsidRPr="000A647D" w:rsidRDefault="000A647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Күтілетін</w:t>
            </w:r>
            <w:r w:rsidR="007E3491"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нәтиже .</w:t>
            </w:r>
          </w:p>
          <w:p w:rsidR="007E3491" w:rsidRPr="000A647D" w:rsidRDefault="000A647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Нені білу керек</w:t>
            </w:r>
            <w:r w:rsidR="007E3491"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7E3491" w:rsidRPr="000A647D" w:rsidRDefault="000A647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Көргендерін</w:t>
            </w:r>
            <w:r w:rsidR="007E3491"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ағаз бетіне</w:t>
            </w:r>
            <w:r w:rsidR="00E64F4D"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түсіре білу керек.</w:t>
            </w: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Нені игереді: Бояумен ұқыпты жұмыс жасауды  игереді.</w:t>
            </w: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047CB4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Нені м</w:t>
            </w:r>
            <w:r w:rsid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еңгереді : Мимоза гүлін әртүрлі сурет салу  тәсілдерін </w:t>
            </w:r>
            <w:r w:rsidRPr="000A6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пайдаланып салуды меңгереді.</w:t>
            </w:r>
          </w:p>
        </w:tc>
        <w:tc>
          <w:tcPr>
            <w:tcW w:w="2601" w:type="dxa"/>
          </w:tcPr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  Көктем </w:t>
            </w: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7  күн </w:t>
            </w: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47CB4" w:rsidRPr="000A647D" w:rsidRDefault="00047CB4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Сәлеметсің</w:t>
            </w:r>
            <w:r w:rsid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бе</w:t>
            </w:r>
            <w:r w:rsid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қан қызы </w:t>
            </w: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 суреттің салу жолдарымен танысады.</w:t>
            </w: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 түстерді таңдап топтарға бөлінеді.</w:t>
            </w: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 мақтамен сурет салады.</w:t>
            </w: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 бүктеу арқылы сурет шығарады.</w:t>
            </w: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 тырнап сурет салады.</w:t>
            </w: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E64F4D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4F4D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 умаждалған қағаз арқылы сурет салады</w:t>
            </w:r>
            <w:r w:rsid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 шаштыру арқылы сурет салады</w:t>
            </w:r>
            <w:r w:rsid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B76F6" w:rsidRPr="000A647D" w:rsidRDefault="00DB76F6" w:rsidP="000A647D">
            <w:pPr>
              <w:tabs>
                <w:tab w:val="left" w:pos="473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4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 ортаға жинап сергіту жасайды.</w:t>
            </w:r>
          </w:p>
        </w:tc>
      </w:tr>
    </w:tbl>
    <w:p w:rsidR="00882A44" w:rsidRPr="000A647D" w:rsidRDefault="00882A44" w:rsidP="000A647D">
      <w:pPr>
        <w:tabs>
          <w:tab w:val="left" w:pos="4739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82A44" w:rsidRPr="000A647D" w:rsidRDefault="00882A44" w:rsidP="000A647D">
      <w:pPr>
        <w:tabs>
          <w:tab w:val="left" w:pos="4739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82A44" w:rsidRPr="000A647D" w:rsidRDefault="00882A44" w:rsidP="000A647D">
      <w:pPr>
        <w:tabs>
          <w:tab w:val="left" w:pos="4739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82A44" w:rsidRPr="000A647D" w:rsidSect="005E4D40">
      <w:pgSz w:w="11906" w:h="16838"/>
      <w:pgMar w:top="1134" w:right="851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CBF" w:rsidRDefault="00026CBF" w:rsidP="005E4D40">
      <w:pPr>
        <w:spacing w:after="0" w:line="240" w:lineRule="auto"/>
      </w:pPr>
      <w:r>
        <w:separator/>
      </w:r>
    </w:p>
  </w:endnote>
  <w:endnote w:type="continuationSeparator" w:id="0">
    <w:p w:rsidR="00026CBF" w:rsidRDefault="00026CBF" w:rsidP="005E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CBF" w:rsidRDefault="00026CBF" w:rsidP="005E4D40">
      <w:pPr>
        <w:spacing w:after="0" w:line="240" w:lineRule="auto"/>
      </w:pPr>
      <w:r>
        <w:separator/>
      </w:r>
    </w:p>
  </w:footnote>
  <w:footnote w:type="continuationSeparator" w:id="0">
    <w:p w:rsidR="00026CBF" w:rsidRDefault="00026CBF" w:rsidP="005E4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BA6"/>
    <w:multiLevelType w:val="hybridMultilevel"/>
    <w:tmpl w:val="B6D8E9B4"/>
    <w:lvl w:ilvl="0" w:tplc="8E049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6FDF"/>
    <w:multiLevelType w:val="hybridMultilevel"/>
    <w:tmpl w:val="56A6A1F4"/>
    <w:lvl w:ilvl="0" w:tplc="E676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40"/>
    <w:rsid w:val="00026CBF"/>
    <w:rsid w:val="00047CB4"/>
    <w:rsid w:val="000A647D"/>
    <w:rsid w:val="00243CDD"/>
    <w:rsid w:val="004A0AD6"/>
    <w:rsid w:val="005E4D40"/>
    <w:rsid w:val="007E3491"/>
    <w:rsid w:val="00882A44"/>
    <w:rsid w:val="00A4045F"/>
    <w:rsid w:val="00AE414E"/>
    <w:rsid w:val="00BC2337"/>
    <w:rsid w:val="00DB76F6"/>
    <w:rsid w:val="00E6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08A6"/>
  <w15:docId w15:val="{E23F94EB-7D99-451C-BDB3-FF5D63F5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4D40"/>
  </w:style>
  <w:style w:type="paragraph" w:styleId="a5">
    <w:name w:val="footer"/>
    <w:basedOn w:val="a"/>
    <w:link w:val="a6"/>
    <w:uiPriority w:val="99"/>
    <w:semiHidden/>
    <w:unhideWhenUsed/>
    <w:rsid w:val="005E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4D40"/>
  </w:style>
  <w:style w:type="table" w:styleId="a7">
    <w:name w:val="Table Grid"/>
    <w:basedOn w:val="a1"/>
    <w:uiPriority w:val="59"/>
    <w:rsid w:val="00882A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40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Сыдыков Нурболат</dc:creator>
  <cp:lastModifiedBy>Пользователь</cp:lastModifiedBy>
  <cp:revision>2</cp:revision>
  <dcterms:created xsi:type="dcterms:W3CDTF">2017-11-27T05:51:00Z</dcterms:created>
  <dcterms:modified xsi:type="dcterms:W3CDTF">2017-11-27T05:51:00Z</dcterms:modified>
</cp:coreProperties>
</file>