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25" w:rsidRDefault="002F4825" w:rsidP="002F48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4825" w:rsidRPr="002F4825" w:rsidRDefault="002F4825" w:rsidP="002F482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2F4825" w:rsidRPr="002F4825" w:rsidRDefault="002F4825" w:rsidP="002F4825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2F4825">
        <w:rPr>
          <w:rFonts w:ascii="Times New Roman" w:hAnsi="Times New Roman" w:cs="Times New Roman"/>
          <w:b/>
          <w:sz w:val="28"/>
          <w:szCs w:val="24"/>
        </w:rPr>
        <w:t>Есалова Айгүл Шаяхметқызы,</w:t>
      </w:r>
    </w:p>
    <w:p w:rsidR="00415E6E" w:rsidRPr="002F4825" w:rsidRDefault="00415E6E" w:rsidP="00EF4D3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2F4825">
        <w:rPr>
          <w:rFonts w:ascii="Times New Roman" w:hAnsi="Times New Roman" w:cs="Times New Roman"/>
          <w:sz w:val="28"/>
          <w:szCs w:val="24"/>
        </w:rPr>
        <w:t xml:space="preserve">С.Мәуленов атындағы №37 орта мектептің </w:t>
      </w:r>
    </w:p>
    <w:p w:rsidR="00415E6E" w:rsidRPr="002F4825" w:rsidRDefault="00415E6E" w:rsidP="00EF4D3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2F4825">
        <w:rPr>
          <w:rFonts w:ascii="Times New Roman" w:hAnsi="Times New Roman" w:cs="Times New Roman"/>
          <w:sz w:val="28"/>
          <w:szCs w:val="24"/>
        </w:rPr>
        <w:t>қазақ тілі мен әдебиеті пәнінің мұғалімі</w:t>
      </w:r>
    </w:p>
    <w:p w:rsidR="002F4825" w:rsidRPr="002F4825" w:rsidRDefault="002F4825" w:rsidP="00EF4D3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2F4825" w:rsidRPr="002F4825" w:rsidRDefault="002F4825" w:rsidP="002F482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825">
        <w:rPr>
          <w:rFonts w:ascii="Times New Roman" w:hAnsi="Times New Roman" w:cs="Times New Roman"/>
          <w:b/>
          <w:sz w:val="28"/>
          <w:szCs w:val="24"/>
        </w:rPr>
        <w:t>Түркі тектес халықтарға ортақ мұра</w:t>
      </w:r>
    </w:p>
    <w:p w:rsidR="002F4825" w:rsidRDefault="002F4825" w:rsidP="00EF4D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986"/>
        <w:gridCol w:w="4819"/>
        <w:gridCol w:w="3969"/>
      </w:tblGrid>
      <w:tr w:rsidR="00415E6E" w:rsidRPr="00701F40" w:rsidTr="00EF4D35">
        <w:trPr>
          <w:trHeight w:val="537"/>
        </w:trPr>
        <w:tc>
          <w:tcPr>
            <w:tcW w:w="1986" w:type="dxa"/>
          </w:tcPr>
          <w:p w:rsidR="00415E6E" w:rsidRPr="00701F40" w:rsidRDefault="00415E6E" w:rsidP="002F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788" w:type="dxa"/>
            <w:gridSpan w:val="2"/>
          </w:tcPr>
          <w:p w:rsidR="00415E6E" w:rsidRPr="009645C6" w:rsidRDefault="00415E6E" w:rsidP="002F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C6">
              <w:rPr>
                <w:rFonts w:ascii="Times New Roman" w:hAnsi="Times New Roman" w:cs="Times New Roman"/>
                <w:sz w:val="24"/>
                <w:szCs w:val="24"/>
              </w:rPr>
              <w:t>Оқушылар білімділік,</w:t>
            </w:r>
            <w:r w:rsidR="00EF4D35" w:rsidRPr="00EF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C6">
              <w:rPr>
                <w:rFonts w:ascii="Times New Roman" w:hAnsi="Times New Roman" w:cs="Times New Roman"/>
                <w:sz w:val="24"/>
                <w:szCs w:val="24"/>
              </w:rPr>
              <w:t xml:space="preserve">тапқырлық жайында айта келе, </w:t>
            </w:r>
            <w:r w:rsidR="00EF4D35">
              <w:rPr>
                <w:rFonts w:ascii="Times New Roman" w:hAnsi="Times New Roman" w:cs="Times New Roman"/>
                <w:sz w:val="24"/>
                <w:szCs w:val="24"/>
              </w:rPr>
              <w:t>мәнерлеп түсініп оқуға үйренеді, тілін</w:t>
            </w:r>
            <w:r w:rsidRPr="009645C6">
              <w:rPr>
                <w:rFonts w:ascii="Times New Roman" w:hAnsi="Times New Roman" w:cs="Times New Roman"/>
                <w:sz w:val="24"/>
                <w:szCs w:val="24"/>
              </w:rPr>
              <w:t>, сөйлеу мәдениетін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ой өрісін дамытады.</w:t>
            </w:r>
          </w:p>
          <w:p w:rsidR="00415E6E" w:rsidRPr="009645C6" w:rsidRDefault="00415E6E" w:rsidP="002F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6E" w:rsidRPr="00701F40" w:rsidTr="00EF4D35">
        <w:tc>
          <w:tcPr>
            <w:tcW w:w="1986" w:type="dxa"/>
          </w:tcPr>
          <w:p w:rsidR="00415E6E" w:rsidRPr="00701F40" w:rsidRDefault="00415E6E" w:rsidP="002F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Жалпы мақсат</w:t>
            </w:r>
          </w:p>
        </w:tc>
        <w:tc>
          <w:tcPr>
            <w:tcW w:w="8788" w:type="dxa"/>
            <w:gridSpan w:val="2"/>
          </w:tcPr>
          <w:p w:rsidR="00415E6E" w:rsidRPr="009645C6" w:rsidRDefault="00415E6E" w:rsidP="002F48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C6">
              <w:rPr>
                <w:rFonts w:ascii="Times New Roman" w:hAnsi="Times New Roman" w:cs="Times New Roman"/>
                <w:sz w:val="24"/>
                <w:szCs w:val="24"/>
              </w:rPr>
              <w:t>Тақы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рыпты  түсініп оқи білуге баулу, тілдік</w:t>
            </w:r>
            <w:r w:rsidRPr="009645C6">
              <w:rPr>
                <w:rFonts w:ascii="Times New Roman" w:hAnsi="Times New Roman" w:cs="Times New Roman"/>
                <w:sz w:val="24"/>
                <w:szCs w:val="24"/>
              </w:rPr>
              <w:t xml:space="preserve"> қорларын дамыту арқылы сабаққа қызығушылығын арттыру</w:t>
            </w:r>
          </w:p>
        </w:tc>
      </w:tr>
      <w:tr w:rsidR="00415E6E" w:rsidRPr="00701F40" w:rsidTr="00EF4D35">
        <w:tc>
          <w:tcPr>
            <w:tcW w:w="1986" w:type="dxa"/>
          </w:tcPr>
          <w:p w:rsidR="00415E6E" w:rsidRPr="00701F40" w:rsidRDefault="00415E6E" w:rsidP="002F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788" w:type="dxa"/>
            <w:gridSpan w:val="2"/>
          </w:tcPr>
          <w:p w:rsidR="00415E6E" w:rsidRPr="009645C6" w:rsidRDefault="00415E6E" w:rsidP="002F482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45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Оқушылар тақырыпты   біледі, түс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9645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неді және </w:t>
            </w:r>
            <w:r w:rsidRPr="00964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шығармашылық қабілеттерін дамыту арқылы </w:t>
            </w:r>
            <w:r w:rsidRPr="009645C6">
              <w:rPr>
                <w:rFonts w:ascii="Times New Roman" w:hAnsi="Times New Roman"/>
                <w:sz w:val="24"/>
                <w:szCs w:val="24"/>
              </w:rPr>
              <w:t xml:space="preserve"> сөздік қорларын </w:t>
            </w:r>
            <w:r w:rsidRPr="009645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дамытуға  пайдаланады </w:t>
            </w:r>
          </w:p>
          <w:p w:rsidR="00415E6E" w:rsidRPr="009645C6" w:rsidRDefault="00415E6E" w:rsidP="002F48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6E" w:rsidRPr="00701F40" w:rsidTr="00EF4D35">
        <w:tc>
          <w:tcPr>
            <w:tcW w:w="1986" w:type="dxa"/>
          </w:tcPr>
          <w:p w:rsidR="00415E6E" w:rsidRPr="00701F40" w:rsidRDefault="00415E6E" w:rsidP="002F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788" w:type="dxa"/>
            <w:gridSpan w:val="2"/>
          </w:tcPr>
          <w:p w:rsidR="00415E6E" w:rsidRPr="00EF4D35" w:rsidRDefault="00415E6E" w:rsidP="002F4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</w:t>
            </w:r>
            <w:r w:rsidRPr="009645C6">
              <w:rPr>
                <w:rFonts w:ascii="Times New Roman" w:eastAsia="Calibri" w:hAnsi="Times New Roman" w:cs="Times New Roman"/>
                <w:sz w:val="24"/>
                <w:szCs w:val="24"/>
              </w:rPr>
              <w:t>, “Оқыту мен оқудағы жаңа тәсілдер”, “Оқыту үшін  бағалау және оқуды  бағалау”, “Сыни тұрғыдан ойлауға үйрету”,  “Оқытуды басқару және көшбасшылық”.</w:t>
            </w:r>
          </w:p>
        </w:tc>
      </w:tr>
      <w:tr w:rsidR="00415E6E" w:rsidRPr="00701F40" w:rsidTr="00EF4D35">
        <w:tc>
          <w:tcPr>
            <w:tcW w:w="1986" w:type="dxa"/>
          </w:tcPr>
          <w:p w:rsidR="00415E6E" w:rsidRPr="00701F40" w:rsidRDefault="00EF4D35" w:rsidP="002F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</w:t>
            </w:r>
            <w:r w:rsidR="00415E6E"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н әдіс-тәсілдер</w:t>
            </w:r>
          </w:p>
        </w:tc>
        <w:tc>
          <w:tcPr>
            <w:tcW w:w="8788" w:type="dxa"/>
            <w:gridSpan w:val="2"/>
          </w:tcPr>
          <w:p w:rsidR="00415E6E" w:rsidRPr="00701F40" w:rsidRDefault="00415E6E" w:rsidP="002F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Миға шабуыл, жұптық әңгіме, топтастыру,</w:t>
            </w:r>
            <w:r w:rsidR="00EF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 диаграммасы</w:t>
            </w:r>
          </w:p>
        </w:tc>
      </w:tr>
      <w:tr w:rsidR="00415E6E" w:rsidRPr="00701F40" w:rsidTr="00EF4D35">
        <w:tc>
          <w:tcPr>
            <w:tcW w:w="1986" w:type="dxa"/>
          </w:tcPr>
          <w:p w:rsidR="00415E6E" w:rsidRPr="00701F40" w:rsidRDefault="00415E6E" w:rsidP="002F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8788" w:type="dxa"/>
            <w:gridSpan w:val="2"/>
          </w:tcPr>
          <w:p w:rsidR="00415E6E" w:rsidRPr="00701F40" w:rsidRDefault="00415E6E" w:rsidP="002F48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Флипчарт, маркерлер, портреттер, тақта, стикерлер, ноутбук</w:t>
            </w:r>
          </w:p>
        </w:tc>
      </w:tr>
      <w:tr w:rsidR="00415E6E" w:rsidRPr="00701F40" w:rsidTr="00EF4D35">
        <w:trPr>
          <w:trHeight w:val="941"/>
        </w:trPr>
        <w:tc>
          <w:tcPr>
            <w:tcW w:w="1986" w:type="dxa"/>
            <w:tcBorders>
              <w:top w:val="single" w:sz="4" w:space="0" w:color="auto"/>
            </w:tcBorders>
          </w:tcPr>
          <w:p w:rsidR="00415E6E" w:rsidRPr="00701F40" w:rsidRDefault="00415E6E" w:rsidP="002F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415E6E" w:rsidRPr="0078788D" w:rsidRDefault="00415E6E" w:rsidP="002F48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5E6E" w:rsidRPr="00701F40" w:rsidRDefault="00415E6E" w:rsidP="002F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 w:rsidR="00415E6E" w:rsidRPr="008602C4" w:rsidRDefault="00415E6E" w:rsidP="002F48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Жаңа тақырыпқа байланысты  сыныпты мозайка әдісі  арқылы  3 топқа бөлу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15E6E" w:rsidRPr="008602C4" w:rsidRDefault="00415E6E" w:rsidP="002F48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Оқушылардың мұндағы мақсаты суреттер арқылы өз жұптарын тауып, топ болып құралу</w:t>
            </w:r>
          </w:p>
        </w:tc>
      </w:tr>
    </w:tbl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701"/>
        <w:gridCol w:w="3685"/>
        <w:gridCol w:w="2977"/>
      </w:tblGrid>
      <w:tr w:rsidR="00415E6E" w:rsidRPr="0012710D" w:rsidTr="00EF4D35">
        <w:tc>
          <w:tcPr>
            <w:tcW w:w="2411" w:type="dxa"/>
          </w:tcPr>
          <w:p w:rsidR="00415E6E" w:rsidRPr="00513298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1701" w:type="dxa"/>
          </w:tcPr>
          <w:p w:rsidR="00415E6E" w:rsidRPr="00EF4D35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35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</w:p>
        </w:tc>
        <w:tc>
          <w:tcPr>
            <w:tcW w:w="3685" w:type="dxa"/>
          </w:tcPr>
          <w:p w:rsidR="00415E6E" w:rsidRPr="00513298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Мұғалімнің іс-әрекеті</w:t>
            </w:r>
          </w:p>
        </w:tc>
        <w:tc>
          <w:tcPr>
            <w:tcW w:w="2977" w:type="dxa"/>
          </w:tcPr>
          <w:p w:rsidR="00415E6E" w:rsidRPr="00513298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Оқушылардың іс-әрекеті</w:t>
            </w:r>
          </w:p>
        </w:tc>
      </w:tr>
      <w:tr w:rsidR="00415E6E" w:rsidRPr="0012710D" w:rsidTr="00EF4D35">
        <w:tc>
          <w:tcPr>
            <w:tcW w:w="2411" w:type="dxa"/>
          </w:tcPr>
          <w:p w:rsidR="00415E6E" w:rsidRPr="00513298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Білім </w:t>
            </w:r>
          </w:p>
          <w:p w:rsidR="00415E6E" w:rsidRPr="00513298" w:rsidRDefault="00415E6E" w:rsidP="002F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6E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6E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6E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6E" w:rsidRPr="00513298" w:rsidRDefault="00EF4D35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  <w:r w:rsidR="00415E6E" w:rsidRPr="00513298"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1701" w:type="dxa"/>
          </w:tcPr>
          <w:p w:rsidR="00415E6E" w:rsidRPr="00EF4D35" w:rsidRDefault="00415E6E" w:rsidP="002F48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Миға шабуыл арқылы</w:t>
            </w:r>
          </w:p>
          <w:p w:rsidR="00415E6E" w:rsidRPr="00EF4D35" w:rsidRDefault="00415E6E" w:rsidP="002F48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5E6E" w:rsidRPr="00EF4D35" w:rsidRDefault="00415E6E" w:rsidP="002F48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5E6E" w:rsidRPr="00EF4D35" w:rsidRDefault="00415E6E" w:rsidP="002F48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Сұрақ жауапты пайдалану </w:t>
            </w:r>
          </w:p>
        </w:tc>
        <w:tc>
          <w:tcPr>
            <w:tcW w:w="3685" w:type="dxa"/>
          </w:tcPr>
          <w:p w:rsidR="00415E6E" w:rsidRPr="00513298" w:rsidRDefault="00415E6E" w:rsidP="002F48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Үйге берілген тапсырманы сұрақ-жауап арқылы әр топты  диалогқа түсіру</w:t>
            </w:r>
          </w:p>
          <w:p w:rsidR="00415E6E" w:rsidRDefault="00415E6E" w:rsidP="002F48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6E" w:rsidRDefault="00415E6E" w:rsidP="002F48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6E" w:rsidRPr="00513298" w:rsidRDefault="00415E6E" w:rsidP="002F48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Өткен</w:t>
            </w:r>
            <w:r w:rsidR="00EF4D35">
              <w:rPr>
                <w:rFonts w:ascii="Times New Roman" w:hAnsi="Times New Roman" w:cs="Times New Roman"/>
                <w:sz w:val="24"/>
                <w:szCs w:val="24"/>
              </w:rPr>
              <w:t xml:space="preserve"> тақырыпқа арналған </w:t>
            </w: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үй та</w:t>
            </w:r>
            <w:r w:rsidR="00EF4D35">
              <w:rPr>
                <w:rFonts w:ascii="Times New Roman" w:hAnsi="Times New Roman" w:cs="Times New Roman"/>
                <w:sz w:val="24"/>
                <w:szCs w:val="24"/>
              </w:rPr>
              <w:t>псырмасын қайталау</w:t>
            </w: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ға сұрақтар жасалып, арнайы плакатқа жазылып тақтаға ілінеді, крассворд, карточкалар</w:t>
            </w:r>
          </w:p>
        </w:tc>
        <w:tc>
          <w:tcPr>
            <w:tcW w:w="2977" w:type="dxa"/>
          </w:tcPr>
          <w:p w:rsidR="00415E6E" w:rsidRPr="00513298" w:rsidRDefault="00415E6E" w:rsidP="002F48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Оқушылардың мұндағы мақсаты берілген тапсырмаларды қатесіз топпен орындау,  білімдерін тексеру.</w:t>
            </w:r>
          </w:p>
          <w:p w:rsidR="00415E6E" w:rsidRPr="00513298" w:rsidRDefault="00415E6E" w:rsidP="002F482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Топпен жұмыс жасау, жарыс арқылы сабаққа деген ынталары артады</w:t>
            </w:r>
          </w:p>
        </w:tc>
      </w:tr>
      <w:tr w:rsidR="00415E6E" w:rsidRPr="0012710D" w:rsidTr="00EF4D35">
        <w:tc>
          <w:tcPr>
            <w:tcW w:w="2411" w:type="dxa"/>
          </w:tcPr>
          <w:p w:rsidR="00415E6E" w:rsidRPr="00513298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1701" w:type="dxa"/>
          </w:tcPr>
          <w:p w:rsidR="00415E6E" w:rsidRPr="008C7676" w:rsidRDefault="00415E6E" w:rsidP="002F4825">
            <w:pPr>
              <w:tabs>
                <w:tab w:val="left" w:pos="19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 диаграммасы</w:t>
            </w:r>
          </w:p>
          <w:p w:rsidR="00415E6E" w:rsidRPr="008C7676" w:rsidRDefault="00415E6E" w:rsidP="002F4825">
            <w:pPr>
              <w:tabs>
                <w:tab w:val="left" w:pos="19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рқылы тақыры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талдау</w:t>
            </w:r>
          </w:p>
        </w:tc>
        <w:tc>
          <w:tcPr>
            <w:tcW w:w="3685" w:type="dxa"/>
          </w:tcPr>
          <w:p w:rsidR="00415E6E" w:rsidRPr="008C7676" w:rsidRDefault="00415E6E" w:rsidP="002F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топқа диаграмма таратылады,</w:t>
            </w:r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сол диаграмманы  толтырады, тақырыпты жинақтайды</w:t>
            </w:r>
          </w:p>
        </w:tc>
        <w:tc>
          <w:tcPr>
            <w:tcW w:w="2977" w:type="dxa"/>
          </w:tcPr>
          <w:p w:rsidR="00415E6E" w:rsidRPr="008C7676" w:rsidRDefault="00415E6E" w:rsidP="002F48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Әр топ өзара тақырыпқа қатысты диаг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рамманы толтырып, нәтижесін тақ</w:t>
            </w:r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таға шығып қорғайды</w:t>
            </w:r>
          </w:p>
        </w:tc>
      </w:tr>
      <w:tr w:rsidR="00415E6E" w:rsidRPr="002F4825" w:rsidTr="00EF4D35">
        <w:tc>
          <w:tcPr>
            <w:tcW w:w="2411" w:type="dxa"/>
          </w:tcPr>
          <w:p w:rsidR="00415E6E" w:rsidRPr="002F4825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</w:p>
        </w:tc>
        <w:tc>
          <w:tcPr>
            <w:tcW w:w="1701" w:type="dxa"/>
          </w:tcPr>
          <w:p w:rsidR="00415E6E" w:rsidRPr="002F4825" w:rsidRDefault="00EF4D35" w:rsidP="002F482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5E6E" w:rsidRPr="002F4825">
              <w:rPr>
                <w:rFonts w:ascii="Times New Roman" w:hAnsi="Times New Roman" w:cs="Times New Roman"/>
                <w:sz w:val="24"/>
                <w:szCs w:val="24"/>
              </w:rPr>
              <w:t>Жұптық әңгіме»</w:t>
            </w: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 әдісін пайдалану</w:t>
            </w:r>
            <w:r w:rsidR="00415E6E"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  арқылы меңгерту</w:t>
            </w: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 (10 мин)</w:t>
            </w:r>
          </w:p>
          <w:p w:rsidR="00415E6E" w:rsidRPr="002F4825" w:rsidRDefault="00415E6E" w:rsidP="002F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E6E" w:rsidRPr="002F4825" w:rsidRDefault="00EF4D35" w:rsidP="002F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E6E" w:rsidRPr="002F4825">
              <w:rPr>
                <w:rFonts w:ascii="Times New Roman" w:hAnsi="Times New Roman" w:cs="Times New Roman"/>
                <w:sz w:val="24"/>
                <w:szCs w:val="24"/>
              </w:rPr>
              <w:t>Бұл әдіс арқылы оқушы мен оқушы арасында «</w:t>
            </w:r>
            <w:r w:rsidR="00851533"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Жақын арадағы даму аймағы» </w:t>
            </w:r>
            <w:bookmarkStart w:id="0" w:name="_GoBack"/>
            <w:bookmarkEnd w:id="0"/>
            <w:r w:rsidR="00415E6E" w:rsidRPr="002F4825">
              <w:rPr>
                <w:rFonts w:ascii="Times New Roman" w:hAnsi="Times New Roman" w:cs="Times New Roman"/>
                <w:sz w:val="24"/>
                <w:szCs w:val="24"/>
              </w:rPr>
              <w:t>(Выготский) қалыптасты. Себебі: әр жұп түсінбеген немесе қиындық тудырған сұрақтарын бір-біріне қою арқылы жұптасып, жауап іздеді, талқылады, жаңа тақырыпты  бірі-біріне түсіндіреді</w:t>
            </w:r>
          </w:p>
        </w:tc>
        <w:tc>
          <w:tcPr>
            <w:tcW w:w="2977" w:type="dxa"/>
          </w:tcPr>
          <w:p w:rsidR="00415E6E" w:rsidRPr="002F4825" w:rsidRDefault="00415E6E" w:rsidP="002F48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Оқушылардың мақсаты мұғалімді тыңдау, өз ойлары мен пікірлерін айту</w:t>
            </w:r>
          </w:p>
          <w:p w:rsidR="00415E6E" w:rsidRPr="002F4825" w:rsidRDefault="00415E6E" w:rsidP="002F482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825">
              <w:rPr>
                <w:rFonts w:ascii="Times New Roman" w:hAnsi="Times New Roman"/>
                <w:sz w:val="24"/>
                <w:szCs w:val="24"/>
                <w:lang w:val="kk-KZ"/>
              </w:rPr>
              <w:t>Әдіс бойынша жаңа тақырыпты меңгереді және өз пікірлерін ортаға салады</w:t>
            </w:r>
          </w:p>
        </w:tc>
      </w:tr>
      <w:tr w:rsidR="00415E6E" w:rsidRPr="002F4825" w:rsidTr="00EF4D35">
        <w:trPr>
          <w:trHeight w:val="495"/>
        </w:trPr>
        <w:tc>
          <w:tcPr>
            <w:tcW w:w="2411" w:type="dxa"/>
          </w:tcPr>
          <w:p w:rsidR="00415E6E" w:rsidRPr="002F4825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Сергіту сәті</w:t>
            </w:r>
          </w:p>
        </w:tc>
        <w:tc>
          <w:tcPr>
            <w:tcW w:w="1701" w:type="dxa"/>
          </w:tcPr>
          <w:p w:rsidR="00415E6E" w:rsidRPr="002F4825" w:rsidRDefault="00415E6E" w:rsidP="002F4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bCs/>
                <w:sz w:val="24"/>
                <w:szCs w:val="24"/>
              </w:rPr>
              <w:t>жаттығу жасау</w:t>
            </w:r>
          </w:p>
        </w:tc>
        <w:tc>
          <w:tcPr>
            <w:tcW w:w="3685" w:type="dxa"/>
          </w:tcPr>
          <w:p w:rsidR="00415E6E" w:rsidRPr="002F4825" w:rsidRDefault="00415E6E" w:rsidP="002F4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Оқушылармен бірге сергіту сәтін жасау</w:t>
            </w:r>
          </w:p>
        </w:tc>
        <w:tc>
          <w:tcPr>
            <w:tcW w:w="2977" w:type="dxa"/>
          </w:tcPr>
          <w:p w:rsidR="00415E6E" w:rsidRPr="002F4825" w:rsidRDefault="00415E6E" w:rsidP="002F4825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F48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Интербелсенді тақтадағы бейнероликтегідей жаттығулар жасайды.</w:t>
            </w:r>
          </w:p>
        </w:tc>
      </w:tr>
      <w:tr w:rsidR="00415E6E" w:rsidRPr="002F4825" w:rsidTr="002F4825">
        <w:trPr>
          <w:trHeight w:val="3002"/>
        </w:trPr>
        <w:tc>
          <w:tcPr>
            <w:tcW w:w="2411" w:type="dxa"/>
          </w:tcPr>
          <w:p w:rsidR="00415E6E" w:rsidRPr="002F4825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701" w:type="dxa"/>
          </w:tcPr>
          <w:p w:rsidR="00415E6E" w:rsidRPr="002F4825" w:rsidRDefault="00EF4D35" w:rsidP="002F4825">
            <w:pPr>
              <w:tabs>
                <w:tab w:val="left" w:pos="19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«Топтастыр</w:t>
            </w:r>
            <w:r w:rsidR="00415E6E" w:rsidRPr="002F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1333"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  арқылы жал</w:t>
            </w:r>
            <w:r w:rsidR="00415E6E" w:rsidRPr="002F4825">
              <w:rPr>
                <w:rFonts w:ascii="Times New Roman" w:hAnsi="Times New Roman" w:cs="Times New Roman"/>
                <w:sz w:val="24"/>
                <w:szCs w:val="24"/>
              </w:rPr>
              <w:t>пы бүгінгі сабақты меңгерту іс-әрекетіне ба</w:t>
            </w:r>
            <w:r w:rsidR="00A01333" w:rsidRPr="002F4825">
              <w:rPr>
                <w:rFonts w:ascii="Times New Roman" w:hAnsi="Times New Roman" w:cs="Times New Roman"/>
                <w:sz w:val="24"/>
                <w:szCs w:val="24"/>
              </w:rPr>
              <w:t>йла</w:t>
            </w:r>
            <w:r w:rsidR="00415E6E"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нысты сабақты талдау </w:t>
            </w:r>
          </w:p>
          <w:p w:rsidR="00415E6E" w:rsidRPr="002F4825" w:rsidRDefault="00415E6E" w:rsidP="002F4825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E6E" w:rsidRPr="002F4825" w:rsidRDefault="00415E6E" w:rsidP="002F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Әр топқа жаңа тақ</w:t>
            </w:r>
            <w:r w:rsidR="00A01333" w:rsidRPr="002F4825">
              <w:rPr>
                <w:rFonts w:ascii="Times New Roman" w:hAnsi="Times New Roman" w:cs="Times New Roman"/>
                <w:sz w:val="24"/>
                <w:szCs w:val="24"/>
              </w:rPr>
              <w:t>ырып төңірегінде тапсырмалар тар</w:t>
            </w:r>
            <w:r w:rsidR="002F4825" w:rsidRPr="002F4825">
              <w:rPr>
                <w:rFonts w:ascii="Times New Roman" w:hAnsi="Times New Roman" w:cs="Times New Roman"/>
                <w:sz w:val="24"/>
                <w:szCs w:val="24"/>
              </w:rPr>
              <w:t>ату, Әр топ  өз беттерінше</w:t>
            </w: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 ақылдасып, нәтижесінде топтаса отырып ортақ жауап табады, сол арқылы тақырыптың мағанасын ашады </w:t>
            </w:r>
          </w:p>
        </w:tc>
        <w:tc>
          <w:tcPr>
            <w:tcW w:w="2977" w:type="dxa"/>
          </w:tcPr>
          <w:p w:rsidR="00415E6E" w:rsidRPr="002F4825" w:rsidRDefault="00415E6E" w:rsidP="002F48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Берілген тапсырманы уақытылы орындау, сұрақтарға нақты жауап беру, өзара пікір алмасады, топпен, жек</w:t>
            </w:r>
            <w:r w:rsidR="00A01333" w:rsidRPr="002F48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 дара  тапсырмаларды орындайды, нәтижесінде топтаса отырып ортақ жауап табу керек </w:t>
            </w:r>
          </w:p>
        </w:tc>
      </w:tr>
      <w:tr w:rsidR="00415E6E" w:rsidRPr="002F4825" w:rsidTr="00EF4D35">
        <w:tc>
          <w:tcPr>
            <w:tcW w:w="2411" w:type="dxa"/>
          </w:tcPr>
          <w:p w:rsidR="00415E6E" w:rsidRPr="002F4825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1701" w:type="dxa"/>
          </w:tcPr>
          <w:p w:rsidR="00415E6E" w:rsidRPr="002F4825" w:rsidRDefault="00415E6E" w:rsidP="002F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Тақырыпқа қатысты әңгіме құрастыру арқылы   жинақтайды</w:t>
            </w:r>
          </w:p>
        </w:tc>
        <w:tc>
          <w:tcPr>
            <w:tcW w:w="3685" w:type="dxa"/>
          </w:tcPr>
          <w:p w:rsidR="00415E6E" w:rsidRPr="002F4825" w:rsidRDefault="00415E6E" w:rsidP="002F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Тарау бойынша білімдерін жинақтау үшін</w:t>
            </w:r>
            <w:r w:rsidR="00A01333"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 әр топқа  тақырып төңірегі</w:t>
            </w: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нде шағын әңгіме жазу тапсырылады</w:t>
            </w:r>
          </w:p>
        </w:tc>
        <w:tc>
          <w:tcPr>
            <w:tcW w:w="2977" w:type="dxa"/>
          </w:tcPr>
          <w:p w:rsidR="00415E6E" w:rsidRPr="002F4825" w:rsidRDefault="00415E6E" w:rsidP="002F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Әр топ өзара тақырыпқа қатысты  шағын әңгіме жаза отырып өз ойларын жинақтай</w:t>
            </w:r>
            <w:r w:rsidR="00A01333" w:rsidRPr="002F48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01333" w:rsidRPr="002F4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 ортаға шығып әңгімелерін оқиды</w:t>
            </w:r>
          </w:p>
        </w:tc>
      </w:tr>
      <w:tr w:rsidR="00415E6E" w:rsidRPr="002F4825" w:rsidTr="00EF4D35">
        <w:tc>
          <w:tcPr>
            <w:tcW w:w="2411" w:type="dxa"/>
          </w:tcPr>
          <w:p w:rsidR="00415E6E" w:rsidRPr="002F4825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701" w:type="dxa"/>
          </w:tcPr>
          <w:p w:rsidR="00415E6E" w:rsidRPr="002F4825" w:rsidRDefault="00415E6E" w:rsidP="002F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Өзін-өзі бағалау (2 мин)</w:t>
            </w:r>
          </w:p>
          <w:p w:rsidR="00415E6E" w:rsidRPr="002F4825" w:rsidRDefault="00A01333" w:rsidP="002F4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15E6E" w:rsidRPr="002F4825">
              <w:rPr>
                <w:rFonts w:ascii="Times New Roman" w:hAnsi="Times New Roman" w:cs="Times New Roman"/>
                <w:sz w:val="24"/>
                <w:szCs w:val="24"/>
              </w:rPr>
              <w:t>ағалау парақшалары</w:t>
            </w:r>
          </w:p>
        </w:tc>
        <w:tc>
          <w:tcPr>
            <w:tcW w:w="3685" w:type="dxa"/>
          </w:tcPr>
          <w:p w:rsidR="00415E6E" w:rsidRPr="002F4825" w:rsidRDefault="00415E6E" w:rsidP="002F4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 парақшасы мен бағалау шкаласын тарату</w:t>
            </w:r>
          </w:p>
        </w:tc>
        <w:tc>
          <w:tcPr>
            <w:tcW w:w="2977" w:type="dxa"/>
          </w:tcPr>
          <w:p w:rsidR="00415E6E" w:rsidRPr="002F4825" w:rsidRDefault="00415E6E" w:rsidP="002F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Өзін </w:t>
            </w:r>
            <w:r w:rsidR="00A01333"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өзі топп</w:t>
            </w:r>
            <w:r w:rsidR="00A01333" w:rsidRPr="002F48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н бағалайды </w:t>
            </w:r>
          </w:p>
        </w:tc>
      </w:tr>
      <w:tr w:rsidR="00415E6E" w:rsidRPr="002F4825" w:rsidTr="00EF4D35">
        <w:trPr>
          <w:trHeight w:val="619"/>
        </w:trPr>
        <w:tc>
          <w:tcPr>
            <w:tcW w:w="2411" w:type="dxa"/>
          </w:tcPr>
          <w:p w:rsidR="00415E6E" w:rsidRPr="002F4825" w:rsidRDefault="00415E6E" w:rsidP="002F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701" w:type="dxa"/>
          </w:tcPr>
          <w:p w:rsidR="00415E6E" w:rsidRPr="002F4825" w:rsidRDefault="00415E6E" w:rsidP="002F4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sz w:val="24"/>
                <w:szCs w:val="24"/>
              </w:rPr>
              <w:t>Стикерлерді толтыру</w:t>
            </w:r>
          </w:p>
        </w:tc>
        <w:tc>
          <w:tcPr>
            <w:tcW w:w="3685" w:type="dxa"/>
          </w:tcPr>
          <w:p w:rsidR="00415E6E" w:rsidRPr="002F4825" w:rsidRDefault="00415E6E" w:rsidP="002F4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Оқушыларға стикер толтыруды ұсыну</w:t>
            </w:r>
          </w:p>
        </w:tc>
        <w:tc>
          <w:tcPr>
            <w:tcW w:w="2977" w:type="dxa"/>
          </w:tcPr>
          <w:p w:rsidR="00415E6E" w:rsidRPr="002F4825" w:rsidRDefault="00415E6E" w:rsidP="002F4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825">
              <w:rPr>
                <w:rFonts w:ascii="Times New Roman" w:hAnsi="Times New Roman" w:cs="Times New Roman"/>
                <w:bCs/>
                <w:sz w:val="24"/>
                <w:szCs w:val="24"/>
              </w:rPr>
              <w:t>Ұсынылған стикерді толтыру</w:t>
            </w:r>
          </w:p>
        </w:tc>
      </w:tr>
    </w:tbl>
    <w:p w:rsidR="00415E6E" w:rsidRPr="002F4825" w:rsidRDefault="00415E6E" w:rsidP="00415E6E"/>
    <w:p w:rsidR="00415E6E" w:rsidRPr="002F4825" w:rsidRDefault="00415E6E" w:rsidP="00415E6E"/>
    <w:p w:rsidR="00415E6E" w:rsidRDefault="00415E6E" w:rsidP="00415E6E"/>
    <w:p w:rsidR="00415E6E" w:rsidRDefault="00415E6E" w:rsidP="00415E6E"/>
    <w:p w:rsidR="00415E6E" w:rsidRDefault="00415E6E" w:rsidP="00415E6E"/>
    <w:p w:rsidR="00415E6E" w:rsidRDefault="00415E6E" w:rsidP="00415E6E"/>
    <w:p w:rsidR="00415E6E" w:rsidRDefault="00415E6E" w:rsidP="00415E6E"/>
    <w:p w:rsidR="00415E6E" w:rsidRPr="0078788D" w:rsidRDefault="00415E6E" w:rsidP="00415E6E">
      <w:pPr>
        <w:rPr>
          <w:lang w:val="ru-RU"/>
        </w:rPr>
      </w:pPr>
    </w:p>
    <w:p w:rsidR="00415E6E" w:rsidRPr="00415E6E" w:rsidRDefault="00415E6E"/>
    <w:sectPr w:rsidR="00415E6E" w:rsidRPr="00415E6E" w:rsidSect="00EF4D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6E"/>
    <w:rsid w:val="00011C4F"/>
    <w:rsid w:val="002F4825"/>
    <w:rsid w:val="00415E6E"/>
    <w:rsid w:val="0078788D"/>
    <w:rsid w:val="007A0652"/>
    <w:rsid w:val="00851533"/>
    <w:rsid w:val="00A01333"/>
    <w:rsid w:val="00E60CC3"/>
    <w:rsid w:val="00EF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6E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E6E"/>
    <w:pPr>
      <w:ind w:left="720"/>
      <w:contextualSpacing/>
    </w:pPr>
  </w:style>
  <w:style w:type="paragraph" w:styleId="a5">
    <w:name w:val="No Spacing"/>
    <w:uiPriority w:val="1"/>
    <w:qFormat/>
    <w:rsid w:val="00415E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15E6E"/>
    <w:pPr>
      <w:ind w:left="720"/>
    </w:pPr>
    <w:rPr>
      <w:rFonts w:ascii="Calibri" w:eastAsia="Times New Roman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6E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E6E"/>
    <w:pPr>
      <w:ind w:left="720"/>
      <w:contextualSpacing/>
    </w:pPr>
  </w:style>
  <w:style w:type="paragraph" w:styleId="a5">
    <w:name w:val="No Spacing"/>
    <w:uiPriority w:val="1"/>
    <w:qFormat/>
    <w:rsid w:val="00415E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15E6E"/>
    <w:pPr>
      <w:ind w:left="720"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2017-11-10T05:01:00Z</dcterms:created>
  <dcterms:modified xsi:type="dcterms:W3CDTF">2017-11-10T05:01:00Z</dcterms:modified>
</cp:coreProperties>
</file>