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14" w:rsidRPr="00DF6214" w:rsidRDefault="00DF6214" w:rsidP="00DF6214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DF6214">
        <w:rPr>
          <w:rFonts w:ascii="Times New Roman" w:hAnsi="Times New Roman"/>
          <w:b/>
          <w:sz w:val="28"/>
        </w:rPr>
        <w:t>Темербекова</w:t>
      </w:r>
      <w:proofErr w:type="spellEnd"/>
      <w:r w:rsidRPr="00DF6214">
        <w:rPr>
          <w:rFonts w:ascii="Times New Roman" w:hAnsi="Times New Roman"/>
          <w:b/>
          <w:sz w:val="28"/>
        </w:rPr>
        <w:t xml:space="preserve"> </w:t>
      </w:r>
      <w:proofErr w:type="spellStart"/>
      <w:r w:rsidRPr="00DF6214">
        <w:rPr>
          <w:rFonts w:ascii="Times New Roman" w:hAnsi="Times New Roman"/>
          <w:b/>
          <w:sz w:val="28"/>
        </w:rPr>
        <w:t>Алия</w:t>
      </w:r>
      <w:proofErr w:type="spellEnd"/>
      <w:r w:rsidRPr="00DF6214">
        <w:rPr>
          <w:rFonts w:ascii="Times New Roman" w:hAnsi="Times New Roman"/>
          <w:b/>
          <w:sz w:val="28"/>
        </w:rPr>
        <w:t xml:space="preserve"> </w:t>
      </w:r>
      <w:proofErr w:type="spellStart"/>
      <w:r w:rsidRPr="00DF6214">
        <w:rPr>
          <w:rFonts w:ascii="Times New Roman" w:hAnsi="Times New Roman"/>
          <w:b/>
          <w:sz w:val="28"/>
        </w:rPr>
        <w:t>Советбековна</w:t>
      </w:r>
      <w:proofErr w:type="spellEnd"/>
      <w:r>
        <w:rPr>
          <w:rFonts w:ascii="Times New Roman" w:hAnsi="Times New Roman"/>
          <w:sz w:val="28"/>
          <w:lang w:val="kk-KZ"/>
        </w:rPr>
        <w:t>,</w:t>
      </w:r>
      <w:r w:rsidRPr="00DF6214">
        <w:rPr>
          <w:rFonts w:ascii="Times New Roman" w:hAnsi="Times New Roman"/>
          <w:sz w:val="28"/>
        </w:rPr>
        <w:br/>
        <w:t>Ж.</w:t>
      </w:r>
      <w:r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Pr="00DF6214">
        <w:rPr>
          <w:rFonts w:ascii="Times New Roman" w:hAnsi="Times New Roman"/>
          <w:sz w:val="28"/>
        </w:rPr>
        <w:t>Шайжүнісов</w:t>
      </w:r>
      <w:proofErr w:type="spellEnd"/>
      <w:r w:rsidRPr="00DF6214">
        <w:rPr>
          <w:rFonts w:ascii="Times New Roman" w:hAnsi="Times New Roman"/>
          <w:sz w:val="28"/>
        </w:rPr>
        <w:t xml:space="preserve"> </w:t>
      </w:r>
      <w:proofErr w:type="spellStart"/>
      <w:r w:rsidRPr="00DF6214">
        <w:rPr>
          <w:rFonts w:ascii="Times New Roman" w:hAnsi="Times New Roman"/>
          <w:sz w:val="28"/>
        </w:rPr>
        <w:t>атындағы</w:t>
      </w:r>
      <w:proofErr w:type="spellEnd"/>
      <w:r w:rsidRPr="00DF6214">
        <w:rPr>
          <w:rFonts w:ascii="Times New Roman" w:hAnsi="Times New Roman"/>
          <w:sz w:val="28"/>
        </w:rPr>
        <w:t xml:space="preserve"> ОМ КММ, </w:t>
      </w:r>
    </w:p>
    <w:p w:rsidR="00DF6214" w:rsidRPr="00DF6214" w:rsidRDefault="00DF6214" w:rsidP="00DF6214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  <w:proofErr w:type="spellStart"/>
      <w:r w:rsidRPr="00DF6214">
        <w:rPr>
          <w:rFonts w:ascii="Times New Roman" w:hAnsi="Times New Roman"/>
          <w:sz w:val="28"/>
        </w:rPr>
        <w:t>ағылшын</w:t>
      </w:r>
      <w:proofErr w:type="spellEnd"/>
      <w:r w:rsidRPr="00DF6214">
        <w:rPr>
          <w:rFonts w:ascii="Times New Roman" w:hAnsi="Times New Roman"/>
          <w:sz w:val="28"/>
        </w:rPr>
        <w:t xml:space="preserve"> </w:t>
      </w:r>
      <w:proofErr w:type="spellStart"/>
      <w:r w:rsidRPr="00DF6214">
        <w:rPr>
          <w:rFonts w:ascii="Times New Roman" w:hAnsi="Times New Roman"/>
          <w:sz w:val="28"/>
        </w:rPr>
        <w:t>тілі</w:t>
      </w:r>
      <w:proofErr w:type="spellEnd"/>
      <w:r w:rsidRPr="00DF6214">
        <w:rPr>
          <w:rFonts w:ascii="Times New Roman" w:hAnsi="Times New Roman"/>
          <w:sz w:val="28"/>
        </w:rPr>
        <w:t xml:space="preserve"> </w:t>
      </w:r>
      <w:proofErr w:type="spellStart"/>
      <w:r w:rsidRPr="00DF6214">
        <w:rPr>
          <w:rFonts w:ascii="Times New Roman" w:hAnsi="Times New Roman"/>
          <w:sz w:val="28"/>
        </w:rPr>
        <w:t>пəні</w:t>
      </w:r>
      <w:proofErr w:type="spellEnd"/>
      <w:r w:rsidRPr="00DF6214">
        <w:rPr>
          <w:rFonts w:ascii="Times New Roman" w:hAnsi="Times New Roman"/>
          <w:sz w:val="28"/>
        </w:rPr>
        <w:t xml:space="preserve"> </w:t>
      </w:r>
      <w:proofErr w:type="spellStart"/>
      <w:r w:rsidRPr="00DF6214">
        <w:rPr>
          <w:rFonts w:ascii="Times New Roman" w:hAnsi="Times New Roman"/>
          <w:sz w:val="28"/>
        </w:rPr>
        <w:t>мұғалімі</w:t>
      </w:r>
      <w:proofErr w:type="spellEnd"/>
      <w:r w:rsidRPr="00DF6214">
        <w:rPr>
          <w:rFonts w:ascii="Times New Roman" w:hAnsi="Times New Roman"/>
          <w:sz w:val="28"/>
          <w:lang w:val="kk-KZ"/>
        </w:rPr>
        <w:t>,</w:t>
      </w:r>
    </w:p>
    <w:p w:rsidR="00DF6214" w:rsidRPr="00DF6214" w:rsidRDefault="00DF6214" w:rsidP="00DF621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F6214">
        <w:rPr>
          <w:rFonts w:ascii="Times New Roman" w:hAnsi="Times New Roman"/>
          <w:sz w:val="28"/>
        </w:rPr>
        <w:t>ШҚО,</w:t>
      </w:r>
      <w:r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Pr="00DF6214">
        <w:rPr>
          <w:rFonts w:ascii="Times New Roman" w:hAnsi="Times New Roman"/>
          <w:sz w:val="28"/>
        </w:rPr>
        <w:t>Көк</w:t>
      </w:r>
      <w:r>
        <w:rPr>
          <w:rFonts w:ascii="Times New Roman" w:hAnsi="Times New Roman"/>
          <w:sz w:val="28"/>
        </w:rPr>
        <w:t>пекті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ауданы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Көкпекті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ауылы</w:t>
      </w:r>
      <w:proofErr w:type="spellEnd"/>
    </w:p>
    <w:p w:rsidR="00DF6214" w:rsidRPr="00DF6214" w:rsidRDefault="00DF6214" w:rsidP="00DF6214">
      <w:pPr>
        <w:spacing w:after="0" w:line="240" w:lineRule="auto"/>
        <w:jc w:val="right"/>
        <w:outlineLvl w:val="2"/>
        <w:rPr>
          <w:rFonts w:ascii="Times New Roman" w:eastAsia="Calibri" w:hAnsi="Times New Roman"/>
          <w:sz w:val="32"/>
          <w:szCs w:val="24"/>
          <w:lang w:eastAsia="en-US"/>
        </w:rPr>
      </w:pPr>
      <w:bookmarkStart w:id="0" w:name="_GoBack"/>
      <w:bookmarkEnd w:id="0"/>
    </w:p>
    <w:p w:rsidR="00DF6214" w:rsidRPr="00DF6214" w:rsidRDefault="00DF6214" w:rsidP="00DF6214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4"/>
          <w:lang w:val="en-GB" w:eastAsia="en-US"/>
        </w:rPr>
      </w:pPr>
      <w:r w:rsidRPr="00DF6214">
        <w:rPr>
          <w:rFonts w:ascii="Times New Roman" w:eastAsia="Calibri" w:hAnsi="Times New Roman"/>
          <w:b/>
          <w:sz w:val="28"/>
          <w:szCs w:val="24"/>
          <w:lang w:val="en-GB" w:eastAsia="en-US"/>
        </w:rPr>
        <w:t>Friendship 2</w:t>
      </w:r>
    </w:p>
    <w:p w:rsidR="00E40067" w:rsidRPr="00DF6214" w:rsidRDefault="00E40067" w:rsidP="00E4006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 w:eastAsia="en-GB"/>
        </w:rPr>
      </w:pP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60"/>
        <w:gridCol w:w="597"/>
        <w:gridCol w:w="349"/>
        <w:gridCol w:w="2352"/>
        <w:gridCol w:w="1951"/>
        <w:gridCol w:w="2477"/>
      </w:tblGrid>
      <w:tr w:rsidR="00DF6214" w:rsidRPr="00CF3847" w:rsidTr="00DF6214">
        <w:trPr>
          <w:trHeight w:val="633"/>
        </w:trPr>
        <w:tc>
          <w:tcPr>
            <w:tcW w:w="5000" w:type="pct"/>
            <w:gridSpan w:val="7"/>
            <w:shd w:val="clear" w:color="auto" w:fill="auto"/>
          </w:tcPr>
          <w:p w:rsidR="00DF6214" w:rsidRPr="00CF3847" w:rsidRDefault="00DF6214" w:rsidP="00A268D8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Unit 3 Values</w:t>
            </w:r>
          </w:p>
          <w:p w:rsidR="00DF6214" w:rsidRPr="00DF6214" w:rsidRDefault="00DF6214" w:rsidP="00A268D8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CLASS: 5</w:t>
            </w:r>
          </w:p>
        </w:tc>
      </w:tr>
      <w:tr w:rsidR="00E40067" w:rsidRPr="00DF6214" w:rsidTr="00DF6214">
        <w:trPr>
          <w:trHeight w:val="1581"/>
        </w:trPr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A268D8">
            <w:pPr>
              <w:spacing w:before="60" w:after="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F66956" w:rsidRPr="00CF3847" w:rsidRDefault="00F66956" w:rsidP="00F66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3847">
              <w:rPr>
                <w:sz w:val="24"/>
                <w:szCs w:val="24"/>
                <w:lang w:val="en-US"/>
              </w:rPr>
              <w:t xml:space="preserve"> </w:t>
            </w:r>
            <w:r w:rsidRPr="00CF3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5.S5  </w:t>
            </w: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>keep interaction going in basic exchanges on a growing range of general and curricular topics</w:t>
            </w:r>
          </w:p>
          <w:p w:rsidR="00F66956" w:rsidRPr="00CF3847" w:rsidRDefault="00F66956" w:rsidP="00F66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3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5.S6  </w:t>
            </w: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>communicate meaning clearly at sentence level during, pair, group and whole class exchanges</w:t>
            </w:r>
          </w:p>
          <w:p w:rsidR="00E40067" w:rsidRPr="00CF3847" w:rsidRDefault="00F66956" w:rsidP="00A268D8">
            <w:pPr>
              <w:spacing w:after="0" w:line="240" w:lineRule="auto"/>
              <w:jc w:val="both"/>
              <w:rPr>
                <w:rFonts w:ascii="Times New Roman" w:hAnsi="Times New Roman" w:cs="Arial"/>
                <w:iCs/>
                <w:sz w:val="24"/>
                <w:szCs w:val="24"/>
                <w:lang w:val="en-US"/>
              </w:rPr>
            </w:pPr>
            <w:r w:rsidRPr="00CF3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5.W3  </w:t>
            </w: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>write with  support factual descriptions at text level which describe people, places and objects</w:t>
            </w:r>
          </w:p>
        </w:tc>
      </w:tr>
      <w:tr w:rsidR="00E40067" w:rsidRPr="00DF6214" w:rsidTr="00DF6214">
        <w:trPr>
          <w:trHeight w:hRule="exact" w:val="340"/>
        </w:trPr>
        <w:tc>
          <w:tcPr>
            <w:tcW w:w="1321" w:type="pct"/>
            <w:gridSpan w:val="3"/>
            <w:vMerge w:val="restart"/>
            <w:shd w:val="clear" w:color="auto" w:fill="auto"/>
          </w:tcPr>
          <w:p w:rsidR="00E40067" w:rsidRPr="00CF3847" w:rsidRDefault="00E40067" w:rsidP="00A268D8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A268D8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</w:p>
        </w:tc>
      </w:tr>
      <w:tr w:rsidR="00E40067" w:rsidRPr="00DF6214" w:rsidTr="00DF6214">
        <w:trPr>
          <w:trHeight w:val="603"/>
        </w:trPr>
        <w:tc>
          <w:tcPr>
            <w:tcW w:w="1321" w:type="pct"/>
            <w:gridSpan w:val="3"/>
            <w:vMerge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913216" w:rsidRDefault="00CF3847" w:rsidP="00DF6214">
            <w:pPr>
              <w:widowControl w:val="0"/>
              <w:numPr>
                <w:ilvl w:val="0"/>
                <w:numId w:val="2"/>
              </w:numPr>
              <w:tabs>
                <w:tab w:val="left" w:pos="428"/>
                <w:tab w:val="num" w:pos="720"/>
              </w:tabs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improve oral communication skills by  a </w:t>
            </w: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whole class interaction</w:t>
            </w:r>
          </w:p>
        </w:tc>
      </w:tr>
      <w:tr w:rsidR="00E40067" w:rsidRPr="00DF6214" w:rsidTr="00DF6214">
        <w:trPr>
          <w:trHeight w:hRule="exact" w:val="340"/>
        </w:trPr>
        <w:tc>
          <w:tcPr>
            <w:tcW w:w="1321" w:type="pct"/>
            <w:gridSpan w:val="3"/>
            <w:vMerge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Most learners will be able to:</w:t>
            </w:r>
          </w:p>
        </w:tc>
      </w:tr>
      <w:tr w:rsidR="00E40067" w:rsidRPr="00DF6214" w:rsidTr="00DF6214">
        <w:tc>
          <w:tcPr>
            <w:tcW w:w="1321" w:type="pct"/>
            <w:gridSpan w:val="3"/>
            <w:vMerge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416BE2" w:rsidP="00DF6214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practise describing friends using adjectives</w:t>
            </w:r>
          </w:p>
        </w:tc>
      </w:tr>
      <w:tr w:rsidR="00E40067" w:rsidRPr="00DF6214" w:rsidTr="00DF6214">
        <w:trPr>
          <w:trHeight w:hRule="exact" w:val="340"/>
        </w:trPr>
        <w:tc>
          <w:tcPr>
            <w:tcW w:w="1321" w:type="pct"/>
            <w:gridSpan w:val="3"/>
            <w:vMerge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Some learners will be able to:</w:t>
            </w:r>
          </w:p>
          <w:p w:rsidR="00E40067" w:rsidRPr="00CF3847" w:rsidRDefault="00E40067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</w:tc>
      </w:tr>
      <w:tr w:rsidR="00E40067" w:rsidRPr="00DF6214" w:rsidTr="00DF6214">
        <w:tc>
          <w:tcPr>
            <w:tcW w:w="1321" w:type="pct"/>
            <w:gridSpan w:val="3"/>
            <w:vMerge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913216" w:rsidRDefault="00416BE2" w:rsidP="00DF621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913216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work in groups to exchange your viewpoints</w:t>
            </w:r>
          </w:p>
        </w:tc>
      </w:tr>
      <w:tr w:rsidR="00E40067" w:rsidRPr="00DF6214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Language objectives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Use simple present, past and future tenses </w:t>
            </w:r>
          </w:p>
        </w:tc>
      </w:tr>
      <w:tr w:rsidR="00E40067" w:rsidRPr="00CF3847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Value links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0102E3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Respect, Support the friends</w:t>
            </w:r>
          </w:p>
        </w:tc>
      </w:tr>
      <w:tr w:rsidR="00E40067" w:rsidRPr="00CF3847" w:rsidTr="00DF6214">
        <w:trPr>
          <w:trHeight w:val="282"/>
        </w:trPr>
        <w:tc>
          <w:tcPr>
            <w:tcW w:w="1321" w:type="pct"/>
            <w:gridSpan w:val="3"/>
            <w:shd w:val="clear" w:color="auto" w:fill="auto"/>
          </w:tcPr>
          <w:p w:rsidR="00E40067" w:rsidRPr="00CF3847" w:rsidRDefault="00913216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Cross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curricular</w:t>
            </w:r>
            <w:r w:rsidR="00CF3847"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lin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ks</w:t>
            </w:r>
            <w:proofErr w:type="spellEnd"/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CF3847" w:rsidP="00DF6214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Psychology</w:t>
            </w:r>
          </w:p>
        </w:tc>
      </w:tr>
      <w:tr w:rsidR="00E40067" w:rsidRPr="00DF6214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ICT skills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913216" w:rsidP="00DF6214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Interactive</w:t>
            </w:r>
            <w:r w:rsidR="00E40067"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board for presenting a video</w:t>
            </w:r>
          </w:p>
        </w:tc>
      </w:tr>
      <w:tr w:rsidR="00E40067" w:rsidRPr="00DF6214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Intercultural awareness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Students will be able to understand that </w:t>
            </w:r>
            <w:r w:rsidRPr="00CF384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significan</w:t>
            </w:r>
            <w:r w:rsidR="00953289" w:rsidRPr="00CF384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ce of friends</w:t>
            </w:r>
            <w:r w:rsidRPr="00CF384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role in the human life</w:t>
            </w:r>
          </w:p>
        </w:tc>
      </w:tr>
      <w:tr w:rsidR="00E40067" w:rsidRPr="00DF6214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Kazakh culture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Students will be able to value the work in Kazakh culture</w:t>
            </w:r>
          </w:p>
        </w:tc>
      </w:tr>
      <w:tr w:rsidR="00E40067" w:rsidRPr="00DF6214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Pastoral Care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Students will be able to understand the importance of respecting values</w:t>
            </w:r>
          </w:p>
        </w:tc>
      </w:tr>
      <w:tr w:rsidR="00E40067" w:rsidRPr="00DF6214" w:rsidTr="00DF6214"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Health and Safety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CF384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Everyday classroom precautions will ensure that safety measures are provided to prevent the exposure of electrical power cords</w:t>
            </w:r>
          </w:p>
        </w:tc>
      </w:tr>
      <w:tr w:rsidR="00E40067" w:rsidRPr="00CF3847" w:rsidTr="00DF6214">
        <w:trPr>
          <w:trHeight w:val="567"/>
        </w:trPr>
        <w:tc>
          <w:tcPr>
            <w:tcW w:w="1321" w:type="pct"/>
            <w:gridSpan w:val="3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679" w:type="pct"/>
            <w:gridSpan w:val="4"/>
            <w:shd w:val="clear" w:color="auto" w:fill="auto"/>
          </w:tcPr>
          <w:p w:rsidR="00E40067" w:rsidRPr="00CF3847" w:rsidRDefault="00F95854" w:rsidP="00DF62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2976A4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Family relationships</w:t>
            </w:r>
            <w:r w:rsidR="00E40067"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40067" w:rsidRPr="00CF3847" w:rsidTr="00DF6214">
        <w:trPr>
          <w:trHeight w:hRule="exact" w:val="471"/>
        </w:trPr>
        <w:tc>
          <w:tcPr>
            <w:tcW w:w="5000" w:type="pct"/>
            <w:gridSpan w:val="7"/>
            <w:shd w:val="clear" w:color="auto" w:fill="auto"/>
          </w:tcPr>
          <w:p w:rsidR="00E40067" w:rsidRPr="00CF3847" w:rsidRDefault="00E40067" w:rsidP="00DF6214">
            <w:pPr>
              <w:spacing w:after="24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E40067" w:rsidRPr="00CF3847" w:rsidTr="00DF6214">
        <w:trPr>
          <w:trHeight w:hRule="exact" w:val="653"/>
        </w:trPr>
        <w:tc>
          <w:tcPr>
            <w:tcW w:w="879" w:type="pct"/>
            <w:shd w:val="clear" w:color="auto" w:fill="auto"/>
          </w:tcPr>
          <w:p w:rsidR="00E40067" w:rsidRPr="00CF3847" w:rsidRDefault="00E40067" w:rsidP="00DF6214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2843" w:type="pct"/>
            <w:gridSpan w:val="5"/>
            <w:shd w:val="clear" w:color="auto" w:fill="auto"/>
          </w:tcPr>
          <w:p w:rsidR="00E40067" w:rsidRPr="00CF3847" w:rsidRDefault="00E40067" w:rsidP="00DF6214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278" w:type="pct"/>
            <w:shd w:val="clear" w:color="auto" w:fill="auto"/>
          </w:tcPr>
          <w:p w:rsidR="00E40067" w:rsidRPr="00CF3847" w:rsidRDefault="00E40067" w:rsidP="00DF6214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E40067" w:rsidRPr="00CF3847" w:rsidTr="00DF6214">
        <w:trPr>
          <w:trHeight w:val="685"/>
        </w:trPr>
        <w:tc>
          <w:tcPr>
            <w:tcW w:w="879" w:type="pct"/>
            <w:shd w:val="clear" w:color="auto" w:fill="auto"/>
          </w:tcPr>
          <w:p w:rsidR="00E40067" w:rsidRPr="00913216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Beginning</w:t>
            </w:r>
          </w:p>
          <w:p w:rsidR="00E40067" w:rsidRPr="00CF3847" w:rsidRDefault="00926C80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3</w:t>
            </w:r>
            <w:r w:rsidR="00E40067"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-min</w:t>
            </w: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43" w:type="pct"/>
            <w:gridSpan w:val="5"/>
            <w:shd w:val="clear" w:color="auto" w:fill="auto"/>
          </w:tcPr>
          <w:p w:rsidR="00E40067" w:rsidRPr="00913216" w:rsidRDefault="00E40067" w:rsidP="00DF6214">
            <w:p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Class organisation</w:t>
            </w:r>
          </w:p>
          <w:p w:rsidR="00E40067" w:rsidRPr="00913216" w:rsidRDefault="00913216" w:rsidP="00DF6214">
            <w:p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Warm-up </w:t>
            </w:r>
          </w:p>
          <w:p w:rsidR="00E40067" w:rsidRPr="00CF3847" w:rsidRDefault="00926C80" w:rsidP="00DF6214">
            <w:p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Watching the video</w:t>
            </w:r>
            <w:r w:rsidR="00E40067"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the learners are asked to predict the topic of the lesson.</w:t>
            </w:r>
          </w:p>
          <w:p w:rsidR="00E40067" w:rsidRPr="00CF3847" w:rsidRDefault="00E40067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Teacher introduces the lesson objectives.</w:t>
            </w:r>
          </w:p>
        </w:tc>
        <w:tc>
          <w:tcPr>
            <w:tcW w:w="1278" w:type="pct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CF3847" w:rsidRPr="00913216" w:rsidRDefault="00CF384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PPT </w:t>
            </w:r>
          </w:p>
        </w:tc>
      </w:tr>
      <w:tr w:rsidR="00E40067" w:rsidRPr="00CF3847" w:rsidTr="00DF6214">
        <w:trPr>
          <w:trHeight w:val="540"/>
        </w:trPr>
        <w:tc>
          <w:tcPr>
            <w:tcW w:w="879" w:type="pct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Middle</w:t>
            </w:r>
          </w:p>
          <w:p w:rsidR="00E40067" w:rsidRPr="00CF3847" w:rsidRDefault="0037393F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5</w:t>
            </w:r>
            <w:r w:rsidR="00E40067"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-min</w:t>
            </w:r>
          </w:p>
          <w:p w:rsidR="00E40067" w:rsidRPr="00913216" w:rsidRDefault="00E40067" w:rsidP="00DF621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GB"/>
              </w:rPr>
            </w:pPr>
          </w:p>
          <w:p w:rsidR="00E40067" w:rsidRPr="00CF3847" w:rsidRDefault="00EE2C2D" w:rsidP="00DF621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5-min</w:t>
            </w:r>
          </w:p>
          <w:p w:rsidR="00CF3847" w:rsidRDefault="00CF3847" w:rsidP="00DF621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  <w:p w:rsidR="00E40067" w:rsidRPr="00CF3847" w:rsidRDefault="00EE2C2D" w:rsidP="00DF621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15-min</w:t>
            </w:r>
          </w:p>
          <w:p w:rsidR="00E40067" w:rsidRPr="00CF3847" w:rsidRDefault="00E40067" w:rsidP="00DF621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FF488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1</w:t>
            </w:r>
            <w:r w:rsidR="001F71C6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0</w:t>
            </w:r>
            <w:r w:rsidR="00E40067"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-min</w:t>
            </w:r>
          </w:p>
          <w:p w:rsidR="00E40067" w:rsidRPr="00CF3847" w:rsidRDefault="00E40067" w:rsidP="00DF6214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43" w:type="pct"/>
            <w:gridSpan w:val="5"/>
            <w:shd w:val="clear" w:color="auto" w:fill="auto"/>
          </w:tcPr>
          <w:p w:rsidR="00E40067" w:rsidRPr="00913216" w:rsidRDefault="00913216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lastRenderedPageBreak/>
              <w:t>Lead-in</w:t>
            </w:r>
          </w:p>
          <w:p w:rsidR="00A73233" w:rsidRPr="00CF3847" w:rsidRDefault="00E40067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To revise the </w:t>
            </w:r>
            <w:r w:rsidR="00A73233"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previous topic students are asked to write</w:t>
            </w:r>
            <w:r w:rsidR="00EA7F93"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3 adjectives to describe </w:t>
            </w:r>
            <w:r w:rsidR="00A73233"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 </w:t>
            </w:r>
            <w:r w:rsidR="00EA7F93"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how </w:t>
            </w:r>
            <w:r w:rsidR="00AC43C6"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they see</w:t>
            </w:r>
            <w:r w:rsidR="00EA7F93"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themselves, how their friends see them, and who they really are.</w:t>
            </w:r>
          </w:p>
          <w:p w:rsidR="00E40067" w:rsidRPr="00913216" w:rsidRDefault="00913216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Vocabulary </w:t>
            </w:r>
          </w:p>
          <w:p w:rsidR="00E40067" w:rsidRPr="00CF3847" w:rsidRDefault="00E40067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lastRenderedPageBreak/>
              <w:t xml:space="preserve">Teacher asks learners to match the </w:t>
            </w:r>
            <w:r w:rsidR="00AC43C6"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words with</w:t>
            </w:r>
            <w:r w:rsidR="006D388D"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their definitions </w:t>
            </w:r>
            <w:r w:rsidRPr="00CF3847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and check as a whole class. </w:t>
            </w:r>
          </w:p>
          <w:p w:rsidR="00A4775D" w:rsidRPr="00913216" w:rsidRDefault="00A4775D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Writing</w:t>
            </w:r>
            <w:r w:rsidR="00913216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</w:p>
          <w:p w:rsidR="0037393F" w:rsidRPr="00CF3847" w:rsidRDefault="0037393F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>Learners think of a friend. They draw a gingerbread figure in middle of A4 paper</w:t>
            </w:r>
            <w:r w:rsidR="00993193" w:rsidRPr="00CF38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They write adjectives, adjective phrases and verbs + nouns around the gingerbread f</w:t>
            </w:r>
            <w:r w:rsidR="00CF3847">
              <w:rPr>
                <w:rFonts w:ascii="Times New Roman" w:hAnsi="Times New Roman"/>
                <w:sz w:val="24"/>
                <w:szCs w:val="24"/>
                <w:lang w:val="en-US"/>
              </w:rPr>
              <w:t>igure to describe a friend e.g.</w:t>
            </w:r>
            <w:r w:rsidR="00CF3847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short, dark hair, blue eyes, quite tall, friendly, helpful, kind, likes swimming, doesn’t like football, can play the guitar, can’t play a recorder</w:t>
            </w:r>
          </w:p>
          <w:p w:rsidR="001C5DB2" w:rsidRPr="00CF3847" w:rsidRDefault="001C5DB2" w:rsidP="00DF6214">
            <w:pPr>
              <w:tabs>
                <w:tab w:val="left" w:pos="284"/>
                <w:tab w:val="left" w:pos="4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3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Speaking</w:t>
            </w:r>
            <w:r w:rsidR="00CF3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C3BF5" w:rsidRPr="00CF3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(G)</w:t>
            </w:r>
          </w:p>
          <w:p w:rsidR="006677B1" w:rsidRPr="00CF3847" w:rsidRDefault="0037393F" w:rsidP="00DF6214">
            <w:pPr>
              <w:tabs>
                <w:tab w:val="left" w:pos="284"/>
                <w:tab w:val="left" w:pos="484"/>
              </w:tabs>
              <w:spacing w:after="0"/>
              <w:ind w:firstLine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Learners in 3s share descriptions of their friends. They answer: </w:t>
            </w:r>
            <w:r w:rsidR="00FF4F13" w:rsidRPr="00CF3847">
              <w:rPr>
                <w:rFonts w:ascii="Times New Roman" w:hAnsi="Times New Roman"/>
                <w:sz w:val="24"/>
                <w:szCs w:val="24"/>
                <w:lang w:val="en-GB"/>
              </w:rPr>
              <w:t>What’s the same and what’s different</w:t>
            </w:r>
            <w:r w:rsidR="0026504B" w:rsidRPr="00CF38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their pictures and descriptions?</w:t>
            </w:r>
            <w:r w:rsidR="0026504B"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26504B" w:rsidRPr="00CF3847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Pr="00CF3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friends important?</w:t>
            </w:r>
          </w:p>
          <w:p w:rsidR="00E40067" w:rsidRPr="00CF3847" w:rsidRDefault="00E40067" w:rsidP="00DF6214">
            <w:pPr>
              <w:tabs>
                <w:tab w:val="left" w:pos="284"/>
                <w:tab w:val="left" w:pos="4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847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val="en-GB" w:eastAsia="en-GB"/>
              </w:rPr>
              <w:t>Differentiation</w:t>
            </w:r>
          </w:p>
          <w:p w:rsidR="00E40067" w:rsidRPr="00CF3847" w:rsidRDefault="00E40067" w:rsidP="00DF6214">
            <w:pPr>
              <w:tabs>
                <w:tab w:val="left" w:pos="284"/>
                <w:tab w:val="left" w:pos="484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F3847">
              <w:rPr>
                <w:rFonts w:ascii="Times New Roman" w:eastAsia="Calibri" w:hAnsi="Times New Roman"/>
                <w:i/>
                <w:sz w:val="24"/>
                <w:szCs w:val="24"/>
                <w:lang w:val="en-GB" w:eastAsia="en-GB"/>
              </w:rPr>
              <w:t>Less able students are given</w:t>
            </w:r>
            <w:r w:rsidR="002A362A" w:rsidRPr="00CF3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362A"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 word </w:t>
            </w:r>
            <w:r w:rsidR="00FF4F13"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bank or</w:t>
            </w:r>
            <w:r w:rsidR="002A362A"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let them use </w:t>
            </w:r>
            <w:r w:rsid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 </w:t>
            </w:r>
            <w:r w:rsidR="002A362A"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picture </w:t>
            </w:r>
            <w:r w:rsidR="00FF4F13" w:rsidRPr="00CF3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dictionary.</w:t>
            </w:r>
          </w:p>
        </w:tc>
        <w:tc>
          <w:tcPr>
            <w:tcW w:w="1278" w:type="pct"/>
            <w:shd w:val="clear" w:color="auto" w:fill="auto"/>
          </w:tcPr>
          <w:p w:rsidR="00993193" w:rsidRPr="00CF3847" w:rsidRDefault="00993193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993193" w:rsidRPr="00CF3847" w:rsidRDefault="005D4FCC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PPT</w:t>
            </w:r>
          </w:p>
          <w:p w:rsidR="00993193" w:rsidRPr="00CF3847" w:rsidRDefault="00993193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993193" w:rsidRPr="00CF3847" w:rsidRDefault="00993193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993193" w:rsidRPr="00CF3847" w:rsidRDefault="00993193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>Handout 1</w:t>
            </w: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</w:tc>
      </w:tr>
      <w:tr w:rsidR="00E40067" w:rsidRPr="00CF3847" w:rsidTr="00DF6214">
        <w:trPr>
          <w:trHeight w:val="545"/>
        </w:trPr>
        <w:tc>
          <w:tcPr>
            <w:tcW w:w="879" w:type="pct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lastRenderedPageBreak/>
              <w:t>End</w:t>
            </w:r>
          </w:p>
          <w:p w:rsidR="00E40067" w:rsidRPr="00CF3847" w:rsidRDefault="001F71C6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2</w:t>
            </w:r>
            <w:r w:rsidR="00E40067"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-min</w:t>
            </w:r>
          </w:p>
        </w:tc>
        <w:tc>
          <w:tcPr>
            <w:tcW w:w="2843" w:type="pct"/>
            <w:gridSpan w:val="5"/>
            <w:shd w:val="clear" w:color="auto" w:fill="auto"/>
          </w:tcPr>
          <w:p w:rsidR="00E40067" w:rsidRPr="00913216" w:rsidRDefault="00913216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Feedback</w:t>
            </w:r>
          </w:p>
          <w:p w:rsidR="00470163" w:rsidRDefault="00E40067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Teacher asks learners </w:t>
            </w:r>
            <w:r w:rsidR="00470163" w:rsidRPr="00CF3847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to answer the questions to give feedback:</w:t>
            </w:r>
            <w:r w:rsidR="00470163" w:rsidRPr="00CF3847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="00470163" w:rsidRPr="00CF3847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Why do we pay so much attention to friendship? Why is it so interesting to spend free time with our friends? </w:t>
            </w:r>
          </w:p>
          <w:p w:rsidR="00913216" w:rsidRPr="00913216" w:rsidRDefault="00913216" w:rsidP="00DF621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en-GB"/>
              </w:rPr>
            </w:pPr>
            <w:r w:rsidRPr="0091321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Home task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1278" w:type="pct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PPT</w:t>
            </w:r>
          </w:p>
          <w:p w:rsidR="00E40067" w:rsidRPr="00CF3847" w:rsidRDefault="00E40067" w:rsidP="00DF6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</w:tc>
      </w:tr>
      <w:tr w:rsidR="00E40067" w:rsidRPr="00CF3847" w:rsidTr="00DF6214">
        <w:trPr>
          <w:trHeight w:hRule="exact" w:val="471"/>
        </w:trPr>
        <w:tc>
          <w:tcPr>
            <w:tcW w:w="5000" w:type="pct"/>
            <w:gridSpan w:val="7"/>
            <w:shd w:val="clear" w:color="auto" w:fill="auto"/>
          </w:tcPr>
          <w:p w:rsidR="00E40067" w:rsidRPr="00CF3847" w:rsidRDefault="00E40067" w:rsidP="00A268D8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E40067" w:rsidRPr="00DF6214" w:rsidTr="00DF6214">
        <w:trPr>
          <w:trHeight w:hRule="exact" w:val="1455"/>
        </w:trPr>
        <w:tc>
          <w:tcPr>
            <w:tcW w:w="1501" w:type="pct"/>
            <w:gridSpan w:val="4"/>
            <w:shd w:val="clear" w:color="auto" w:fill="auto"/>
          </w:tcPr>
          <w:p w:rsidR="00E40067" w:rsidRPr="00CF3847" w:rsidRDefault="00E40067" w:rsidP="00A268D8">
            <w:pPr>
              <w:spacing w:before="60" w:after="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214" w:type="pct"/>
            <w:shd w:val="clear" w:color="auto" w:fill="auto"/>
          </w:tcPr>
          <w:p w:rsidR="00E40067" w:rsidRPr="00CF3847" w:rsidRDefault="00E40067" w:rsidP="00A268D8">
            <w:pPr>
              <w:spacing w:before="60" w:after="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2285" w:type="pct"/>
            <w:gridSpan w:val="2"/>
            <w:shd w:val="clear" w:color="auto" w:fill="auto"/>
          </w:tcPr>
          <w:p w:rsidR="00E40067" w:rsidRPr="00CF3847" w:rsidRDefault="00E40067" w:rsidP="00A268D8">
            <w:pPr>
              <w:spacing w:before="60" w:after="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Cross-curricular links</w:t>
            </w: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br/>
              <w:t>Health and safety check</w:t>
            </w: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br/>
              <w:t>ICT links</w:t>
            </w: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br/>
              <w:t>Values links</w:t>
            </w:r>
          </w:p>
        </w:tc>
      </w:tr>
      <w:tr w:rsidR="00E40067" w:rsidRPr="00DF6214" w:rsidTr="00DF6214">
        <w:trPr>
          <w:trHeight w:val="896"/>
        </w:trPr>
        <w:tc>
          <w:tcPr>
            <w:tcW w:w="1501" w:type="pct"/>
            <w:gridSpan w:val="4"/>
            <w:shd w:val="clear" w:color="auto" w:fill="auto"/>
          </w:tcPr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More support can be given at the start and in middle of lesson by providing less-able learners with story vocabulary in a word list so they can read examples of words seen or heard.</w:t>
            </w:r>
          </w:p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Learners who are less confident at making up dialogue, can be given copies of parts of the dialogue from the story to read aloud. </w:t>
            </w:r>
          </w:p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More-able learners can be encouraged to use the full range of language from the video when they practise the role-</w:t>
            </w: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>play.</w:t>
            </w:r>
          </w:p>
        </w:tc>
        <w:tc>
          <w:tcPr>
            <w:tcW w:w="1214" w:type="pct"/>
            <w:shd w:val="clear" w:color="auto" w:fill="auto"/>
          </w:tcPr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>Monitor how much vocabulary learners can recall from images on the video without sound and then from video with sound.</w:t>
            </w:r>
          </w:p>
          <w:p w:rsidR="00E40067" w:rsidRPr="00CF3847" w:rsidRDefault="00E40067" w:rsidP="00A268D8">
            <w:pPr>
              <w:spacing w:after="120" w:line="240" w:lineRule="auto"/>
              <w:ind w:left="284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Monitor learners as they reorder events from the story. Can they read and understand each event and can they sort them into chronological order? Notice any sentences which </w:t>
            </w: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 xml:space="preserve">are difficult for learners to understand and adapt for a future lesson. </w:t>
            </w:r>
          </w:p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Monitor groups of learners as they agree on and practise dialogue for the role-play activity. Do they take turns to speak? Do they contribute appropriate language for the role-play? </w:t>
            </w:r>
          </w:p>
        </w:tc>
        <w:tc>
          <w:tcPr>
            <w:tcW w:w="2285" w:type="pct"/>
            <w:gridSpan w:val="2"/>
            <w:shd w:val="clear" w:color="auto" w:fill="auto"/>
          </w:tcPr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 xml:space="preserve">Links to the L1: Do learners know this story in the L1 and do they know any other Aesop’s fables? </w:t>
            </w:r>
          </w:p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Make sure learners have sufficient space to act out the role-play. </w:t>
            </w:r>
          </w:p>
          <w:p w:rsidR="00E40067" w:rsidRPr="00CF3847" w:rsidRDefault="00E40067" w:rsidP="00A268D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As the unit is on the topic of values, it is very important to leave time to discuss the end two questions with the whole class. </w:t>
            </w:r>
          </w:p>
        </w:tc>
      </w:tr>
      <w:tr w:rsidR="00E40067" w:rsidRPr="00DF6214" w:rsidTr="00DF6214">
        <w:trPr>
          <w:trHeight w:hRule="exact" w:val="2268"/>
        </w:trPr>
        <w:tc>
          <w:tcPr>
            <w:tcW w:w="1013" w:type="pct"/>
            <w:gridSpan w:val="2"/>
            <w:vMerge w:val="restart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lastRenderedPageBreak/>
              <w:t>Reflection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Were the lesson objectives/learning objectives realistic? 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What did the learners learn today? 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What was the learning atmosphere like? 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Did my planned differentiation work well? 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Did I stick to timings? What changes did I make from my plan and why?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987" w:type="pct"/>
            <w:gridSpan w:val="5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E40067" w:rsidRPr="00DF6214" w:rsidTr="00DF6214">
        <w:trPr>
          <w:trHeight w:hRule="exact" w:val="2268"/>
        </w:trPr>
        <w:tc>
          <w:tcPr>
            <w:tcW w:w="1013" w:type="pct"/>
            <w:gridSpan w:val="2"/>
            <w:vMerge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987" w:type="pct"/>
            <w:gridSpan w:val="5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40067" w:rsidRPr="00DF6214" w:rsidTr="00DF6214">
        <w:trPr>
          <w:trHeight w:hRule="exact" w:val="2346"/>
        </w:trPr>
        <w:tc>
          <w:tcPr>
            <w:tcW w:w="5000" w:type="pct"/>
            <w:gridSpan w:val="7"/>
            <w:shd w:val="clear" w:color="auto" w:fill="auto"/>
          </w:tcPr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Summary evaluation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What two things went really well (consider both teaching and learning)?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1:</w:t>
            </w:r>
          </w:p>
          <w:p w:rsidR="00E40067" w:rsidRPr="00DF6214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2: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What two things would have improved the lesson (consider both teaching and learning)?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1: </w:t>
            </w:r>
          </w:p>
          <w:p w:rsidR="00E40067" w:rsidRPr="00DF6214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2:</w:t>
            </w:r>
          </w:p>
          <w:p w:rsidR="00E40067" w:rsidRPr="00CF3847" w:rsidRDefault="00E40067" w:rsidP="00DF62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F384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What have I learned from this lesson about the class or individuals that will inform my next lesson?</w:t>
            </w:r>
          </w:p>
          <w:p w:rsidR="00E40067" w:rsidRPr="00CF3847" w:rsidRDefault="00E40067" w:rsidP="00DF6214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E40067" w:rsidRPr="00CF3847" w:rsidRDefault="00E40067" w:rsidP="00E40067">
      <w:pPr>
        <w:rPr>
          <w:sz w:val="24"/>
          <w:szCs w:val="24"/>
          <w:lang w:val="en-GB"/>
        </w:rPr>
      </w:pPr>
    </w:p>
    <w:p w:rsidR="00C4174A" w:rsidRPr="00CF3847" w:rsidRDefault="00C4174A">
      <w:pPr>
        <w:rPr>
          <w:sz w:val="24"/>
          <w:szCs w:val="24"/>
          <w:lang w:val="en-GB"/>
        </w:rPr>
      </w:pPr>
    </w:p>
    <w:sectPr w:rsidR="00C4174A" w:rsidRPr="00CF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C1"/>
    <w:multiLevelType w:val="hybridMultilevel"/>
    <w:tmpl w:val="08DE9CA6"/>
    <w:lvl w:ilvl="0" w:tplc="1F4616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08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A82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EBB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615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C5A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A7D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EA8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291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3CB1"/>
    <w:multiLevelType w:val="hybridMultilevel"/>
    <w:tmpl w:val="2098DE24"/>
    <w:lvl w:ilvl="0" w:tplc="B634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E8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0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E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2D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4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7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4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43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EE5748"/>
    <w:multiLevelType w:val="hybridMultilevel"/>
    <w:tmpl w:val="33627CBC"/>
    <w:lvl w:ilvl="0" w:tplc="80E6972E">
      <w:start w:val="5"/>
      <w:numFmt w:val="bullet"/>
      <w:lvlText w:val="-"/>
      <w:lvlJc w:val="left"/>
      <w:pPr>
        <w:ind w:left="7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67"/>
    <w:rsid w:val="000076AC"/>
    <w:rsid w:val="000102E3"/>
    <w:rsid w:val="000324E8"/>
    <w:rsid w:val="000411F9"/>
    <w:rsid w:val="00044526"/>
    <w:rsid w:val="00080AA7"/>
    <w:rsid w:val="000A2A5B"/>
    <w:rsid w:val="000F112A"/>
    <w:rsid w:val="0013271A"/>
    <w:rsid w:val="0016451F"/>
    <w:rsid w:val="001B25CD"/>
    <w:rsid w:val="001C1909"/>
    <w:rsid w:val="001C5DB2"/>
    <w:rsid w:val="001C78CB"/>
    <w:rsid w:val="001F71C6"/>
    <w:rsid w:val="0026504B"/>
    <w:rsid w:val="00266098"/>
    <w:rsid w:val="00281722"/>
    <w:rsid w:val="002A362A"/>
    <w:rsid w:val="002D12C0"/>
    <w:rsid w:val="0031477D"/>
    <w:rsid w:val="0037393F"/>
    <w:rsid w:val="003D39D4"/>
    <w:rsid w:val="00413404"/>
    <w:rsid w:val="00416BE2"/>
    <w:rsid w:val="00465940"/>
    <w:rsid w:val="00470163"/>
    <w:rsid w:val="004C2B85"/>
    <w:rsid w:val="004D29A2"/>
    <w:rsid w:val="00500F75"/>
    <w:rsid w:val="00516ECA"/>
    <w:rsid w:val="00537555"/>
    <w:rsid w:val="005A11D4"/>
    <w:rsid w:val="005D4FCC"/>
    <w:rsid w:val="00641CF1"/>
    <w:rsid w:val="006677B1"/>
    <w:rsid w:val="00681AFB"/>
    <w:rsid w:val="006C220A"/>
    <w:rsid w:val="006C3BF5"/>
    <w:rsid w:val="006D388D"/>
    <w:rsid w:val="006E4395"/>
    <w:rsid w:val="00773380"/>
    <w:rsid w:val="007B2D63"/>
    <w:rsid w:val="007C0ED1"/>
    <w:rsid w:val="007D25C8"/>
    <w:rsid w:val="00833A26"/>
    <w:rsid w:val="0086590F"/>
    <w:rsid w:val="00884806"/>
    <w:rsid w:val="008B2283"/>
    <w:rsid w:val="008C2020"/>
    <w:rsid w:val="008D7C89"/>
    <w:rsid w:val="008F1149"/>
    <w:rsid w:val="00913216"/>
    <w:rsid w:val="00926C80"/>
    <w:rsid w:val="00953289"/>
    <w:rsid w:val="00972305"/>
    <w:rsid w:val="0097725D"/>
    <w:rsid w:val="00980C7E"/>
    <w:rsid w:val="00993193"/>
    <w:rsid w:val="00A4775D"/>
    <w:rsid w:val="00A73233"/>
    <w:rsid w:val="00A92316"/>
    <w:rsid w:val="00A9514D"/>
    <w:rsid w:val="00AA4060"/>
    <w:rsid w:val="00AC43C6"/>
    <w:rsid w:val="00AE482D"/>
    <w:rsid w:val="00B05474"/>
    <w:rsid w:val="00B52B7D"/>
    <w:rsid w:val="00B97220"/>
    <w:rsid w:val="00BA49E1"/>
    <w:rsid w:val="00C4174A"/>
    <w:rsid w:val="00CF3847"/>
    <w:rsid w:val="00D1218E"/>
    <w:rsid w:val="00D37FDC"/>
    <w:rsid w:val="00D423DE"/>
    <w:rsid w:val="00DB7BF5"/>
    <w:rsid w:val="00DC60B6"/>
    <w:rsid w:val="00DF6214"/>
    <w:rsid w:val="00E15059"/>
    <w:rsid w:val="00E40067"/>
    <w:rsid w:val="00E613CB"/>
    <w:rsid w:val="00EA7F93"/>
    <w:rsid w:val="00EB4AF3"/>
    <w:rsid w:val="00EE2C2D"/>
    <w:rsid w:val="00F00EFB"/>
    <w:rsid w:val="00F3373E"/>
    <w:rsid w:val="00F4452F"/>
    <w:rsid w:val="00F66956"/>
    <w:rsid w:val="00F95854"/>
    <w:rsid w:val="00FF4887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55AF"/>
  <w15:docId w15:val="{EF1E0EE6-0A70-4EB2-87BE-96330A2F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uiPriority w:val="99"/>
    <w:locked/>
    <w:rsid w:val="00E40067"/>
    <w:rPr>
      <w:rFonts w:ascii="Arial" w:hAnsi="Arial" w:cs="Arial"/>
      <w:iCs/>
      <w:lang w:val="en-US"/>
    </w:rPr>
  </w:style>
  <w:style w:type="paragraph" w:customStyle="1" w:styleId="NESNormal">
    <w:name w:val="NES Normal"/>
    <w:basedOn w:val="a"/>
    <w:link w:val="NESNormalChar"/>
    <w:autoRedefine/>
    <w:uiPriority w:val="99"/>
    <w:rsid w:val="00E40067"/>
    <w:pPr>
      <w:widowControl w:val="0"/>
      <w:spacing w:after="120" w:line="360" w:lineRule="auto"/>
      <w:jc w:val="both"/>
    </w:pPr>
    <w:rPr>
      <w:rFonts w:ascii="Arial" w:eastAsiaTheme="minorHAnsi" w:hAnsi="Arial" w:cs="Arial"/>
      <w:iCs/>
      <w:lang w:val="en-US" w:eastAsia="en-US"/>
    </w:rPr>
  </w:style>
  <w:style w:type="table" w:styleId="a3">
    <w:name w:val="Table Grid"/>
    <w:basedOn w:val="a1"/>
    <w:uiPriority w:val="59"/>
    <w:rsid w:val="00E4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0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1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8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5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2017-11-08T14:39:00Z</cp:lastPrinted>
  <dcterms:created xsi:type="dcterms:W3CDTF">2017-11-22T04:34:00Z</dcterms:created>
  <dcterms:modified xsi:type="dcterms:W3CDTF">2017-11-22T04:34:00Z</dcterms:modified>
</cp:coreProperties>
</file>