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C0" w:rsidRDefault="009C0BC0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C0BC0" w:rsidRDefault="009C0BC0">
      <w:pPr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B53AA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67162B11" wp14:editId="587F0D08">
            <wp:simplePos x="0" y="0"/>
            <wp:positionH relativeFrom="column">
              <wp:posOffset>161925</wp:posOffset>
            </wp:positionH>
            <wp:positionV relativeFrom="paragraph">
              <wp:posOffset>148590</wp:posOffset>
            </wp:positionV>
            <wp:extent cx="1266825" cy="1409700"/>
            <wp:effectExtent l="171450" t="152400" r="352425" b="342900"/>
            <wp:wrapSquare wrapText="bothSides"/>
            <wp:docPr id="1" name="Рисунок 1" descr="E:\дарын папкасы\IMG-20150125-WA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арын папкасы\IMG-20150125-WA0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4" t="-1" r="7643" b="3896"/>
                    <a:stretch/>
                  </pic:blipFill>
                  <pic:spPr bwMode="auto">
                    <a:xfrm>
                      <a:off x="0" y="0"/>
                      <a:ext cx="126682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BC0" w:rsidRDefault="009C0BC0" w:rsidP="009C0BC0">
      <w:pPr>
        <w:pStyle w:val="a4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Бектенова Гаухар Суйментаевна</w:t>
      </w:r>
    </w:p>
    <w:p w:rsidR="009C0BC0" w:rsidRPr="009C0BC0" w:rsidRDefault="009C0BC0" w:rsidP="009C0BC0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9C0BC0">
        <w:rPr>
          <w:rFonts w:ascii="Times New Roman" w:hAnsi="Times New Roman"/>
          <w:sz w:val="28"/>
          <w:szCs w:val="28"/>
          <w:lang w:val="kk-KZ"/>
        </w:rPr>
        <w:t>№19 орта мектебі</w:t>
      </w:r>
      <w:r w:rsidRPr="009C0BC0">
        <w:rPr>
          <w:rFonts w:ascii="Times New Roman" w:hAnsi="Times New Roman"/>
          <w:sz w:val="28"/>
          <w:szCs w:val="28"/>
          <w:lang w:val="kk-KZ"/>
        </w:rPr>
        <w:t>,</w:t>
      </w:r>
    </w:p>
    <w:p w:rsidR="009C0BC0" w:rsidRPr="009C0BC0" w:rsidRDefault="009C0BC0" w:rsidP="009C0BC0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9C0BC0">
        <w:rPr>
          <w:rFonts w:ascii="Times New Roman" w:hAnsi="Times New Roman"/>
          <w:sz w:val="28"/>
          <w:szCs w:val="28"/>
          <w:lang w:val="kk-KZ"/>
        </w:rPr>
        <w:t>бастауыш сынып мұғалімі</w:t>
      </w:r>
    </w:p>
    <w:p w:rsidR="009C0BC0" w:rsidRPr="009C0BC0" w:rsidRDefault="009C0BC0" w:rsidP="009C0BC0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9C0BC0">
        <w:rPr>
          <w:rFonts w:ascii="Times New Roman" w:hAnsi="Times New Roman"/>
          <w:sz w:val="28"/>
          <w:szCs w:val="28"/>
          <w:lang w:val="kk-KZ"/>
        </w:rPr>
        <w:t>Қостанай облысы</w:t>
      </w:r>
    </w:p>
    <w:p w:rsidR="009C0BC0" w:rsidRPr="009C0BC0" w:rsidRDefault="009C0BC0" w:rsidP="009C0BC0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9C0BC0">
        <w:rPr>
          <w:rFonts w:ascii="Times New Roman" w:hAnsi="Times New Roman"/>
          <w:sz w:val="28"/>
          <w:szCs w:val="28"/>
          <w:lang w:val="kk-KZ"/>
        </w:rPr>
        <w:t>Рудный қаласы</w:t>
      </w:r>
    </w:p>
    <w:p w:rsidR="009C0BC0" w:rsidRPr="009C0BC0" w:rsidRDefault="009C0BC0" w:rsidP="009C0BC0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</w:t>
      </w:r>
      <w:r w:rsidRPr="009C0BC0">
        <w:rPr>
          <w:rFonts w:ascii="Times New Roman" w:hAnsi="Times New Roman" w:cs="Times New Roman"/>
          <w:b/>
          <w:sz w:val="28"/>
          <w:lang w:val="kk-KZ"/>
        </w:rPr>
        <w:t>Менің сүйікті тамағым</w:t>
      </w:r>
    </w:p>
    <w:tbl>
      <w:tblPr>
        <w:tblStyle w:val="a5"/>
        <w:tblpPr w:leftFromText="180" w:rightFromText="180" w:vertAnchor="page" w:horzAnchor="margin" w:tblpY="4021"/>
        <w:tblW w:w="1088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128"/>
        <w:gridCol w:w="479"/>
        <w:gridCol w:w="1596"/>
        <w:gridCol w:w="1611"/>
        <w:gridCol w:w="1990"/>
        <w:gridCol w:w="2120"/>
      </w:tblGrid>
      <w:tr w:rsidR="00B53AAF" w:rsidRPr="00C8549F" w:rsidTr="009C0BC0">
        <w:trPr>
          <w:trHeight w:val="299"/>
        </w:trPr>
        <w:tc>
          <w:tcPr>
            <w:tcW w:w="10881" w:type="dxa"/>
            <w:gridSpan w:val="7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B53AAF" w:rsidRPr="0049657C" w:rsidRDefault="00B53AAF" w:rsidP="009C0BC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9657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жоспары</w:t>
            </w:r>
          </w:p>
        </w:tc>
      </w:tr>
      <w:tr w:rsidR="009C0BC0" w:rsidRPr="009C0BC0" w:rsidTr="00F37F46">
        <w:trPr>
          <w:trHeight w:val="299"/>
        </w:trPr>
        <w:tc>
          <w:tcPr>
            <w:tcW w:w="10881" w:type="dxa"/>
            <w:gridSpan w:val="7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9C0BC0" w:rsidRPr="009C0BC0" w:rsidRDefault="009C0BC0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Сабақ: Сауат ашу </w:t>
            </w:r>
          </w:p>
          <w:p w:rsidR="009C0BC0" w:rsidRPr="009C0BC0" w:rsidRDefault="009C0BC0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сүйікті тамағым</w:t>
            </w:r>
          </w:p>
          <w:p w:rsidR="009C0BC0" w:rsidRPr="009C0BC0" w:rsidRDefault="009C0BC0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Т. Бердияров. Сусын туралы жыр</w:t>
            </w:r>
          </w:p>
        </w:tc>
      </w:tr>
      <w:tr w:rsidR="00830921" w:rsidRPr="009C0BC0" w:rsidTr="009C0BC0">
        <w:trPr>
          <w:trHeight w:val="299"/>
        </w:trPr>
        <w:tc>
          <w:tcPr>
            <w:tcW w:w="5160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auto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 27.09.17</w:t>
            </w:r>
          </w:p>
        </w:tc>
        <w:tc>
          <w:tcPr>
            <w:tcW w:w="5721" w:type="dxa"/>
            <w:gridSpan w:val="3"/>
            <w:tcBorders>
              <w:top w:val="single" w:sz="4" w:space="0" w:color="365F91" w:themeColor="accent1" w:themeShade="BF"/>
              <w:left w:val="single" w:sz="4" w:space="0" w:color="auto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Оқытушының аты-жөні: Бектенова Г.С.</w:t>
            </w:r>
          </w:p>
        </w:tc>
      </w:tr>
      <w:tr w:rsidR="00830921" w:rsidRPr="009C0BC0" w:rsidTr="009C0BC0">
        <w:trPr>
          <w:trHeight w:val="343"/>
        </w:trPr>
        <w:tc>
          <w:tcPr>
            <w:tcW w:w="356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widowControl w:val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9C0BC0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2</w:t>
            </w: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731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 саны: 26</w:t>
            </w:r>
          </w:p>
        </w:tc>
      </w:tr>
      <w:tr w:rsidR="00830921" w:rsidRPr="009C0BC0" w:rsidTr="009C0BC0">
        <w:trPr>
          <w:trHeight w:val="901"/>
        </w:trPr>
        <w:tc>
          <w:tcPr>
            <w:tcW w:w="356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</w:t>
            </w:r>
          </w:p>
        </w:tc>
        <w:tc>
          <w:tcPr>
            <w:tcW w:w="731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9C0BC0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2.2.9.1 сұраққа жауапты </w:t>
            </w:r>
            <w:r w:rsidR="00830921"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анықтамалық кітаптардан/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жинақтардан/ сөздіктерден табу және ақпаратты берілген үлгі/</w:t>
            </w:r>
          </w:p>
          <w:p w:rsidR="00830921" w:rsidRPr="009C0BC0" w:rsidRDefault="00830921" w:rsidP="009C0B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кестеге салу</w:t>
            </w:r>
          </w:p>
        </w:tc>
      </w:tr>
      <w:tr w:rsidR="00830921" w:rsidRPr="009C0BC0" w:rsidTr="009C0BC0">
        <w:tc>
          <w:tcPr>
            <w:tcW w:w="356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731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оқиды, түсінеді, бағалауға қатысады.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Көбі:</w:t>
            </w:r>
            <w:r w:rsidRPr="009C0BC0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Тақырыпты болжайды, қосымша кітаптармен жұмыс жасай алады, ас ішу ережесін жаза алады.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Кейбірі: </w:t>
            </w: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Анықтамаларды тез тауып кестеге түсіреді, басқа да тағам түрлерінің анықтамасын табады.</w:t>
            </w:r>
          </w:p>
        </w:tc>
      </w:tr>
      <w:tr w:rsidR="00830921" w:rsidRPr="009C0BC0" w:rsidTr="00FB602E">
        <w:trPr>
          <w:trHeight w:val="380"/>
        </w:trPr>
        <w:tc>
          <w:tcPr>
            <w:tcW w:w="356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Ресурстар </w:t>
            </w:r>
          </w:p>
        </w:tc>
        <w:tc>
          <w:tcPr>
            <w:tcW w:w="731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9C0BC0" w:rsidP="009C0B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 және </w:t>
            </w:r>
            <w:r w:rsidR="00830921"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60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</w:t>
            </w:r>
            <w:r w:rsidR="00830921"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заттар, топтық тапсырмалар, стикер.</w:t>
            </w:r>
          </w:p>
        </w:tc>
      </w:tr>
      <w:tr w:rsidR="00830921" w:rsidRPr="009C0BC0" w:rsidTr="009C0BC0">
        <w:tc>
          <w:tcPr>
            <w:tcW w:w="356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731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</w:t>
            </w:r>
            <w:r w:rsid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барысында </w:t>
            </w: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тыңдаушының назарын өзіне аудара алады.</w:t>
            </w:r>
          </w:p>
        </w:tc>
      </w:tr>
      <w:tr w:rsidR="00830921" w:rsidRPr="009C0BC0" w:rsidTr="009C0BC0">
        <w:tc>
          <w:tcPr>
            <w:tcW w:w="356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731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Оқушыларды өзіне және бір-</w:t>
            </w:r>
            <w:r w:rsidR="00FB602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біріне деген құрмет көрсетуге, </w:t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пікірін тыңдауға, өз ойын толық білдіруге тәрбиелеу. </w:t>
            </w:r>
          </w:p>
        </w:tc>
      </w:tr>
      <w:tr w:rsidR="00830921" w:rsidRPr="009C0BC0" w:rsidTr="009C0BC0">
        <w:tc>
          <w:tcPr>
            <w:tcW w:w="356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31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орыс тілі, ағылшын тілі.</w:t>
            </w:r>
          </w:p>
        </w:tc>
      </w:tr>
      <w:tr w:rsidR="00830921" w:rsidRPr="009C0BC0" w:rsidTr="009C0BC0">
        <w:tc>
          <w:tcPr>
            <w:tcW w:w="3564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7317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830921" w:rsidRPr="009C0BC0" w:rsidTr="009C0BC0">
        <w:tc>
          <w:tcPr>
            <w:tcW w:w="10881" w:type="dxa"/>
            <w:gridSpan w:val="7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830921" w:rsidRPr="009C0BC0" w:rsidTr="009C0BC0">
        <w:tc>
          <w:tcPr>
            <w:tcW w:w="195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804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30921" w:rsidRPr="009C0BC0" w:rsidTr="009C0BC0">
        <w:trPr>
          <w:trHeight w:val="3959"/>
        </w:trPr>
        <w:tc>
          <w:tcPr>
            <w:tcW w:w="195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804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 жаттығуы</w:t>
            </w:r>
          </w:p>
          <w:p w:rsidR="00830921" w:rsidRPr="009C0BC0" w:rsidRDefault="00830921" w:rsidP="009C0B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Тізіліп тұра қаламыз</w:t>
            </w:r>
          </w:p>
          <w:p w:rsidR="00830921" w:rsidRPr="009C0BC0" w:rsidRDefault="00830921" w:rsidP="009C0B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Саяхатқа шығамыз.</w:t>
            </w:r>
          </w:p>
          <w:p w:rsidR="00830921" w:rsidRPr="009C0BC0" w:rsidRDefault="00830921" w:rsidP="009C0B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Әй бұл не?</w:t>
            </w:r>
          </w:p>
          <w:p w:rsidR="00830921" w:rsidRPr="009C0BC0" w:rsidRDefault="00830921" w:rsidP="009C0B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Бұл ... (орман, тау, өзен)</w:t>
            </w:r>
          </w:p>
          <w:p w:rsidR="00830921" w:rsidRPr="009C0BC0" w:rsidRDefault="00830921" w:rsidP="009C0B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Үстіне міне алмаймыз</w:t>
            </w:r>
          </w:p>
          <w:p w:rsidR="00830921" w:rsidRPr="009C0BC0" w:rsidRDefault="00830921" w:rsidP="009C0BC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Астынан өте алмаймыз</w:t>
            </w:r>
          </w:p>
          <w:p w:rsidR="00830921" w:rsidRPr="009C0BC0" w:rsidRDefault="00830921" w:rsidP="009C0BC0">
            <w:pPr>
              <w:pStyle w:val="a4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Кеттік тура!</w:t>
            </w:r>
          </w:p>
          <w:p w:rsidR="00830921" w:rsidRPr="009C0BC0" w:rsidRDefault="00830921" w:rsidP="009C0BC0">
            <w:pPr>
              <w:pStyle w:val="a4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Көзді жұмып-ашамыз</w:t>
            </w:r>
          </w:p>
          <w:p w:rsidR="00830921" w:rsidRPr="009C0BC0" w:rsidRDefault="00830921" w:rsidP="009C0BC0">
            <w:pPr>
              <w:pStyle w:val="a4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C0BC0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kk-KZ"/>
              </w:rPr>
              <w:t>Орнымызды табамыз.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 тапсырмасы: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Күз тақырыбында бейнебаян тамашалау.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-Балалар</w:t>
            </w:r>
            <w:r w:rsid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осы видеоны не үшін қарадық деп ойлайсыңдар?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-Күз мезгілінің басқа мезгілдерден ерекшелігін білеміз?</w:t>
            </w:r>
          </w:p>
          <w:p w:rsidR="00830921" w:rsidRPr="009C0BC0" w:rsidRDefault="009C0BC0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-Балалар, біз</w:t>
            </w:r>
            <w:r w:rsidR="00830921"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бүгінгі сабақта «Күз әлеміне» саяхатқа шығамыз.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 xml:space="preserve">-Осы </w:t>
            </w:r>
            <w:r w:rsid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күз</w:t>
            </w:r>
            <w:r w:rsid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сөзін орыс тілі мен ағылшын тілінде айтып көрейікші.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Күз</w:t>
            </w:r>
            <w:r w:rsid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</w:t>
            </w:r>
            <w:r w:rsidRP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осень</w:t>
            </w:r>
            <w:r w:rsid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</w:t>
            </w:r>
            <w:r w:rsidRP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аutumn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-Енді осы саяхатымызға біз қандай көлік түрімен  шығатынымызды анықтаймыз.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Ол үшін біз берілген тірек сөздерді пайдаланып тауып көрелік.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Тірек сөздер</w:t>
            </w: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 әуе, ұшқыш, зулайды, құстай ұшады, жанармай.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-қандай көлік түріне қатысты деп ойлайсыңдар?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-Ұшақ</w:t>
            </w:r>
            <w:r w:rsid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</w:t>
            </w:r>
            <w:r w:rsidRP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самолет</w:t>
            </w:r>
            <w:r w:rsidR="009C0BC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– </w:t>
            </w: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t</w:t>
            </w:r>
            <w:r w:rsid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h</w:t>
            </w: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e plane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-Ия</w:t>
            </w:r>
            <w:r w:rsid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бүгін біз ұшақпен </w:t>
            </w: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саяхат жасаймыз.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-Біз ұшақтан немен түсеміз? (парашютпен)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-Міне бала</w:t>
            </w:r>
            <w:r w:rsid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лар, </w:t>
            </w: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сосын сабақтың соңында прашютпен жерге түсетін боламыз.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Үй жұмысын сұрау. Салған суреттерін көрсетіп, таныстырады.</w:t>
            </w:r>
          </w:p>
        </w:tc>
        <w:tc>
          <w:tcPr>
            <w:tcW w:w="21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Суреттер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Бейнежаз</w:t>
            </w:r>
            <w:r w:rsidR="00B53AAF"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үш тілде жазылған сөздер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Ұшақ суреті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суреті</w:t>
            </w:r>
          </w:p>
        </w:tc>
      </w:tr>
      <w:tr w:rsidR="00830921" w:rsidRPr="009C0BC0" w:rsidTr="009C0BC0">
        <w:tc>
          <w:tcPr>
            <w:tcW w:w="195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20-25 минут</w:t>
            </w:r>
          </w:p>
        </w:tc>
        <w:tc>
          <w:tcPr>
            <w:tcW w:w="6804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Саяхатты бастау: – «Аспан әлемі»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Жұмбақ</w:t>
            </w:r>
            <w:r w:rsid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Қанатсыз құс жақын барады, </w:t>
            </w:r>
          </w:p>
          <w:p w:rsidR="00830921" w:rsidRPr="009C0BC0" w:rsidRDefault="009C0BC0" w:rsidP="009C0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Көзінен жас тамып барады  </w:t>
            </w:r>
            <w:r w:rsidR="00830921"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(бұлт)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Бұлт</w:t>
            </w:r>
            <w:r w:rsid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Облака</w:t>
            </w:r>
            <w:r w:rsid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clonds</w:t>
            </w: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-Бұлт қайда болады? Біз бірінші саяхатымызды аспан әлемінен бастаймыз. 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(Күн мен бұлт суретіне ұшақ қонады).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Аспан әлемі тапсырмасы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Жаңылтпашты жаңылмай айтуға дағдылан.</w:t>
            </w:r>
          </w:p>
          <w:p w:rsidR="00830921" w:rsidRPr="009C0BC0" w:rsidRDefault="00830921" w:rsidP="009C0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Есет атам ет асатар,</w:t>
            </w:r>
          </w:p>
          <w:p w:rsidR="00830921" w:rsidRPr="009C0BC0" w:rsidRDefault="00830921" w:rsidP="009C0BC0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Ет асатса, бес асатар.</w:t>
            </w:r>
          </w:p>
          <w:p w:rsidR="00830921" w:rsidRPr="009C0BC0" w:rsidRDefault="00830921" w:rsidP="009C0B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–Мынау балқаймақ қай балқаймақ?</w:t>
            </w:r>
          </w:p>
          <w:p w:rsidR="00830921" w:rsidRPr="009C0BC0" w:rsidRDefault="00830921" w:rsidP="009C0BC0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-Бұл балқаймақ</w:t>
            </w:r>
            <w:r w:rsid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май балқаймақ.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Жаңылтпаштар арқылы тақырыпты болжату. Қандай тағамды ұнатасыңдар?  Сабақтың мақсатын таныстыру. (Сүйікті тағамдарымызды таңдай білейік)</w:t>
            </w:r>
          </w:p>
          <w:p w:rsidR="00830921" w:rsidRPr="009C0BC0" w:rsidRDefault="009C0BC0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</w:t>
            </w:r>
            <w:r w:rsidR="00830921"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Саяхат жалғасы: </w:t>
            </w:r>
            <w:r w:rsidR="00830921"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«Биік таулар әлемі»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Жұмбақ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Үлкен, үлкен түйені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Тастапты атам шөгеріп.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Өркеші бұлтқа тиеді,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>Бауыры жатыр көгеріп (тау)</w:t>
            </w: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Тау</w:t>
            </w:r>
            <w:r w:rsid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–</w:t>
            </w: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гора</w:t>
            </w:r>
            <w:r w:rsid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- mountain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b/>
                <w:sz w:val="4"/>
                <w:szCs w:val="4"/>
                <w:lang w:val="kk-KZ"/>
              </w:rPr>
            </w:pP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Оқылым.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Өлеңді түсініп оқы. Тоқаш Бердияров. Сусын туралы жыр. 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Автор туралы мәлімет беру.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балаларды атаңдар. Олар нені  ұнатады екен?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Жеке жұмыс: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0">
                  <wp:simplePos x="0" y="0"/>
                  <wp:positionH relativeFrom="column">
                    <wp:posOffset>29210</wp:posOffset>
                  </wp:positionH>
                  <wp:positionV relativeFrom="line">
                    <wp:posOffset>-303530</wp:posOffset>
                  </wp:positionV>
                  <wp:extent cx="350520" cy="282575"/>
                  <wp:effectExtent l="19050" t="0" r="0" b="0"/>
                  <wp:wrapSquare wrapText="bothSides"/>
                  <wp:docPr id="6" name="Рисунок 6" descr="C:\Users\гулдеш\Desktop\574070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улдеш\Desktop\574070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-Өлеңдегі кездескен ұлттық тағамдарды сызбаға толтыр.</w:t>
            </w:r>
          </w:p>
        </w:tc>
        <w:tc>
          <w:tcPr>
            <w:tcW w:w="21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Бұлт тамшылары</w:t>
            </w:r>
            <w:r w:rsid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 суреті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Тау суреті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Оқулық-26 бет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Автор суреті, сызба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Сызба 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30921" w:rsidRPr="009C0BC0" w:rsidTr="009C0BC0">
        <w:tc>
          <w:tcPr>
            <w:tcW w:w="195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4464E9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                                            </w:t>
            </w:r>
            <w:r w:rsidR="00830921"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804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«Қыдырып қайтайық»  </w:t>
            </w:r>
          </w:p>
        </w:tc>
        <w:tc>
          <w:tcPr>
            <w:tcW w:w="21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830921" w:rsidRPr="009C0BC0" w:rsidTr="009C0BC0">
        <w:trPr>
          <w:trHeight w:val="416"/>
        </w:trPr>
        <w:tc>
          <w:tcPr>
            <w:tcW w:w="195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3-Саяхат жалғасы</w:t>
            </w: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«Су әлемі» 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Жұмбақ: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Жылт-жылт еткен, </w:t>
            </w:r>
          </w:p>
          <w:p w:rsidR="00830921" w:rsidRPr="009C0BC0" w:rsidRDefault="00830921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Жырадан өткен (су)</w:t>
            </w:r>
          </w:p>
          <w:p w:rsidR="00830921" w:rsidRPr="009C0BC0" w:rsidRDefault="009C0BC0" w:rsidP="009C0BC0">
            <w:pPr>
              <w:widowControl w:val="0"/>
              <w:tabs>
                <w:tab w:val="left" w:pos="231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830921"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0921"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0921"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вода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0921"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water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Жұптық жұмыс.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-15875</wp:posOffset>
                  </wp:positionH>
                  <wp:positionV relativeFrom="line">
                    <wp:posOffset>72390</wp:posOffset>
                  </wp:positionV>
                  <wp:extent cx="307340" cy="282575"/>
                  <wp:effectExtent l="19050" t="0" r="0" b="0"/>
                  <wp:wrapSquare wrapText="bothSides"/>
                  <wp:docPr id="2" name="Рисунок 5" descr="C:\Users\гулдеш\Desktop\Clock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улдеш\Desktop\ClockBa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Жұптасып сусын</w:t>
            </w:r>
            <w:r w:rsid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атауларың жазып шығыңдар </w:t>
            </w:r>
            <w:r w:rsidRP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(табиғи, жасанды)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       (белгілі бір уақытта кім қанша сусын атауың жазғанын анықтау 1 мин 11 секунд)</w:t>
            </w:r>
          </w:p>
        </w:tc>
        <w:tc>
          <w:tcPr>
            <w:tcW w:w="21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Су суреті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  </w:t>
            </w:r>
          </w:p>
          <w:p w:rsidR="00830921" w:rsidRPr="009C0BC0" w:rsidRDefault="00084300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AutoShap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C415B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fI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YgN8ixAgAAuAUAAA4AAAAAAAAA&#10;AAAAAAAALgIAAGRycy9lMm9Eb2MueG1sUEsBAi0AFAAGAAgAAAAhAEyg6Sz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830921" w:rsidRPr="009C0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921" w:rsidRPr="009C0BC0"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830921" w:rsidRPr="009C0BC0" w:rsidTr="009C0BC0">
        <w:tc>
          <w:tcPr>
            <w:tcW w:w="195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10 минут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4-Саяхат жалғасы</w:t>
            </w:r>
            <w:r w:rsidRPr="009C0BC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«Жер әлемі»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Жұмбақ: 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Сатайын десем ауыр кілем, 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Сатпайын десем тәуір кілем (жер)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Жер-земля- earth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0" locked="0" layoutInCell="1" allowOverlap="0">
                  <wp:simplePos x="0" y="0"/>
                  <wp:positionH relativeFrom="column">
                    <wp:posOffset>38735</wp:posOffset>
                  </wp:positionH>
                  <wp:positionV relativeFrom="line">
                    <wp:posOffset>10160</wp:posOffset>
                  </wp:positionV>
                  <wp:extent cx="252730" cy="260985"/>
                  <wp:effectExtent l="19050" t="0" r="0" b="0"/>
                  <wp:wrapSquare wrapText="bothSides"/>
                  <wp:docPr id="4" name="Рисунок 4" descr="C:\Users\гулдеш\Desktop\49846_720632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деш\Desktop\49846_720632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Топтық жұмыс.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1-топ: Үзілісте мектеп асханасынан тамақтанатын тағамдарды тауып алу.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2-топ: </w:t>
            </w:r>
            <w:r w:rsidRPr="009C0BC0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Анықтамалық кітаптардан/жинақтардан/ сөздіктерден ұлттық тағам туралы табу және кішкене сол туралы айтып беру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3-топ: Бала денсаулығына зиянды тағамдарды тауып алу.</w:t>
            </w:r>
          </w:p>
          <w:p w:rsidR="00830921" w:rsidRPr="00FB602E" w:rsidRDefault="00830921" w:rsidP="009C0BC0">
            <w:pPr>
              <w:pStyle w:val="a4"/>
              <w:rPr>
                <w:rFonts w:ascii="Times New Roman" w:hAnsi="Times New Roman"/>
                <w:color w:val="000000" w:themeColor="text1"/>
                <w:sz w:val="10"/>
                <w:szCs w:val="10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Саяхат соңы  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Кері байланыс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Енді саяхаттан алған әсерімізбен бөлісетін кезге</w:t>
            </w:r>
            <w:r w:rsidR="00FB602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 жеттік.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Біз ұшақтан жерге парашюттер көмегімен ораламыз. 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Ал енді сабақтағы жетістігімізді саяхат барысындағы  «Аспан әлемі», «Биік таулар әлемі»,  «Су әлемі», «Жер әлемі» арқылы бағалай аламыз.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447675"/>
                  <wp:effectExtent l="0" t="0" r="0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40" cy="447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B602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-Мен сабақ барысында </w:t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тапсырмаларды орындауда қиналдым.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9575" cy="447675"/>
                  <wp:effectExtent l="0" t="0" r="9525" b="9525"/>
                  <wp:docPr id="22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-Әлі де оқу және өз ойымды айтып үйрену керек.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400050"/>
                  <wp:effectExtent l="0" t="0" r="0" b="0"/>
                  <wp:docPr id="23" name="Рисунок 77" descr="Картинки по запросу озеро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озеро рисун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82" b="12397"/>
                          <a:stretch/>
                        </pic:blipFill>
                        <pic:spPr bwMode="auto">
                          <a:xfrm>
                            <a:off x="0" y="0"/>
                            <a:ext cx="498786" cy="40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-Маған ұнады. Келесі сабақта бұданда жақсы ат салысып отырамын.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566788"/>
                  <wp:effectExtent l="0" t="0" r="0" b="508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02" cy="56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-Мен үшін сабақ қызықты өтті. Барлық тапсырмаларды дұрыс орындадым.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Үй жұмысы:</w:t>
            </w: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Тамақатану ережесін құрастырып келу.</w:t>
            </w:r>
          </w:p>
        </w:tc>
        <w:tc>
          <w:tcPr>
            <w:tcW w:w="212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Жер суреті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Тағамдар суреттері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Хрестоматия, кітапша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Парашют сурет қимасы</w:t>
            </w:r>
          </w:p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830921" w:rsidRPr="009C0BC0" w:rsidTr="009C0BC0">
        <w:tc>
          <w:tcPr>
            <w:tcW w:w="10881" w:type="dxa"/>
            <w:gridSpan w:val="7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Қосымша мәліметтер</w:t>
            </w:r>
          </w:p>
        </w:tc>
      </w:tr>
      <w:tr w:rsidR="00830921" w:rsidRPr="009C0BC0" w:rsidTr="00FB602E">
        <w:tc>
          <w:tcPr>
            <w:tcW w:w="308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</w:tc>
        <w:tc>
          <w:tcPr>
            <w:tcW w:w="3686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– оқушы білімін</w:t>
            </w:r>
          </w:p>
          <w:p w:rsidR="00830921" w:rsidRPr="009C0BC0" w:rsidRDefault="00830921" w:rsidP="009C0B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тексеруді  қалай жоспарлайсыз?</w:t>
            </w:r>
          </w:p>
        </w:tc>
        <w:tc>
          <w:tcPr>
            <w:tcW w:w="41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0921" w:rsidRPr="009C0BC0" w:rsidRDefault="00830921" w:rsidP="009C0BC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Пәнаралық байланыс-</w:t>
            </w:r>
          </w:p>
          <w:p w:rsidR="00830921" w:rsidRPr="009C0BC0" w:rsidRDefault="00830921" w:rsidP="009C0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Денсаулық және қауіпсіздік.</w:t>
            </w:r>
          </w:p>
          <w:p w:rsidR="00830921" w:rsidRPr="009C0BC0" w:rsidRDefault="00830921" w:rsidP="009C0B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АКТ-мен байланыс.</w:t>
            </w:r>
          </w:p>
          <w:p w:rsidR="00830921" w:rsidRPr="009C0BC0" w:rsidRDefault="00830921" w:rsidP="009C0B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Құндылықтармен</w:t>
            </w: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</w:p>
          <w:p w:rsidR="00830921" w:rsidRPr="009C0BC0" w:rsidRDefault="00830921" w:rsidP="009C0B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(тәрбие элементі)</w:t>
            </w:r>
          </w:p>
        </w:tc>
      </w:tr>
      <w:tr w:rsidR="00830921" w:rsidRPr="009C0BC0" w:rsidTr="00FB602E">
        <w:trPr>
          <w:trHeight w:val="2083"/>
        </w:trPr>
        <w:tc>
          <w:tcPr>
            <w:tcW w:w="308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FB602E" w:rsidRDefault="00830921" w:rsidP="009C0BC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Саралау, оқыту өз бетінше тапсырмалар орындау кезінде мұғалім қолдауының алмасуы арқылы іске асады.</w:t>
            </w:r>
          </w:p>
        </w:tc>
        <w:tc>
          <w:tcPr>
            <w:tcW w:w="3686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-Дұрыс әрі нақты  жауап беру;</w:t>
            </w:r>
          </w:p>
          <w:p w:rsidR="00830921" w:rsidRPr="009C0BC0" w:rsidRDefault="00830921" w:rsidP="009C0BC0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Pr="009C0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түсініп оқу, талдау, талпыну, </w:t>
            </w:r>
          </w:p>
          <w:p w:rsidR="00830921" w:rsidRPr="00FB602E" w:rsidRDefault="00830921" w:rsidP="009C0BC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-өз ойын толық жеткізу.</w:t>
            </w:r>
          </w:p>
        </w:tc>
        <w:tc>
          <w:tcPr>
            <w:tcW w:w="4110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FB602E" w:rsidP="009C0BC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Дүниетану </w:t>
            </w:r>
            <w:r w:rsidR="00830921" w:rsidRPr="009C0BC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пәнімен пәнаралық байланыс бар.  Үштілділік 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олданылды. Презентация қолданылды. </w:t>
            </w:r>
            <w:r w:rsidR="00830921" w:rsidRPr="009C0BC0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Интерактивті тақтаны 20 - 25 минуттан артық қолдануға болмайды.</w:t>
            </w:r>
          </w:p>
        </w:tc>
      </w:tr>
      <w:tr w:rsidR="00830921" w:rsidRPr="009C0BC0" w:rsidTr="00FB602E">
        <w:tc>
          <w:tcPr>
            <w:tcW w:w="308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Рефлексия</w:t>
            </w:r>
          </w:p>
          <w:p w:rsidR="00830921" w:rsidRPr="009C0BC0" w:rsidRDefault="00830921" w:rsidP="009C0BC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мақсаты мен о</w:t>
            </w:r>
            <w:r w:rsidR="00FB602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қ</w:t>
            </w:r>
            <w:r w:rsidRPr="009C0BC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у міндеттері орындалды ма?  Бүгін оқушылар не үйренді? Сабақ қалай өтті, </w:t>
            </w:r>
            <w:r w:rsidRPr="009C0BC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қандай деңгейде өтті? Жоспарланған саралау жақсы іске асты ма? (тапсырмалар сәйкес болды ма?) Уақытты қалай пайдаландым? Жоспарыма қандай өзгерістер енгіздім және неге?</w:t>
            </w:r>
          </w:p>
        </w:tc>
        <w:tc>
          <w:tcPr>
            <w:tcW w:w="7796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widowContro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Өз сабағыңызды талдау үшін осы бос орынды пайдаланыңыз. Сол жақта берілген сұрақтарға жауап беріңіз.</w:t>
            </w:r>
          </w:p>
          <w:p w:rsidR="00830921" w:rsidRPr="009C0BC0" w:rsidRDefault="00830921" w:rsidP="009C0BC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 мақсаты және оқу міндеттері орындалды. Оқушылар Ұлттық тағам түрлерін тани білді. Адам денсаулығына зиянды тағамдарды білді.  Саяхат түрінде өткен сабақ қызықты болды, балаларға ұнады.</w:t>
            </w:r>
          </w:p>
        </w:tc>
      </w:tr>
      <w:tr w:rsidR="00830921" w:rsidRPr="009C0BC0" w:rsidTr="009C0BC0">
        <w:tc>
          <w:tcPr>
            <w:tcW w:w="10881" w:type="dxa"/>
            <w:gridSpan w:val="7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Қорытынды бағалау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Ең жақсы өткен екі нəрсені атап көрсетіңіз (оқыту мен оқуға қатысты)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Саяхат түрінде өтуі, жеке, жұппен, топпен жұмыс түрлері тиімді болды. 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Қандай екі нəрсе немесе тапсырма сабақтың одан да жақсы өтуіне ықпалын тигізер еді (оқыту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мен оқуға қатысты)?</w:t>
            </w:r>
          </w:p>
          <w:p w:rsidR="00830921" w:rsidRPr="00FB602E" w:rsidRDefault="00830921" w:rsidP="009C0BC0">
            <w:pPr>
              <w:rPr>
                <w:rFonts w:ascii="Times New Roman" w:hAnsi="Times New Roman" w:cs="Times New Roman"/>
                <w:b/>
                <w:noProof/>
                <w:sz w:val="8"/>
                <w:szCs w:val="8"/>
                <w:lang w:val="kk-KZ" w:eastAsia="en-GB"/>
              </w:rPr>
            </w:pP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сабақтың барысында келесі сабағыма қажет болуы мүмкін барлық сынып немесе</w:t>
            </w:r>
          </w:p>
          <w:p w:rsidR="00830921" w:rsidRPr="009C0BC0" w:rsidRDefault="00830921" w:rsidP="009C0BC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жекелеген оқушылар туралы қандай ақпарат білдім?</w:t>
            </w:r>
          </w:p>
          <w:p w:rsidR="00830921" w:rsidRPr="009C0BC0" w:rsidRDefault="00830921" w:rsidP="009C0BC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9C0BC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Басқа да сабақ әдістерін және рефлексия түрлерін үйрену. </w:t>
            </w:r>
          </w:p>
        </w:tc>
      </w:tr>
    </w:tbl>
    <w:p w:rsidR="00830921" w:rsidRPr="009C0BC0" w:rsidRDefault="00830921" w:rsidP="00830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3AAF" w:rsidRPr="009C0BC0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084300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6F3CBD0B" wp14:editId="082D4F34">
            <wp:simplePos x="0" y="0"/>
            <wp:positionH relativeFrom="column">
              <wp:posOffset>711835</wp:posOffset>
            </wp:positionH>
            <wp:positionV relativeFrom="paragraph">
              <wp:posOffset>107950</wp:posOffset>
            </wp:positionV>
            <wp:extent cx="5297805" cy="3095625"/>
            <wp:effectExtent l="0" t="0" r="0" b="0"/>
            <wp:wrapThrough wrapText="bothSides">
              <wp:wrapPolygon edited="0">
                <wp:start x="311" y="0"/>
                <wp:lineTo x="0" y="266"/>
                <wp:lineTo x="0" y="20736"/>
                <wp:lineTo x="78" y="21268"/>
                <wp:lineTo x="311" y="21401"/>
                <wp:lineTo x="21204" y="21401"/>
                <wp:lineTo x="21437" y="21268"/>
                <wp:lineTo x="21515" y="20736"/>
                <wp:lineTo x="21515" y="266"/>
                <wp:lineTo x="21204" y="0"/>
                <wp:lineTo x="311" y="0"/>
              </wp:wrapPolygon>
            </wp:wrapThrough>
            <wp:docPr id="15" name="Рисунок 8" descr="http://api.ning.com/files/-C*P5VjhUif6TCETOC3z8jfnSs5occQ0wkZtDKmkp*ovr-9mjyU9VTTBJcYSwSYqELS5ZQ6Huzhyg9CKKkB8bPErTEYMTZQl/getImage9.jpg?widt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pi.ning.com/files/-C*P5VjhUif6TCETOC3z8jfnSs5occQ0wkZtDKmkp*ovr-9mjyU9VTTBJcYSwSYqELS5ZQ6Huzhyg9CKKkB8bPErTEYMTZQl/getImage9.jpg?width=25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0247" b="12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B53AAF" w:rsidRDefault="00B53AAF" w:rsidP="008309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830921" w:rsidRPr="00716671" w:rsidRDefault="00830921" w:rsidP="008309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B2D78" w:rsidRPr="00FB602E" w:rsidRDefault="00FB602E" w:rsidP="00FB602E">
      <w:pPr>
        <w:spacing w:after="0" w:line="240" w:lineRule="auto"/>
        <w:ind w:left="1416"/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</w:p>
    <w:sectPr w:rsidR="000B2D78" w:rsidRPr="00FB602E" w:rsidSect="005C473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6163"/>
    <w:multiLevelType w:val="hybridMultilevel"/>
    <w:tmpl w:val="1304B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6626"/>
    <w:multiLevelType w:val="hybridMultilevel"/>
    <w:tmpl w:val="2CE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21"/>
    <w:rsid w:val="00084300"/>
    <w:rsid w:val="000B2D78"/>
    <w:rsid w:val="004464E9"/>
    <w:rsid w:val="00830921"/>
    <w:rsid w:val="009C0BC0"/>
    <w:rsid w:val="00B53AAF"/>
    <w:rsid w:val="00BB7C68"/>
    <w:rsid w:val="00F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6F92"/>
  <w15:docId w15:val="{ACDD9D0B-2977-43A6-9B0B-58A6F2B0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092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30921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8309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9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гаухар</dc:creator>
  <cp:lastModifiedBy>Пользователь</cp:lastModifiedBy>
  <cp:revision>2</cp:revision>
  <dcterms:created xsi:type="dcterms:W3CDTF">2017-10-06T04:42:00Z</dcterms:created>
  <dcterms:modified xsi:type="dcterms:W3CDTF">2017-10-06T04:42:00Z</dcterms:modified>
</cp:coreProperties>
</file>