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7B" w:rsidRPr="00162392" w:rsidRDefault="00425F7B" w:rsidP="00425F7B">
      <w:pPr>
        <w:pStyle w:val="Dochead2"/>
        <w:jc w:val="left"/>
        <w:rPr>
          <w:rFonts w:ascii="Times New Roman" w:hAnsi="Times New Roman"/>
          <w:lang w:eastAsia="en-GB"/>
        </w:rPr>
      </w:pPr>
    </w:p>
    <w:p w:rsidR="00162392" w:rsidRPr="00162392" w:rsidRDefault="00162392" w:rsidP="00162392">
      <w:pPr>
        <w:rPr>
          <w:rFonts w:ascii="Times New Roman" w:hAnsi="Times New Roman" w:cs="Times New Roman"/>
          <w:b/>
          <w:sz w:val="28"/>
          <w:szCs w:val="28"/>
          <w:lang w:val="en-US"/>
        </w:rPr>
      </w:pPr>
      <w:r w:rsidRPr="00162392">
        <w:rPr>
          <w:rFonts w:ascii="Times New Roman" w:hAnsi="Times New Roman" w:cs="Times New Roman"/>
          <w:b/>
          <w:noProof/>
          <w:sz w:val="28"/>
          <w:szCs w:val="28"/>
        </w:rPr>
        <w:drawing>
          <wp:anchor distT="0" distB="0" distL="114300" distR="114300" simplePos="0" relativeHeight="251658752" behindDoc="0" locked="0" layoutInCell="1" allowOverlap="1" wp14:anchorId="10BEFAAC" wp14:editId="09A3412D">
            <wp:simplePos x="0" y="0"/>
            <wp:positionH relativeFrom="column">
              <wp:posOffset>364490</wp:posOffset>
            </wp:positionH>
            <wp:positionV relativeFrom="paragraph">
              <wp:posOffset>217170</wp:posOffset>
            </wp:positionV>
            <wp:extent cx="1200150" cy="1381125"/>
            <wp:effectExtent l="0" t="0" r="0" b="0"/>
            <wp:wrapSquare wrapText="bothSides"/>
            <wp:docPr id="1" name="Рисунок 1" descr="C:\Users\6\Desktop\Alibekovna\WhatsApp Images\IMG-20170417-WA00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Desktop\Alibekovna\WhatsApp Images\IMG-20170417-WA0021-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2392" w:rsidRPr="00162392" w:rsidRDefault="00162392" w:rsidP="00162392">
      <w:pPr>
        <w:spacing w:after="0" w:line="240" w:lineRule="auto"/>
        <w:jc w:val="right"/>
        <w:rPr>
          <w:rFonts w:ascii="Times New Roman" w:hAnsi="Times New Roman" w:cs="Times New Roman"/>
          <w:b/>
          <w:sz w:val="28"/>
          <w:szCs w:val="28"/>
          <w:lang w:val="kk-KZ"/>
        </w:rPr>
      </w:pPr>
      <w:r w:rsidRPr="00162392">
        <w:rPr>
          <w:rFonts w:ascii="Times New Roman" w:hAnsi="Times New Roman" w:cs="Times New Roman"/>
          <w:b/>
          <w:sz w:val="28"/>
          <w:szCs w:val="28"/>
          <w:lang w:val="kk-KZ"/>
        </w:rPr>
        <w:t>Тулентаева Айгуль Алибековна</w:t>
      </w:r>
      <w:r w:rsidRPr="00162392">
        <w:rPr>
          <w:rFonts w:ascii="Times New Roman" w:hAnsi="Times New Roman" w:cs="Times New Roman"/>
          <w:b/>
          <w:sz w:val="28"/>
          <w:szCs w:val="28"/>
          <w:lang w:val="kk-KZ"/>
        </w:rPr>
        <w:t xml:space="preserve"> </w:t>
      </w:r>
    </w:p>
    <w:p w:rsidR="00425F7B" w:rsidRPr="00162392" w:rsidRDefault="00162392" w:rsidP="00162392">
      <w:pPr>
        <w:spacing w:after="0" w:line="240" w:lineRule="auto"/>
        <w:jc w:val="right"/>
        <w:rPr>
          <w:rFonts w:ascii="Times New Roman" w:hAnsi="Times New Roman" w:cs="Times New Roman"/>
          <w:sz w:val="28"/>
          <w:szCs w:val="28"/>
          <w:lang w:val="kk-KZ"/>
        </w:rPr>
      </w:pPr>
      <w:r w:rsidRPr="00162392">
        <w:rPr>
          <w:rFonts w:ascii="Times New Roman" w:hAnsi="Times New Roman" w:cs="Times New Roman"/>
          <w:sz w:val="28"/>
          <w:szCs w:val="28"/>
          <w:lang w:val="kk-KZ"/>
        </w:rPr>
        <w:t>№52 мектеп-</w:t>
      </w:r>
      <w:r w:rsidR="00425F7B" w:rsidRPr="00162392">
        <w:rPr>
          <w:rFonts w:ascii="Times New Roman" w:hAnsi="Times New Roman" w:cs="Times New Roman"/>
          <w:sz w:val="28"/>
          <w:szCs w:val="28"/>
          <w:lang w:val="kk-KZ"/>
        </w:rPr>
        <w:t>гимназиясы</w:t>
      </w:r>
      <w:r w:rsidRPr="00162392">
        <w:rPr>
          <w:rFonts w:ascii="Times New Roman" w:hAnsi="Times New Roman" w:cs="Times New Roman"/>
          <w:sz w:val="28"/>
          <w:szCs w:val="28"/>
          <w:lang w:val="kk-KZ"/>
        </w:rPr>
        <w:t>,</w:t>
      </w:r>
    </w:p>
    <w:p w:rsidR="00162392" w:rsidRPr="00162392" w:rsidRDefault="00162392" w:rsidP="00162392">
      <w:pPr>
        <w:spacing w:after="0" w:line="240" w:lineRule="auto"/>
        <w:jc w:val="right"/>
        <w:rPr>
          <w:rFonts w:ascii="Times New Roman" w:hAnsi="Times New Roman" w:cs="Times New Roman"/>
          <w:sz w:val="28"/>
          <w:szCs w:val="28"/>
          <w:lang w:val="kk-KZ"/>
        </w:rPr>
      </w:pPr>
      <w:r w:rsidRPr="00162392">
        <w:rPr>
          <w:rFonts w:ascii="Times New Roman" w:hAnsi="Times New Roman" w:cs="Times New Roman"/>
          <w:sz w:val="28"/>
          <w:szCs w:val="28"/>
          <w:lang w:val="kk-KZ"/>
        </w:rPr>
        <w:t>ағылшын тілі мұғал</w:t>
      </w:r>
      <w:r w:rsidR="00425F7B" w:rsidRPr="00162392">
        <w:rPr>
          <w:rFonts w:ascii="Times New Roman" w:hAnsi="Times New Roman" w:cs="Times New Roman"/>
          <w:sz w:val="28"/>
          <w:szCs w:val="28"/>
          <w:lang w:val="kk-KZ"/>
        </w:rPr>
        <w:t xml:space="preserve">імі </w:t>
      </w:r>
    </w:p>
    <w:p w:rsidR="00425F7B" w:rsidRPr="00162392" w:rsidRDefault="00162392" w:rsidP="00162392">
      <w:pPr>
        <w:spacing w:after="0" w:line="240" w:lineRule="auto"/>
        <w:jc w:val="right"/>
        <w:rPr>
          <w:rFonts w:ascii="Times New Roman" w:hAnsi="Times New Roman" w:cs="Times New Roman"/>
          <w:sz w:val="28"/>
          <w:szCs w:val="28"/>
          <w:lang w:val="kk-KZ"/>
        </w:rPr>
      </w:pPr>
      <w:r w:rsidRPr="00162392">
        <w:rPr>
          <w:rFonts w:ascii="Times New Roman" w:hAnsi="Times New Roman" w:cs="Times New Roman"/>
          <w:sz w:val="28"/>
          <w:szCs w:val="28"/>
          <w:lang w:val="kk-KZ"/>
        </w:rPr>
        <w:t>Астана қаласы</w:t>
      </w:r>
    </w:p>
    <w:p w:rsidR="00162392" w:rsidRPr="00162392" w:rsidRDefault="00162392" w:rsidP="00162392">
      <w:pPr>
        <w:spacing w:after="0" w:line="240" w:lineRule="auto"/>
        <w:jc w:val="right"/>
        <w:rPr>
          <w:rFonts w:ascii="Times New Roman" w:hAnsi="Times New Roman" w:cs="Times New Roman"/>
          <w:b/>
          <w:sz w:val="28"/>
          <w:szCs w:val="28"/>
          <w:lang w:val="kk-KZ"/>
        </w:rPr>
      </w:pPr>
    </w:p>
    <w:p w:rsidR="00162392" w:rsidRPr="00162392" w:rsidRDefault="00162392" w:rsidP="00162392">
      <w:pPr>
        <w:spacing w:after="0" w:line="240" w:lineRule="auto"/>
        <w:jc w:val="right"/>
        <w:rPr>
          <w:rFonts w:ascii="Times New Roman" w:hAnsi="Times New Roman" w:cs="Times New Roman"/>
          <w:b/>
          <w:sz w:val="28"/>
          <w:szCs w:val="28"/>
          <w:lang w:val="kk-KZ"/>
        </w:rPr>
      </w:pPr>
      <w:bookmarkStart w:id="0" w:name="_GoBack"/>
      <w:bookmarkEnd w:id="0"/>
    </w:p>
    <w:p w:rsidR="009A6D50" w:rsidRPr="009A6D50" w:rsidRDefault="009A6D50" w:rsidP="009A6D50">
      <w:pPr>
        <w:contextualSpacing/>
        <w:rPr>
          <w:rFonts w:ascii="Times New Roman" w:hAnsi="Times New Roman" w:cs="Times New Roman"/>
          <w:b/>
          <w:bCs/>
          <w:sz w:val="12"/>
          <w:szCs w:val="12"/>
          <w:lang w:val="en-US"/>
        </w:rPr>
      </w:pPr>
    </w:p>
    <w:p w:rsidR="009A6D50" w:rsidRPr="009A6D50" w:rsidRDefault="009A6D50" w:rsidP="009A6D50">
      <w:pPr>
        <w:ind w:left="130"/>
        <w:contextualSpacing/>
        <w:jc w:val="center"/>
        <w:rPr>
          <w:rFonts w:ascii="Times New Roman" w:hAnsi="Times New Roman"/>
          <w:bCs/>
          <w:sz w:val="28"/>
          <w:szCs w:val="28"/>
          <w:lang w:val="en-US"/>
        </w:rPr>
      </w:pPr>
      <w:r>
        <w:rPr>
          <w:rFonts w:ascii="Times New Roman" w:hAnsi="Times New Roman" w:cs="Times New Roman"/>
          <w:b/>
          <w:bCs/>
          <w:sz w:val="28"/>
          <w:szCs w:val="28"/>
          <w:lang w:val="en-US"/>
        </w:rPr>
        <w:t>Friendship.</w:t>
      </w:r>
      <w:r w:rsidRPr="009A6D50">
        <w:rPr>
          <w:rFonts w:ascii="Times New Roman" w:hAnsi="Times New Roman" w:cs="Times New Roman"/>
          <w:b/>
          <w:bCs/>
          <w:sz w:val="28"/>
          <w:szCs w:val="28"/>
          <w:lang w:val="en-US"/>
        </w:rPr>
        <w:t xml:space="preserve"> </w:t>
      </w:r>
      <w:r w:rsidRPr="009A6D50">
        <w:rPr>
          <w:rFonts w:ascii="Times New Roman" w:hAnsi="Times New Roman"/>
          <w:bCs/>
          <w:sz w:val="28"/>
          <w:szCs w:val="28"/>
          <w:lang w:val="en-US"/>
        </w:rPr>
        <w:t>Describing and writing about friends</w:t>
      </w:r>
    </w:p>
    <w:p w:rsidR="00162392" w:rsidRPr="009A6D50" w:rsidRDefault="00162392" w:rsidP="00162392">
      <w:pPr>
        <w:spacing w:after="0" w:line="240" w:lineRule="auto"/>
        <w:jc w:val="right"/>
        <w:rPr>
          <w:rFonts w:ascii="Times New Roman" w:hAnsi="Times New Roman" w:cs="Times New Roman"/>
          <w:b/>
          <w:sz w:val="28"/>
          <w:szCs w:val="28"/>
          <w:lang w:val="en-US"/>
        </w:rPr>
      </w:pPr>
    </w:p>
    <w:tbl>
      <w:tblPr>
        <w:tblStyle w:val="a3"/>
        <w:tblpPr w:leftFromText="180" w:rightFromText="180" w:vertAnchor="text" w:tblpX="324" w:tblpY="1"/>
        <w:tblOverlap w:val="never"/>
        <w:tblW w:w="10240" w:type="dxa"/>
        <w:tblLayout w:type="fixed"/>
        <w:tblLook w:val="04A0" w:firstRow="1" w:lastRow="0" w:firstColumn="1" w:lastColumn="0" w:noHBand="0" w:noVBand="1"/>
      </w:tblPr>
      <w:tblGrid>
        <w:gridCol w:w="817"/>
        <w:gridCol w:w="851"/>
        <w:gridCol w:w="708"/>
        <w:gridCol w:w="1276"/>
        <w:gridCol w:w="1559"/>
        <w:gridCol w:w="1134"/>
        <w:gridCol w:w="993"/>
        <w:gridCol w:w="2051"/>
        <w:gridCol w:w="851"/>
      </w:tblGrid>
      <w:tr w:rsidR="00162392" w:rsidRPr="009A6D50" w:rsidTr="009A6D50">
        <w:trPr>
          <w:trHeight w:val="409"/>
        </w:trPr>
        <w:tc>
          <w:tcPr>
            <w:tcW w:w="3652" w:type="dxa"/>
            <w:gridSpan w:val="4"/>
          </w:tcPr>
          <w:p w:rsidR="00D906C4" w:rsidRPr="00162392" w:rsidRDefault="00D906C4" w:rsidP="009A6D50">
            <w:pPr>
              <w:ind w:firstLine="0"/>
              <w:outlineLvl w:val="2"/>
              <w:rPr>
                <w:rFonts w:ascii="Times New Roman" w:hAnsi="Times New Roman" w:cs="Times New Roman"/>
                <w:b/>
                <w:sz w:val="24"/>
                <w:szCs w:val="28"/>
                <w:lang w:val="en-US"/>
              </w:rPr>
            </w:pPr>
            <w:r w:rsidRPr="00162392">
              <w:rPr>
                <w:rFonts w:ascii="Times New Roman" w:hAnsi="Times New Roman" w:cs="Times New Roman"/>
                <w:b/>
                <w:sz w:val="24"/>
                <w:szCs w:val="28"/>
                <w:lang w:val="en-US"/>
              </w:rPr>
              <w:t>Unit of a long term plan</w:t>
            </w:r>
            <w:r w:rsidRPr="00162392">
              <w:rPr>
                <w:rFonts w:ascii="Times New Roman" w:hAnsi="Times New Roman" w:cs="Times New Roman"/>
                <w:b/>
                <w:i/>
                <w:sz w:val="24"/>
                <w:szCs w:val="28"/>
                <w:lang w:val="en-US"/>
              </w:rPr>
              <w:t xml:space="preserve">: </w:t>
            </w:r>
            <w:r w:rsidR="00856740" w:rsidRPr="00162392">
              <w:rPr>
                <w:rFonts w:ascii="Times New Roman" w:hAnsi="Times New Roman" w:cs="Times New Roman"/>
                <w:b/>
                <w:bCs/>
                <w:i/>
                <w:sz w:val="24"/>
                <w:szCs w:val="28"/>
                <w:lang w:val="en-US"/>
              </w:rPr>
              <w:t xml:space="preserve">Values. </w:t>
            </w:r>
          </w:p>
        </w:tc>
        <w:tc>
          <w:tcPr>
            <w:tcW w:w="6588" w:type="dxa"/>
            <w:gridSpan w:val="5"/>
          </w:tcPr>
          <w:p w:rsidR="00D906C4" w:rsidRPr="00162392" w:rsidRDefault="002331E9" w:rsidP="00162392">
            <w:pPr>
              <w:ind w:firstLine="0"/>
              <w:outlineLvl w:val="2"/>
              <w:rPr>
                <w:rFonts w:ascii="Times New Roman" w:hAnsi="Times New Roman" w:cs="Times New Roman"/>
                <w:b/>
                <w:sz w:val="24"/>
                <w:szCs w:val="28"/>
                <w:lang w:val="en-US"/>
              </w:rPr>
            </w:pPr>
            <w:r w:rsidRPr="009A6D50">
              <w:rPr>
                <w:rFonts w:ascii="Times New Roman" w:hAnsi="Times New Roman" w:cs="Times New Roman"/>
                <w:b/>
                <w:sz w:val="24"/>
                <w:szCs w:val="28"/>
                <w:lang w:val="en-US"/>
              </w:rPr>
              <w:t>School</w:t>
            </w:r>
            <w:r w:rsidRPr="00162392">
              <w:rPr>
                <w:rFonts w:ascii="Times New Roman" w:hAnsi="Times New Roman" w:cs="Times New Roman"/>
                <w:b/>
                <w:sz w:val="24"/>
                <w:szCs w:val="28"/>
                <w:lang w:val="en-US"/>
              </w:rPr>
              <w:t>-gymnasium</w:t>
            </w:r>
            <w:r w:rsidRPr="00162392">
              <w:rPr>
                <w:rFonts w:ascii="Times New Roman" w:hAnsi="Times New Roman" w:cs="Times New Roman"/>
                <w:b/>
                <w:sz w:val="24"/>
                <w:szCs w:val="28"/>
                <w:lang w:val="kk-KZ"/>
              </w:rPr>
              <w:t xml:space="preserve"> №</w:t>
            </w:r>
            <w:r w:rsidR="00D906C4" w:rsidRPr="009A6D50">
              <w:rPr>
                <w:rFonts w:ascii="Times New Roman" w:hAnsi="Times New Roman" w:cs="Times New Roman"/>
                <w:b/>
                <w:sz w:val="24"/>
                <w:szCs w:val="28"/>
                <w:lang w:val="en-US"/>
              </w:rPr>
              <w:t xml:space="preserve"> </w:t>
            </w:r>
            <w:r w:rsidRPr="00162392">
              <w:rPr>
                <w:rFonts w:ascii="Times New Roman" w:hAnsi="Times New Roman" w:cs="Times New Roman"/>
                <w:b/>
                <w:sz w:val="24"/>
                <w:szCs w:val="28"/>
                <w:lang w:val="en-US"/>
              </w:rPr>
              <w:t>52</w:t>
            </w:r>
          </w:p>
        </w:tc>
      </w:tr>
      <w:tr w:rsidR="00162392" w:rsidRPr="009A6D50" w:rsidTr="009A6D50">
        <w:trPr>
          <w:trHeight w:val="414"/>
        </w:trPr>
        <w:tc>
          <w:tcPr>
            <w:tcW w:w="3652" w:type="dxa"/>
            <w:gridSpan w:val="4"/>
          </w:tcPr>
          <w:p w:rsidR="009639FC" w:rsidRPr="009A6D50" w:rsidRDefault="009639FC" w:rsidP="009A6D50">
            <w:pPr>
              <w:ind w:firstLine="0"/>
              <w:outlineLvl w:val="2"/>
              <w:rPr>
                <w:rFonts w:ascii="Times New Roman" w:hAnsi="Times New Roman" w:cs="Times New Roman"/>
                <w:b/>
                <w:sz w:val="24"/>
                <w:szCs w:val="28"/>
                <w:lang w:val="en-US"/>
              </w:rPr>
            </w:pPr>
            <w:r w:rsidRPr="00162392">
              <w:rPr>
                <w:rFonts w:ascii="Times New Roman" w:hAnsi="Times New Roman" w:cs="Times New Roman"/>
                <w:b/>
                <w:sz w:val="24"/>
                <w:szCs w:val="28"/>
                <w:lang w:val="en-US"/>
              </w:rPr>
              <w:t>CLASS: 5</w:t>
            </w:r>
          </w:p>
        </w:tc>
        <w:tc>
          <w:tcPr>
            <w:tcW w:w="6588" w:type="dxa"/>
            <w:gridSpan w:val="5"/>
          </w:tcPr>
          <w:p w:rsidR="009639FC" w:rsidRPr="00162392" w:rsidRDefault="009639FC" w:rsidP="00162392">
            <w:pPr>
              <w:ind w:firstLine="0"/>
              <w:outlineLvl w:val="2"/>
              <w:rPr>
                <w:rFonts w:ascii="Times New Roman" w:hAnsi="Times New Roman" w:cs="Times New Roman"/>
                <w:b/>
                <w:sz w:val="24"/>
                <w:szCs w:val="28"/>
                <w:lang w:val="en-US"/>
              </w:rPr>
            </w:pPr>
            <w:r w:rsidRPr="00162392">
              <w:rPr>
                <w:rFonts w:ascii="Times New Roman" w:hAnsi="Times New Roman" w:cs="Times New Roman"/>
                <w:b/>
                <w:sz w:val="24"/>
                <w:szCs w:val="28"/>
                <w:lang w:val="en-US"/>
              </w:rPr>
              <w:t xml:space="preserve">Number present: </w:t>
            </w:r>
          </w:p>
        </w:tc>
      </w:tr>
      <w:tr w:rsidR="00162392" w:rsidRPr="00162392" w:rsidTr="00162392">
        <w:trPr>
          <w:trHeight w:val="420"/>
        </w:trPr>
        <w:tc>
          <w:tcPr>
            <w:tcW w:w="2376" w:type="dxa"/>
            <w:gridSpan w:val="3"/>
          </w:tcPr>
          <w:p w:rsidR="009639FC" w:rsidRPr="00162392" w:rsidRDefault="009639FC" w:rsidP="00162392">
            <w:pPr>
              <w:rPr>
                <w:rFonts w:ascii="Times New Roman" w:hAnsi="Times New Roman" w:cs="Times New Roman"/>
                <w:b/>
                <w:sz w:val="24"/>
                <w:szCs w:val="28"/>
                <w:lang w:val="en-US" w:eastAsia="en-GB"/>
              </w:rPr>
            </w:pPr>
            <w:r w:rsidRPr="00162392">
              <w:rPr>
                <w:rFonts w:ascii="Times New Roman" w:hAnsi="Times New Roman" w:cs="Times New Roman"/>
                <w:b/>
                <w:sz w:val="24"/>
                <w:szCs w:val="28"/>
                <w:lang w:val="en-US" w:eastAsia="en-GB"/>
              </w:rPr>
              <w:t xml:space="preserve">Learning objectives(s) that this lesson is contributing to (link to the Subject </w:t>
            </w:r>
            <w:proofErr w:type="spellStart"/>
            <w:r w:rsidRPr="00162392">
              <w:rPr>
                <w:rFonts w:ascii="Times New Roman" w:hAnsi="Times New Roman" w:cs="Times New Roman"/>
                <w:b/>
                <w:sz w:val="24"/>
                <w:szCs w:val="28"/>
                <w:lang w:val="en-US" w:eastAsia="en-GB"/>
              </w:rPr>
              <w:t>programme</w:t>
            </w:r>
            <w:proofErr w:type="spellEnd"/>
            <w:r w:rsidRPr="00162392">
              <w:rPr>
                <w:rFonts w:ascii="Times New Roman" w:hAnsi="Times New Roman" w:cs="Times New Roman"/>
                <w:b/>
                <w:sz w:val="24"/>
                <w:szCs w:val="28"/>
                <w:lang w:val="en-US" w:eastAsia="en-GB"/>
              </w:rPr>
              <w:t>)</w:t>
            </w:r>
          </w:p>
        </w:tc>
        <w:tc>
          <w:tcPr>
            <w:tcW w:w="7864" w:type="dxa"/>
            <w:gridSpan w:val="6"/>
          </w:tcPr>
          <w:p w:rsidR="009639FC" w:rsidRPr="00162392" w:rsidRDefault="009639FC" w:rsidP="00162392">
            <w:pPr>
              <w:ind w:firstLine="0"/>
              <w:rPr>
                <w:rFonts w:ascii="Times New Roman" w:hAnsi="Times New Roman"/>
                <w:sz w:val="24"/>
                <w:szCs w:val="28"/>
                <w:lang w:val="en-US"/>
              </w:rPr>
            </w:pPr>
            <w:r w:rsidRPr="00162392">
              <w:rPr>
                <w:rFonts w:ascii="Times New Roman" w:hAnsi="Times New Roman"/>
                <w:sz w:val="24"/>
                <w:szCs w:val="28"/>
                <w:lang w:val="en-US"/>
              </w:rPr>
              <w:t>5.</w:t>
            </w:r>
            <w:r w:rsidRPr="00162392">
              <w:rPr>
                <w:rFonts w:ascii="Times New Roman" w:hAnsi="Times New Roman"/>
                <w:sz w:val="24"/>
                <w:lang w:val="en-US"/>
              </w:rPr>
              <w:t xml:space="preserve"> </w:t>
            </w:r>
            <w:r w:rsidR="00162392">
              <w:rPr>
                <w:rFonts w:ascii="Times New Roman" w:hAnsi="Times New Roman"/>
                <w:sz w:val="24"/>
                <w:lang w:val="en-US"/>
              </w:rPr>
              <w:t xml:space="preserve">S4 </w:t>
            </w:r>
            <w:r w:rsidRPr="00162392">
              <w:rPr>
                <w:rFonts w:ascii="Times New Roman" w:hAnsi="Times New Roman"/>
                <w:sz w:val="24"/>
                <w:lang w:val="en-US"/>
              </w:rPr>
              <w:t>respond to questions on an increasing range of general and curricular topics</w:t>
            </w:r>
            <w:r w:rsidRPr="00162392">
              <w:rPr>
                <w:rFonts w:ascii="Times New Roman" w:hAnsi="Times New Roman"/>
                <w:sz w:val="24"/>
                <w:szCs w:val="28"/>
                <w:lang w:val="en-US"/>
              </w:rPr>
              <w:t xml:space="preserve"> </w:t>
            </w:r>
          </w:p>
          <w:p w:rsidR="009639FC" w:rsidRPr="00162392" w:rsidRDefault="009639FC" w:rsidP="00162392">
            <w:pPr>
              <w:ind w:firstLine="0"/>
              <w:rPr>
                <w:rFonts w:ascii="Times New Roman" w:hAnsi="Times New Roman"/>
                <w:sz w:val="24"/>
                <w:szCs w:val="28"/>
                <w:lang w:val="en-US"/>
              </w:rPr>
            </w:pPr>
            <w:r w:rsidRPr="00162392">
              <w:rPr>
                <w:rFonts w:ascii="Times New Roman" w:hAnsi="Times New Roman"/>
                <w:sz w:val="24"/>
                <w:szCs w:val="28"/>
                <w:lang w:val="en-US"/>
              </w:rPr>
              <w:t>5.</w:t>
            </w:r>
            <w:r w:rsidR="00162392">
              <w:rPr>
                <w:rFonts w:ascii="Times New Roman" w:hAnsi="Times New Roman"/>
                <w:sz w:val="24"/>
                <w:szCs w:val="28"/>
                <w:lang w:val="en-US"/>
              </w:rPr>
              <w:t>W3 write with</w:t>
            </w:r>
            <w:r w:rsidRPr="00162392">
              <w:rPr>
                <w:rFonts w:ascii="Times New Roman" w:hAnsi="Times New Roman"/>
                <w:sz w:val="24"/>
                <w:szCs w:val="28"/>
                <w:lang w:val="en-US"/>
              </w:rPr>
              <w:t xml:space="preserve"> support factual descriptions at text level which describe people, places and objects</w:t>
            </w:r>
          </w:p>
          <w:p w:rsidR="009639FC" w:rsidRPr="00162392" w:rsidRDefault="009639FC" w:rsidP="00162392">
            <w:pPr>
              <w:ind w:firstLine="0"/>
              <w:rPr>
                <w:rFonts w:ascii="Times New Roman" w:hAnsi="Times New Roman" w:cs="Times New Roman"/>
                <w:sz w:val="24"/>
                <w:szCs w:val="28"/>
                <w:lang w:val="en-GB"/>
              </w:rPr>
            </w:pPr>
            <w:r w:rsidRPr="00162392">
              <w:rPr>
                <w:rFonts w:ascii="Times New Roman" w:hAnsi="Times New Roman"/>
                <w:sz w:val="24"/>
                <w:lang w:val="en-US"/>
              </w:rPr>
              <w:t>5.UE3  use a growing variety of adjectives and  regular and irregular comparative and superlative adjectives on a limited range of familiar general and curricular topics</w:t>
            </w:r>
          </w:p>
        </w:tc>
      </w:tr>
      <w:tr w:rsidR="00162392" w:rsidRPr="00162392" w:rsidTr="00162392">
        <w:trPr>
          <w:trHeight w:val="1413"/>
        </w:trPr>
        <w:tc>
          <w:tcPr>
            <w:tcW w:w="2376" w:type="dxa"/>
            <w:gridSpan w:val="3"/>
          </w:tcPr>
          <w:p w:rsidR="009639FC" w:rsidRPr="00162392" w:rsidRDefault="009639FC" w:rsidP="00162392">
            <w:pPr>
              <w:rPr>
                <w:rFonts w:ascii="Times New Roman" w:hAnsi="Times New Roman" w:cs="Times New Roman"/>
                <w:b/>
                <w:sz w:val="24"/>
                <w:szCs w:val="28"/>
                <w:lang w:val="en-US" w:eastAsia="en-GB"/>
              </w:rPr>
            </w:pPr>
            <w:proofErr w:type="spellStart"/>
            <w:r w:rsidRPr="00162392">
              <w:rPr>
                <w:rFonts w:ascii="Times New Roman" w:hAnsi="Times New Roman" w:cs="Times New Roman"/>
                <w:b/>
                <w:sz w:val="24"/>
                <w:szCs w:val="28"/>
                <w:lang w:eastAsia="en-GB"/>
              </w:rPr>
              <w:t>Lesson</w:t>
            </w:r>
            <w:proofErr w:type="spellEnd"/>
            <w:r w:rsidRPr="00162392">
              <w:rPr>
                <w:rFonts w:ascii="Times New Roman" w:hAnsi="Times New Roman" w:cs="Times New Roman"/>
                <w:b/>
                <w:sz w:val="24"/>
                <w:szCs w:val="28"/>
                <w:lang w:eastAsia="en-GB"/>
              </w:rPr>
              <w:t xml:space="preserve"> </w:t>
            </w:r>
            <w:proofErr w:type="spellStart"/>
            <w:r w:rsidRPr="00162392">
              <w:rPr>
                <w:rFonts w:ascii="Times New Roman" w:hAnsi="Times New Roman" w:cs="Times New Roman"/>
                <w:b/>
                <w:sz w:val="24"/>
                <w:szCs w:val="28"/>
                <w:lang w:eastAsia="en-GB"/>
              </w:rPr>
              <w:t>objectives</w:t>
            </w:r>
            <w:proofErr w:type="spellEnd"/>
          </w:p>
        </w:tc>
        <w:tc>
          <w:tcPr>
            <w:tcW w:w="7864" w:type="dxa"/>
            <w:gridSpan w:val="6"/>
          </w:tcPr>
          <w:p w:rsidR="009639FC" w:rsidRPr="00162392" w:rsidRDefault="009639FC" w:rsidP="00162392">
            <w:pPr>
              <w:tabs>
                <w:tab w:val="left" w:pos="428"/>
              </w:tabs>
              <w:ind w:firstLine="0"/>
              <w:jc w:val="both"/>
              <w:rPr>
                <w:rFonts w:ascii="Times New Roman" w:eastAsia="Calibri" w:hAnsi="Times New Roman"/>
                <w:b/>
                <w:sz w:val="24"/>
                <w:szCs w:val="28"/>
                <w:lang w:val="en-US" w:eastAsia="en-GB"/>
              </w:rPr>
            </w:pPr>
            <w:r w:rsidRPr="00162392">
              <w:rPr>
                <w:rFonts w:ascii="Times New Roman" w:eastAsia="Calibri" w:hAnsi="Times New Roman"/>
                <w:b/>
                <w:sz w:val="24"/>
                <w:szCs w:val="28"/>
                <w:lang w:val="en-US" w:eastAsia="en-GB"/>
              </w:rPr>
              <w:t xml:space="preserve">By the end of the lesson </w:t>
            </w:r>
          </w:p>
          <w:p w:rsidR="009639FC" w:rsidRPr="00162392" w:rsidRDefault="009639FC" w:rsidP="00162392">
            <w:pPr>
              <w:pStyle w:val="a4"/>
              <w:numPr>
                <w:ilvl w:val="0"/>
                <w:numId w:val="1"/>
              </w:numPr>
              <w:tabs>
                <w:tab w:val="left" w:pos="187"/>
              </w:tabs>
              <w:spacing w:line="240" w:lineRule="auto"/>
              <w:ind w:left="0" w:firstLine="0"/>
              <w:jc w:val="both"/>
              <w:rPr>
                <w:rFonts w:ascii="Times New Roman" w:eastAsia="Calibri" w:hAnsi="Times New Roman"/>
                <w:sz w:val="24"/>
                <w:szCs w:val="28"/>
                <w:lang w:val="en-US" w:eastAsia="en-GB"/>
              </w:rPr>
            </w:pPr>
            <w:r w:rsidRPr="00162392">
              <w:rPr>
                <w:rFonts w:ascii="Times New Roman" w:eastAsia="Calibri" w:hAnsi="Times New Roman"/>
                <w:sz w:val="24"/>
                <w:szCs w:val="28"/>
                <w:lang w:val="en-US" w:eastAsia="en-GB"/>
              </w:rPr>
              <w:t>all students will be able to use comparative and superlative adjectives at least 5sentences.</w:t>
            </w:r>
          </w:p>
          <w:p w:rsidR="009639FC" w:rsidRPr="00162392" w:rsidRDefault="00162392" w:rsidP="00162392">
            <w:pPr>
              <w:pStyle w:val="a4"/>
              <w:numPr>
                <w:ilvl w:val="0"/>
                <w:numId w:val="1"/>
              </w:numPr>
              <w:tabs>
                <w:tab w:val="left" w:pos="187"/>
              </w:tabs>
              <w:spacing w:line="240" w:lineRule="auto"/>
              <w:ind w:left="0" w:firstLine="0"/>
              <w:jc w:val="both"/>
              <w:rPr>
                <w:rFonts w:ascii="Times New Roman" w:eastAsia="Calibri" w:hAnsi="Times New Roman"/>
                <w:sz w:val="24"/>
                <w:szCs w:val="28"/>
                <w:lang w:eastAsia="en-GB"/>
              </w:rPr>
            </w:pPr>
            <w:r w:rsidRPr="00162392">
              <w:rPr>
                <w:rFonts w:ascii="Times New Roman" w:eastAsia="Calibri" w:hAnsi="Times New Roman"/>
                <w:sz w:val="24"/>
                <w:szCs w:val="28"/>
                <w:lang w:eastAsia="en-GB"/>
              </w:rPr>
              <w:t xml:space="preserve">Most </w:t>
            </w:r>
            <w:r w:rsidR="009639FC" w:rsidRPr="00162392">
              <w:rPr>
                <w:rFonts w:ascii="Times New Roman" w:eastAsia="Calibri" w:hAnsi="Times New Roman"/>
                <w:sz w:val="24"/>
                <w:szCs w:val="28"/>
                <w:lang w:eastAsia="en-GB"/>
              </w:rPr>
              <w:t>students will be able to describe their friends or family members.</w:t>
            </w:r>
          </w:p>
          <w:p w:rsidR="009639FC" w:rsidRPr="00162392" w:rsidRDefault="00162392" w:rsidP="00162392">
            <w:pPr>
              <w:pStyle w:val="a4"/>
              <w:numPr>
                <w:ilvl w:val="0"/>
                <w:numId w:val="1"/>
              </w:numPr>
              <w:tabs>
                <w:tab w:val="left" w:pos="187"/>
              </w:tabs>
              <w:spacing w:line="240" w:lineRule="auto"/>
              <w:ind w:left="0" w:firstLine="0"/>
              <w:rPr>
                <w:rFonts w:ascii="Times New Roman" w:eastAsiaTheme="minorEastAsia" w:hAnsi="Times New Roman"/>
                <w:sz w:val="24"/>
                <w:szCs w:val="22"/>
                <w:lang w:val="en-US" w:eastAsia="zh-CN"/>
              </w:rPr>
            </w:pPr>
            <w:r w:rsidRPr="00162392">
              <w:rPr>
                <w:rFonts w:ascii="Times New Roman" w:hAnsi="Times New Roman"/>
                <w:sz w:val="24"/>
                <w:lang w:val="en-US" w:eastAsia="zh-CN"/>
              </w:rPr>
              <w:t xml:space="preserve">Some </w:t>
            </w:r>
            <w:r w:rsidR="009639FC" w:rsidRPr="00162392">
              <w:rPr>
                <w:rFonts w:ascii="Times New Roman" w:hAnsi="Times New Roman"/>
                <w:sz w:val="24"/>
                <w:lang w:val="en-US" w:eastAsia="zh-CN"/>
              </w:rPr>
              <w:t>students will be able to  discuss, give opinion about topic</w:t>
            </w:r>
          </w:p>
        </w:tc>
      </w:tr>
      <w:tr w:rsidR="00162392" w:rsidRPr="00162392" w:rsidTr="00162392">
        <w:trPr>
          <w:trHeight w:val="420"/>
        </w:trPr>
        <w:tc>
          <w:tcPr>
            <w:tcW w:w="2376" w:type="dxa"/>
            <w:gridSpan w:val="3"/>
          </w:tcPr>
          <w:p w:rsidR="009639FC" w:rsidRPr="00162392" w:rsidRDefault="009639FC" w:rsidP="00162392">
            <w:pPr>
              <w:ind w:left="-471" w:firstLine="471"/>
              <w:rPr>
                <w:rFonts w:ascii="Times New Roman" w:hAnsi="Times New Roman" w:cs="Times New Roman"/>
                <w:b/>
                <w:sz w:val="24"/>
                <w:szCs w:val="28"/>
                <w:lang w:eastAsia="en-GB"/>
              </w:rPr>
            </w:pPr>
            <w:r w:rsidRPr="00162392">
              <w:rPr>
                <w:rFonts w:ascii="Times New Roman" w:hAnsi="Times New Roman" w:cs="Times New Roman"/>
                <w:b/>
                <w:sz w:val="24"/>
                <w:szCs w:val="28"/>
                <w:lang w:val="en-US" w:eastAsia="en-GB"/>
              </w:rPr>
              <w:t>Assessment criteria</w:t>
            </w:r>
          </w:p>
        </w:tc>
        <w:tc>
          <w:tcPr>
            <w:tcW w:w="7864" w:type="dxa"/>
            <w:gridSpan w:val="6"/>
          </w:tcPr>
          <w:p w:rsidR="009639FC" w:rsidRPr="00162392" w:rsidRDefault="009639FC" w:rsidP="00162392">
            <w:pPr>
              <w:pStyle w:val="a4"/>
              <w:numPr>
                <w:ilvl w:val="0"/>
                <w:numId w:val="1"/>
              </w:numPr>
              <w:tabs>
                <w:tab w:val="left" w:pos="187"/>
              </w:tabs>
              <w:spacing w:line="240" w:lineRule="auto"/>
              <w:ind w:left="45" w:firstLine="0"/>
              <w:rPr>
                <w:rFonts w:ascii="Times New Roman" w:hAnsi="Times New Roman"/>
                <w:sz w:val="24"/>
                <w:szCs w:val="28"/>
              </w:rPr>
            </w:pPr>
            <w:r w:rsidRPr="00162392">
              <w:rPr>
                <w:rFonts w:ascii="Times New Roman" w:hAnsi="Times New Roman"/>
                <w:sz w:val="24"/>
                <w:szCs w:val="28"/>
              </w:rPr>
              <w:t>Provide speech to answer a variety of questions at sentence level with limited flexibility.</w:t>
            </w:r>
          </w:p>
          <w:p w:rsidR="009639FC" w:rsidRPr="00162392" w:rsidRDefault="009639FC" w:rsidP="00162392">
            <w:pPr>
              <w:pStyle w:val="a4"/>
              <w:numPr>
                <w:ilvl w:val="0"/>
                <w:numId w:val="1"/>
              </w:numPr>
              <w:tabs>
                <w:tab w:val="left" w:pos="187"/>
              </w:tabs>
              <w:spacing w:line="240" w:lineRule="auto"/>
              <w:ind w:left="45" w:firstLine="0"/>
              <w:rPr>
                <w:rFonts w:ascii="Times New Roman" w:hAnsi="Times New Roman"/>
                <w:sz w:val="24"/>
                <w:szCs w:val="28"/>
              </w:rPr>
            </w:pPr>
            <w:r w:rsidRPr="00162392">
              <w:rPr>
                <w:rFonts w:ascii="Times New Roman" w:hAnsi="Times New Roman"/>
                <w:sz w:val="24"/>
                <w:szCs w:val="28"/>
              </w:rPr>
              <w:t>Use the information to write sentences which describe people, objects</w:t>
            </w:r>
          </w:p>
          <w:p w:rsidR="009639FC" w:rsidRPr="00162392" w:rsidRDefault="009639FC" w:rsidP="00162392">
            <w:pPr>
              <w:pStyle w:val="a4"/>
              <w:tabs>
                <w:tab w:val="left" w:pos="187"/>
              </w:tabs>
              <w:spacing w:line="240" w:lineRule="auto"/>
              <w:ind w:left="45" w:firstLine="0"/>
              <w:rPr>
                <w:rFonts w:ascii="Times New Roman" w:hAnsi="Times New Roman"/>
                <w:sz w:val="24"/>
                <w:szCs w:val="28"/>
              </w:rPr>
            </w:pPr>
            <w:r w:rsidRPr="00162392">
              <w:rPr>
                <w:rFonts w:ascii="Times New Roman" w:hAnsi="Times New Roman"/>
                <w:sz w:val="24"/>
                <w:szCs w:val="28"/>
              </w:rPr>
              <w:t>Apply the rule for comparative and superlative adjectives.</w:t>
            </w:r>
          </w:p>
        </w:tc>
      </w:tr>
      <w:tr w:rsidR="00162392" w:rsidRPr="00162392" w:rsidTr="00162392">
        <w:trPr>
          <w:trHeight w:val="420"/>
        </w:trPr>
        <w:tc>
          <w:tcPr>
            <w:tcW w:w="2376" w:type="dxa"/>
            <w:gridSpan w:val="3"/>
          </w:tcPr>
          <w:p w:rsidR="009639FC" w:rsidRPr="00162392" w:rsidRDefault="009639FC" w:rsidP="00162392">
            <w:pPr>
              <w:rPr>
                <w:rFonts w:ascii="Times New Roman" w:hAnsi="Times New Roman" w:cs="Times New Roman"/>
                <w:b/>
                <w:sz w:val="24"/>
                <w:szCs w:val="28"/>
                <w:lang w:val="en-US" w:eastAsia="en-GB"/>
              </w:rPr>
            </w:pPr>
            <w:proofErr w:type="spellStart"/>
            <w:r w:rsidRPr="00162392">
              <w:rPr>
                <w:rFonts w:ascii="Times New Roman" w:hAnsi="Times New Roman" w:cs="Times New Roman"/>
                <w:b/>
                <w:sz w:val="24"/>
                <w:szCs w:val="28"/>
                <w:lang w:eastAsia="en-GB"/>
              </w:rPr>
              <w:t>Values</w:t>
            </w:r>
            <w:proofErr w:type="spellEnd"/>
            <w:r w:rsidRPr="00162392">
              <w:rPr>
                <w:rFonts w:ascii="Times New Roman" w:hAnsi="Times New Roman" w:cs="Times New Roman"/>
                <w:b/>
                <w:sz w:val="24"/>
                <w:szCs w:val="28"/>
                <w:lang w:eastAsia="en-GB"/>
              </w:rPr>
              <w:t xml:space="preserve"> </w:t>
            </w:r>
            <w:proofErr w:type="spellStart"/>
            <w:r w:rsidRPr="00162392">
              <w:rPr>
                <w:rFonts w:ascii="Times New Roman" w:hAnsi="Times New Roman" w:cs="Times New Roman"/>
                <w:b/>
                <w:sz w:val="24"/>
                <w:szCs w:val="28"/>
                <w:lang w:eastAsia="en-GB"/>
              </w:rPr>
              <w:t>links</w:t>
            </w:r>
            <w:proofErr w:type="spellEnd"/>
            <w:r w:rsidRPr="00162392">
              <w:rPr>
                <w:rFonts w:ascii="Times New Roman" w:hAnsi="Times New Roman" w:cs="Times New Roman"/>
                <w:b/>
                <w:sz w:val="24"/>
                <w:szCs w:val="28"/>
                <w:lang w:eastAsia="en-GB"/>
              </w:rPr>
              <w:t xml:space="preserve"> </w:t>
            </w:r>
          </w:p>
        </w:tc>
        <w:tc>
          <w:tcPr>
            <w:tcW w:w="7864" w:type="dxa"/>
            <w:gridSpan w:val="6"/>
          </w:tcPr>
          <w:p w:rsidR="009639FC" w:rsidRPr="00162392" w:rsidRDefault="009639FC" w:rsidP="00162392">
            <w:pPr>
              <w:tabs>
                <w:tab w:val="left" w:pos="851"/>
                <w:tab w:val="left" w:pos="993"/>
                <w:tab w:val="left" w:pos="1134"/>
              </w:tabs>
              <w:ind w:firstLine="0"/>
              <w:jc w:val="both"/>
              <w:rPr>
                <w:rFonts w:ascii="Times New Roman" w:hAnsi="Times New Roman" w:cs="Times New Roman"/>
                <w:sz w:val="24"/>
                <w:szCs w:val="28"/>
                <w:lang w:val="en-US"/>
              </w:rPr>
            </w:pPr>
            <w:r w:rsidRPr="00162392">
              <w:rPr>
                <w:rFonts w:ascii="Times New Roman" w:hAnsi="Times New Roman" w:cs="Times New Roman"/>
                <w:bCs/>
                <w:sz w:val="24"/>
                <w:szCs w:val="28"/>
                <w:lang w:val="en-US"/>
              </w:rPr>
              <w:t>Common history, culture and language</w:t>
            </w:r>
          </w:p>
        </w:tc>
      </w:tr>
      <w:tr w:rsidR="00162392" w:rsidRPr="00162392" w:rsidTr="00162392">
        <w:trPr>
          <w:trHeight w:val="420"/>
        </w:trPr>
        <w:tc>
          <w:tcPr>
            <w:tcW w:w="2376" w:type="dxa"/>
            <w:gridSpan w:val="3"/>
          </w:tcPr>
          <w:p w:rsidR="009639FC" w:rsidRPr="00162392" w:rsidRDefault="009639FC" w:rsidP="009A6D50">
            <w:pPr>
              <w:ind w:firstLine="0"/>
              <w:rPr>
                <w:rFonts w:ascii="Times New Roman" w:hAnsi="Times New Roman" w:cs="Times New Roman"/>
                <w:b/>
                <w:sz w:val="24"/>
                <w:szCs w:val="28"/>
                <w:lang w:eastAsia="en-GB"/>
              </w:rPr>
            </w:pPr>
            <w:proofErr w:type="spellStart"/>
            <w:r w:rsidRPr="00162392">
              <w:rPr>
                <w:rFonts w:ascii="Times New Roman" w:hAnsi="Times New Roman" w:cs="Times New Roman"/>
                <w:b/>
                <w:sz w:val="24"/>
                <w:szCs w:val="28"/>
                <w:lang w:eastAsia="en-GB"/>
              </w:rPr>
              <w:t>Cross-curricular</w:t>
            </w:r>
            <w:proofErr w:type="spellEnd"/>
            <w:r w:rsidRPr="00162392">
              <w:rPr>
                <w:rFonts w:ascii="Times New Roman" w:hAnsi="Times New Roman" w:cs="Times New Roman"/>
                <w:b/>
                <w:sz w:val="24"/>
                <w:szCs w:val="28"/>
                <w:lang w:eastAsia="en-GB"/>
              </w:rPr>
              <w:t xml:space="preserve"> </w:t>
            </w:r>
            <w:proofErr w:type="spellStart"/>
            <w:r w:rsidRPr="00162392">
              <w:rPr>
                <w:rFonts w:ascii="Times New Roman" w:hAnsi="Times New Roman" w:cs="Times New Roman"/>
                <w:b/>
                <w:sz w:val="24"/>
                <w:szCs w:val="28"/>
                <w:lang w:eastAsia="en-GB"/>
              </w:rPr>
              <w:t>links</w:t>
            </w:r>
            <w:proofErr w:type="spellEnd"/>
          </w:p>
        </w:tc>
        <w:tc>
          <w:tcPr>
            <w:tcW w:w="7864" w:type="dxa"/>
            <w:gridSpan w:val="6"/>
          </w:tcPr>
          <w:p w:rsidR="009639FC" w:rsidRPr="00162392" w:rsidRDefault="009639FC" w:rsidP="00162392">
            <w:pPr>
              <w:ind w:firstLine="8"/>
              <w:rPr>
                <w:rFonts w:ascii="Times New Roman" w:hAnsi="Times New Roman" w:cs="Times New Roman"/>
                <w:sz w:val="24"/>
                <w:szCs w:val="28"/>
              </w:rPr>
            </w:pPr>
            <w:r w:rsidRPr="00162392">
              <w:rPr>
                <w:rFonts w:ascii="Times New Roman" w:hAnsi="Times New Roman" w:cs="Times New Roman"/>
                <w:sz w:val="24"/>
                <w:szCs w:val="28"/>
                <w:lang w:val="en-US"/>
              </w:rPr>
              <w:t xml:space="preserve">Kazakh language </w:t>
            </w:r>
          </w:p>
        </w:tc>
      </w:tr>
      <w:tr w:rsidR="00162392" w:rsidRPr="00162392" w:rsidTr="00162392">
        <w:trPr>
          <w:trHeight w:val="420"/>
        </w:trPr>
        <w:tc>
          <w:tcPr>
            <w:tcW w:w="2376" w:type="dxa"/>
            <w:gridSpan w:val="3"/>
          </w:tcPr>
          <w:p w:rsidR="009639FC" w:rsidRPr="00162392" w:rsidRDefault="009639FC" w:rsidP="00162392">
            <w:pPr>
              <w:ind w:left="-471" w:firstLine="471"/>
              <w:rPr>
                <w:rFonts w:ascii="Times New Roman" w:hAnsi="Times New Roman" w:cs="Times New Roman"/>
                <w:b/>
                <w:sz w:val="24"/>
                <w:szCs w:val="28"/>
                <w:lang w:eastAsia="en-GB"/>
              </w:rPr>
            </w:pPr>
            <w:proofErr w:type="spellStart"/>
            <w:r w:rsidRPr="00162392">
              <w:rPr>
                <w:rFonts w:ascii="Times New Roman" w:hAnsi="Times New Roman" w:cs="Times New Roman"/>
                <w:b/>
                <w:sz w:val="24"/>
                <w:szCs w:val="28"/>
                <w:lang w:eastAsia="en-GB"/>
              </w:rPr>
              <w:t>Previous</w:t>
            </w:r>
            <w:proofErr w:type="spellEnd"/>
            <w:r w:rsidRPr="00162392">
              <w:rPr>
                <w:rFonts w:ascii="Times New Roman" w:hAnsi="Times New Roman" w:cs="Times New Roman"/>
                <w:b/>
                <w:sz w:val="24"/>
                <w:szCs w:val="28"/>
                <w:lang w:eastAsia="en-GB"/>
              </w:rPr>
              <w:t xml:space="preserve"> </w:t>
            </w:r>
            <w:proofErr w:type="spellStart"/>
            <w:r w:rsidRPr="00162392">
              <w:rPr>
                <w:rFonts w:ascii="Times New Roman" w:hAnsi="Times New Roman" w:cs="Times New Roman"/>
                <w:b/>
                <w:sz w:val="24"/>
                <w:szCs w:val="28"/>
                <w:lang w:eastAsia="en-GB"/>
              </w:rPr>
              <w:t>learning</w:t>
            </w:r>
            <w:proofErr w:type="spellEnd"/>
          </w:p>
        </w:tc>
        <w:tc>
          <w:tcPr>
            <w:tcW w:w="7864" w:type="dxa"/>
            <w:gridSpan w:val="6"/>
          </w:tcPr>
          <w:p w:rsidR="009639FC" w:rsidRPr="00162392" w:rsidRDefault="009639FC" w:rsidP="00162392">
            <w:pPr>
              <w:ind w:firstLine="8"/>
              <w:rPr>
                <w:rFonts w:ascii="Times New Roman" w:hAnsi="Times New Roman" w:cs="Times New Roman"/>
                <w:sz w:val="24"/>
                <w:szCs w:val="28"/>
                <w:lang w:val="en-US"/>
              </w:rPr>
            </w:pPr>
            <w:r w:rsidRPr="00162392">
              <w:rPr>
                <w:rFonts w:ascii="Times New Roman" w:hAnsi="Times New Roman" w:cs="Times New Roman"/>
                <w:sz w:val="24"/>
                <w:szCs w:val="28"/>
                <w:lang w:val="en-US"/>
              </w:rPr>
              <w:t>Learners know adjectives, members of the family.</w:t>
            </w:r>
          </w:p>
        </w:tc>
      </w:tr>
      <w:tr w:rsidR="00162392" w:rsidRPr="00162392" w:rsidTr="00162392">
        <w:trPr>
          <w:trHeight w:val="420"/>
        </w:trPr>
        <w:tc>
          <w:tcPr>
            <w:tcW w:w="2376" w:type="dxa"/>
            <w:gridSpan w:val="3"/>
          </w:tcPr>
          <w:p w:rsidR="009639FC" w:rsidRPr="00162392" w:rsidRDefault="009A6D50" w:rsidP="00162392">
            <w:pPr>
              <w:ind w:firstLine="0"/>
              <w:rPr>
                <w:rFonts w:ascii="Times New Roman" w:hAnsi="Times New Roman" w:cs="Times New Roman"/>
                <w:b/>
                <w:sz w:val="24"/>
                <w:szCs w:val="28"/>
                <w:lang w:eastAsia="en-GB"/>
              </w:rPr>
            </w:pPr>
            <w:proofErr w:type="spellStart"/>
            <w:r>
              <w:rPr>
                <w:rFonts w:ascii="Times New Roman" w:hAnsi="Times New Roman" w:cs="Times New Roman"/>
                <w:b/>
                <w:sz w:val="24"/>
                <w:szCs w:val="28"/>
                <w:lang w:eastAsia="en-GB"/>
              </w:rPr>
              <w:t>Health</w:t>
            </w:r>
            <w:proofErr w:type="spellEnd"/>
            <w:r>
              <w:rPr>
                <w:rFonts w:ascii="Times New Roman" w:hAnsi="Times New Roman" w:cs="Times New Roman"/>
                <w:b/>
                <w:sz w:val="24"/>
                <w:szCs w:val="28"/>
                <w:lang w:eastAsia="en-GB"/>
              </w:rPr>
              <w:t xml:space="preserve"> </w:t>
            </w:r>
            <w:proofErr w:type="spellStart"/>
            <w:r>
              <w:rPr>
                <w:rFonts w:ascii="Times New Roman" w:hAnsi="Times New Roman" w:cs="Times New Roman"/>
                <w:b/>
                <w:sz w:val="24"/>
                <w:szCs w:val="28"/>
                <w:lang w:eastAsia="en-GB"/>
              </w:rPr>
              <w:t>and</w:t>
            </w:r>
            <w:proofErr w:type="spellEnd"/>
            <w:r>
              <w:rPr>
                <w:rFonts w:ascii="Times New Roman" w:hAnsi="Times New Roman" w:cs="Times New Roman"/>
                <w:b/>
                <w:sz w:val="24"/>
                <w:szCs w:val="28"/>
                <w:lang w:eastAsia="en-GB"/>
              </w:rPr>
              <w:t xml:space="preserve"> </w:t>
            </w:r>
            <w:proofErr w:type="spellStart"/>
            <w:r>
              <w:rPr>
                <w:rFonts w:ascii="Times New Roman" w:hAnsi="Times New Roman" w:cs="Times New Roman"/>
                <w:b/>
                <w:sz w:val="24"/>
                <w:szCs w:val="28"/>
                <w:lang w:eastAsia="en-GB"/>
              </w:rPr>
              <w:t>safety</w:t>
            </w:r>
            <w:proofErr w:type="spellEnd"/>
            <w:r>
              <w:rPr>
                <w:rFonts w:ascii="Times New Roman" w:hAnsi="Times New Roman" w:cs="Times New Roman"/>
                <w:b/>
                <w:sz w:val="24"/>
                <w:szCs w:val="28"/>
                <w:lang w:eastAsia="en-GB"/>
              </w:rPr>
              <w:t xml:space="preserve"> </w:t>
            </w:r>
            <w:proofErr w:type="spellStart"/>
            <w:r>
              <w:rPr>
                <w:rFonts w:ascii="Times New Roman" w:hAnsi="Times New Roman" w:cs="Times New Roman"/>
                <w:b/>
                <w:sz w:val="24"/>
                <w:szCs w:val="28"/>
                <w:lang w:eastAsia="en-GB"/>
              </w:rPr>
              <w:t>check</w:t>
            </w:r>
            <w:proofErr w:type="spellEnd"/>
            <w:r>
              <w:rPr>
                <w:rFonts w:ascii="Times New Roman" w:hAnsi="Times New Roman" w:cs="Times New Roman"/>
                <w:b/>
                <w:sz w:val="24"/>
                <w:szCs w:val="28"/>
                <w:lang w:eastAsia="en-GB"/>
              </w:rPr>
              <w:br/>
            </w:r>
          </w:p>
        </w:tc>
        <w:tc>
          <w:tcPr>
            <w:tcW w:w="7864" w:type="dxa"/>
            <w:gridSpan w:val="6"/>
          </w:tcPr>
          <w:p w:rsidR="009639FC" w:rsidRPr="00162392" w:rsidRDefault="009639FC" w:rsidP="00162392">
            <w:pPr>
              <w:ind w:firstLine="8"/>
              <w:rPr>
                <w:rFonts w:ascii="Times New Roman" w:hAnsi="Times New Roman" w:cs="Times New Roman"/>
                <w:sz w:val="24"/>
                <w:szCs w:val="28"/>
                <w:lang w:val="en-US" w:eastAsia="en-GB"/>
              </w:rPr>
            </w:pPr>
            <w:r w:rsidRPr="00162392">
              <w:rPr>
                <w:rFonts w:ascii="Times New Roman" w:hAnsi="Times New Roman" w:cs="Times New Roman"/>
                <w:sz w:val="24"/>
                <w:szCs w:val="28"/>
                <w:lang w:val="en-US" w:eastAsia="en-GB"/>
              </w:rPr>
              <w:t>Health saving technologies.</w:t>
            </w:r>
          </w:p>
          <w:p w:rsidR="009639FC" w:rsidRPr="00162392" w:rsidRDefault="009639FC" w:rsidP="00162392">
            <w:pPr>
              <w:ind w:firstLine="8"/>
              <w:rPr>
                <w:rFonts w:ascii="Times New Roman" w:hAnsi="Times New Roman" w:cs="Times New Roman"/>
                <w:sz w:val="24"/>
                <w:szCs w:val="28"/>
                <w:lang w:val="en-US" w:eastAsia="en-GB"/>
              </w:rPr>
            </w:pPr>
            <w:r w:rsidRPr="00162392">
              <w:rPr>
                <w:rFonts w:ascii="Times New Roman" w:hAnsi="Times New Roman" w:cs="Times New Roman"/>
                <w:sz w:val="24"/>
                <w:szCs w:val="28"/>
                <w:lang w:val="en-US" w:eastAsia="en-GB"/>
              </w:rPr>
              <w:t>Using physical exercises and active activities.</w:t>
            </w:r>
          </w:p>
          <w:p w:rsidR="009639FC" w:rsidRPr="00162392" w:rsidRDefault="009639FC" w:rsidP="00162392">
            <w:pPr>
              <w:ind w:firstLine="8"/>
              <w:rPr>
                <w:rFonts w:ascii="Times New Roman" w:hAnsi="Times New Roman" w:cs="Times New Roman"/>
                <w:sz w:val="24"/>
                <w:szCs w:val="28"/>
                <w:lang w:val="en-US"/>
              </w:rPr>
            </w:pPr>
            <w:r w:rsidRPr="00162392">
              <w:rPr>
                <w:rFonts w:ascii="Times New Roman" w:hAnsi="Times New Roman" w:cs="Times New Roman"/>
                <w:sz w:val="24"/>
                <w:szCs w:val="28"/>
                <w:lang w:val="en-US" w:eastAsia="en-GB"/>
              </w:rPr>
              <w:t xml:space="preserve">Rules from the </w:t>
            </w:r>
            <w:r w:rsidRPr="00162392">
              <w:rPr>
                <w:rFonts w:ascii="Times New Roman" w:hAnsi="Times New Roman" w:cs="Times New Roman"/>
                <w:b/>
                <w:sz w:val="24"/>
                <w:szCs w:val="28"/>
                <w:lang w:val="en-US" w:eastAsia="en-GB"/>
              </w:rPr>
              <w:t xml:space="preserve">Safety Rules book </w:t>
            </w:r>
            <w:r w:rsidRPr="00162392">
              <w:rPr>
                <w:rFonts w:ascii="Times New Roman" w:hAnsi="Times New Roman" w:cs="Times New Roman"/>
                <w:sz w:val="24"/>
                <w:szCs w:val="28"/>
                <w:lang w:val="en-US" w:eastAsia="en-GB"/>
              </w:rPr>
              <w:t>which can be applied in this lesson.</w:t>
            </w:r>
          </w:p>
        </w:tc>
      </w:tr>
      <w:tr w:rsidR="00162392" w:rsidRPr="00162392" w:rsidTr="00162392">
        <w:trPr>
          <w:trHeight w:val="420"/>
        </w:trPr>
        <w:tc>
          <w:tcPr>
            <w:tcW w:w="2376" w:type="dxa"/>
            <w:gridSpan w:val="3"/>
          </w:tcPr>
          <w:p w:rsidR="009639FC" w:rsidRPr="00162392" w:rsidRDefault="009639FC" w:rsidP="00162392">
            <w:pPr>
              <w:rPr>
                <w:rFonts w:ascii="Times New Roman" w:hAnsi="Times New Roman" w:cs="Times New Roman"/>
                <w:sz w:val="24"/>
                <w:szCs w:val="28"/>
              </w:rPr>
            </w:pPr>
            <w:r w:rsidRPr="00162392">
              <w:rPr>
                <w:rFonts w:ascii="Times New Roman" w:hAnsi="Times New Roman" w:cs="Times New Roman"/>
                <w:sz w:val="24"/>
                <w:szCs w:val="28"/>
                <w:lang w:val="en-US"/>
              </w:rPr>
              <w:t>Stages</w:t>
            </w:r>
          </w:p>
        </w:tc>
        <w:tc>
          <w:tcPr>
            <w:tcW w:w="7864" w:type="dxa"/>
            <w:gridSpan w:val="6"/>
          </w:tcPr>
          <w:p w:rsidR="009639FC" w:rsidRPr="00162392" w:rsidRDefault="009639FC" w:rsidP="00162392">
            <w:pPr>
              <w:rPr>
                <w:rFonts w:ascii="Times New Roman" w:hAnsi="Times New Roman" w:cs="Times New Roman"/>
                <w:sz w:val="24"/>
                <w:szCs w:val="28"/>
                <w:lang w:val="en-US"/>
              </w:rPr>
            </w:pPr>
            <w:proofErr w:type="spellStart"/>
            <w:r w:rsidRPr="00162392">
              <w:rPr>
                <w:rFonts w:ascii="Times New Roman" w:hAnsi="Times New Roman" w:cs="Times New Roman"/>
                <w:sz w:val="24"/>
                <w:szCs w:val="28"/>
              </w:rPr>
              <w:t>Time</w:t>
            </w:r>
            <w:proofErr w:type="spellEnd"/>
          </w:p>
        </w:tc>
      </w:tr>
      <w:tr w:rsidR="00162392" w:rsidRPr="00162392" w:rsidTr="009A6D50">
        <w:trPr>
          <w:trHeight w:val="420"/>
        </w:trPr>
        <w:tc>
          <w:tcPr>
            <w:tcW w:w="817" w:type="dxa"/>
          </w:tcPr>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Start</w:t>
            </w:r>
          </w:p>
        </w:tc>
        <w:tc>
          <w:tcPr>
            <w:tcW w:w="851" w:type="dxa"/>
          </w:tcPr>
          <w:p w:rsidR="009639FC" w:rsidRPr="00162392" w:rsidRDefault="009639FC" w:rsidP="00162392">
            <w:pPr>
              <w:ind w:firstLine="0"/>
              <w:rPr>
                <w:rFonts w:ascii="Times New Roman" w:hAnsi="Times New Roman" w:cs="Times New Roman"/>
                <w:sz w:val="24"/>
                <w:szCs w:val="28"/>
              </w:rPr>
            </w:pPr>
            <w:r w:rsidRPr="00162392">
              <w:rPr>
                <w:rFonts w:ascii="Times New Roman" w:hAnsi="Times New Roman" w:cs="Times New Roman"/>
                <w:sz w:val="24"/>
                <w:szCs w:val="28"/>
                <w:lang w:val="en-US"/>
              </w:rPr>
              <w:t>5</w:t>
            </w:r>
            <w:r w:rsidRPr="00162392">
              <w:rPr>
                <w:rFonts w:ascii="Times New Roman" w:hAnsi="Times New Roman" w:cs="Times New Roman"/>
                <w:sz w:val="24"/>
                <w:szCs w:val="28"/>
              </w:rPr>
              <w:t xml:space="preserve"> </w:t>
            </w:r>
            <w:proofErr w:type="spellStart"/>
            <w:r w:rsidRPr="00162392">
              <w:rPr>
                <w:rFonts w:ascii="Times New Roman" w:hAnsi="Times New Roman" w:cs="Times New Roman"/>
                <w:sz w:val="24"/>
                <w:szCs w:val="28"/>
              </w:rPr>
              <w:t>min</w:t>
            </w:r>
            <w:proofErr w:type="spellEnd"/>
          </w:p>
        </w:tc>
        <w:tc>
          <w:tcPr>
            <w:tcW w:w="3543" w:type="dxa"/>
            <w:gridSpan w:val="3"/>
          </w:tcPr>
          <w:p w:rsidR="009639FC" w:rsidRPr="00162392" w:rsidRDefault="009639FC" w:rsidP="00162392">
            <w:pPr>
              <w:rPr>
                <w:rFonts w:ascii="Times New Roman" w:hAnsi="Times New Roman" w:cs="Times New Roman"/>
                <w:sz w:val="24"/>
                <w:szCs w:val="28"/>
              </w:rPr>
            </w:pPr>
            <w:proofErr w:type="spellStart"/>
            <w:r w:rsidRPr="00162392">
              <w:rPr>
                <w:rFonts w:ascii="Times New Roman" w:hAnsi="Times New Roman" w:cs="Times New Roman"/>
                <w:sz w:val="24"/>
                <w:szCs w:val="28"/>
              </w:rPr>
              <w:t>Planned</w:t>
            </w:r>
            <w:proofErr w:type="spellEnd"/>
            <w:r w:rsidRPr="00162392">
              <w:rPr>
                <w:rFonts w:ascii="Times New Roman" w:hAnsi="Times New Roman" w:cs="Times New Roman"/>
                <w:sz w:val="24"/>
                <w:szCs w:val="28"/>
              </w:rPr>
              <w:t xml:space="preserve"> </w:t>
            </w:r>
            <w:proofErr w:type="spellStart"/>
            <w:r w:rsidRPr="00162392">
              <w:rPr>
                <w:rFonts w:ascii="Times New Roman" w:hAnsi="Times New Roman" w:cs="Times New Roman"/>
                <w:sz w:val="24"/>
                <w:szCs w:val="28"/>
              </w:rPr>
              <w:t>activities</w:t>
            </w:r>
            <w:proofErr w:type="spellEnd"/>
          </w:p>
        </w:tc>
        <w:tc>
          <w:tcPr>
            <w:tcW w:w="1134" w:type="dxa"/>
          </w:tcPr>
          <w:p w:rsidR="009639FC" w:rsidRPr="00162392" w:rsidRDefault="009639FC" w:rsidP="00162392">
            <w:pPr>
              <w:ind w:firstLine="0"/>
              <w:rPr>
                <w:rFonts w:ascii="Times New Roman" w:hAnsi="Times New Roman" w:cs="Times New Roman"/>
                <w:sz w:val="24"/>
                <w:szCs w:val="28"/>
              </w:rPr>
            </w:pPr>
            <w:proofErr w:type="spellStart"/>
            <w:r w:rsidRPr="00162392">
              <w:rPr>
                <w:rFonts w:ascii="Times New Roman" w:hAnsi="Times New Roman" w:cs="Times New Roman"/>
                <w:sz w:val="24"/>
                <w:szCs w:val="28"/>
              </w:rPr>
              <w:t>Recourses</w:t>
            </w:r>
            <w:proofErr w:type="spellEnd"/>
            <w:r w:rsidRPr="00162392">
              <w:rPr>
                <w:rFonts w:ascii="Times New Roman" w:hAnsi="Times New Roman" w:cs="Times New Roman"/>
                <w:sz w:val="24"/>
                <w:szCs w:val="28"/>
              </w:rPr>
              <w:t xml:space="preserve"> </w:t>
            </w:r>
          </w:p>
        </w:tc>
        <w:tc>
          <w:tcPr>
            <w:tcW w:w="993" w:type="dxa"/>
          </w:tcPr>
          <w:p w:rsidR="009639FC" w:rsidRPr="00162392" w:rsidRDefault="009639FC" w:rsidP="00162392">
            <w:pPr>
              <w:ind w:firstLine="0"/>
              <w:rPr>
                <w:rFonts w:ascii="Times New Roman" w:hAnsi="Times New Roman" w:cs="Times New Roman"/>
                <w:sz w:val="24"/>
                <w:szCs w:val="28"/>
                <w:lang w:val="en-US"/>
              </w:rPr>
            </w:pPr>
            <w:proofErr w:type="spellStart"/>
            <w:r w:rsidRPr="00162392">
              <w:rPr>
                <w:rFonts w:ascii="Times New Roman" w:hAnsi="Times New Roman" w:cs="Times New Roman"/>
                <w:sz w:val="24"/>
                <w:szCs w:val="28"/>
                <w:lang w:val="en-US"/>
              </w:rPr>
              <w:t>Formati-ve</w:t>
            </w:r>
            <w:proofErr w:type="spellEnd"/>
            <w:r w:rsidRPr="00162392">
              <w:rPr>
                <w:rFonts w:ascii="Times New Roman" w:hAnsi="Times New Roman" w:cs="Times New Roman"/>
                <w:sz w:val="24"/>
                <w:szCs w:val="28"/>
                <w:lang w:val="en-US"/>
              </w:rPr>
              <w:t xml:space="preserve"> assess-</w:t>
            </w:r>
            <w:proofErr w:type="spellStart"/>
            <w:r w:rsidRPr="00162392">
              <w:rPr>
                <w:rFonts w:ascii="Times New Roman" w:hAnsi="Times New Roman" w:cs="Times New Roman"/>
                <w:sz w:val="24"/>
                <w:szCs w:val="28"/>
                <w:lang w:val="en-US"/>
              </w:rPr>
              <w:t>ment</w:t>
            </w:r>
            <w:proofErr w:type="spellEnd"/>
            <w:r w:rsidRPr="00162392">
              <w:rPr>
                <w:rFonts w:ascii="Times New Roman" w:hAnsi="Times New Roman" w:cs="Times New Roman"/>
                <w:sz w:val="24"/>
                <w:szCs w:val="28"/>
                <w:lang w:val="en-US"/>
              </w:rPr>
              <w:t xml:space="preserve"> strategy </w:t>
            </w:r>
          </w:p>
        </w:tc>
        <w:tc>
          <w:tcPr>
            <w:tcW w:w="2051" w:type="dxa"/>
          </w:tcPr>
          <w:p w:rsidR="009639FC" w:rsidRPr="00162392" w:rsidRDefault="009639FC" w:rsidP="00162392">
            <w:pPr>
              <w:ind w:firstLine="0"/>
              <w:rPr>
                <w:rFonts w:ascii="Times New Roman" w:hAnsi="Times New Roman" w:cs="Times New Roman"/>
                <w:sz w:val="24"/>
                <w:szCs w:val="28"/>
              </w:rPr>
            </w:pPr>
            <w:proofErr w:type="spellStart"/>
            <w:r w:rsidRPr="00162392">
              <w:rPr>
                <w:rFonts w:ascii="Times New Roman" w:hAnsi="Times New Roman" w:cs="Times New Roman"/>
                <w:sz w:val="24"/>
                <w:szCs w:val="28"/>
              </w:rPr>
              <w:t>Differentiation</w:t>
            </w:r>
            <w:proofErr w:type="spellEnd"/>
          </w:p>
        </w:tc>
        <w:tc>
          <w:tcPr>
            <w:tcW w:w="851" w:type="dxa"/>
          </w:tcPr>
          <w:p w:rsidR="009639FC" w:rsidRPr="00162392" w:rsidRDefault="009639FC" w:rsidP="00162392">
            <w:pPr>
              <w:ind w:firstLine="0"/>
              <w:rPr>
                <w:rFonts w:ascii="Times New Roman" w:hAnsi="Times New Roman" w:cs="Times New Roman"/>
                <w:sz w:val="24"/>
                <w:szCs w:val="28"/>
              </w:rPr>
            </w:pPr>
            <w:proofErr w:type="spellStart"/>
            <w:r w:rsidRPr="00162392">
              <w:rPr>
                <w:rFonts w:ascii="Times New Roman" w:hAnsi="Times New Roman" w:cs="Times New Roman"/>
                <w:sz w:val="24"/>
                <w:szCs w:val="28"/>
              </w:rPr>
              <w:t>For</w:t>
            </w:r>
            <w:proofErr w:type="spellEnd"/>
            <w:r w:rsidRPr="00162392">
              <w:rPr>
                <w:rFonts w:ascii="Times New Roman" w:hAnsi="Times New Roman" w:cs="Times New Roman"/>
                <w:sz w:val="24"/>
                <w:szCs w:val="28"/>
              </w:rPr>
              <w:t xml:space="preserve"> </w:t>
            </w:r>
            <w:proofErr w:type="spellStart"/>
            <w:r w:rsidRPr="00162392">
              <w:rPr>
                <w:rFonts w:ascii="Times New Roman" w:hAnsi="Times New Roman" w:cs="Times New Roman"/>
                <w:sz w:val="24"/>
                <w:szCs w:val="28"/>
              </w:rPr>
              <w:t>notes</w:t>
            </w:r>
            <w:proofErr w:type="spellEnd"/>
          </w:p>
        </w:tc>
      </w:tr>
      <w:tr w:rsidR="00162392" w:rsidRPr="00162392" w:rsidTr="009A6D50">
        <w:trPr>
          <w:trHeight w:val="3960"/>
        </w:trPr>
        <w:tc>
          <w:tcPr>
            <w:tcW w:w="817" w:type="dxa"/>
          </w:tcPr>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lastRenderedPageBreak/>
              <w:t>Mid-</w:t>
            </w:r>
            <w:proofErr w:type="spellStart"/>
            <w:r w:rsidRPr="00162392">
              <w:rPr>
                <w:rFonts w:ascii="Times New Roman" w:hAnsi="Times New Roman" w:cs="Times New Roman"/>
                <w:sz w:val="24"/>
                <w:szCs w:val="28"/>
                <w:lang w:val="en-US"/>
              </w:rPr>
              <w:t>dle</w:t>
            </w:r>
            <w:proofErr w:type="spellEnd"/>
          </w:p>
        </w:tc>
        <w:tc>
          <w:tcPr>
            <w:tcW w:w="851" w:type="dxa"/>
          </w:tcPr>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1</w:t>
            </w:r>
            <w:r w:rsidRPr="00162392">
              <w:rPr>
                <w:rFonts w:ascii="Times New Roman" w:hAnsi="Times New Roman" w:cs="Times New Roman"/>
                <w:sz w:val="24"/>
                <w:szCs w:val="28"/>
              </w:rPr>
              <w:t>0</w:t>
            </w:r>
            <w:r w:rsidRPr="00162392">
              <w:rPr>
                <w:rFonts w:ascii="Times New Roman" w:hAnsi="Times New Roman" w:cs="Times New Roman"/>
                <w:sz w:val="24"/>
                <w:szCs w:val="28"/>
                <w:lang w:val="en-US"/>
              </w:rPr>
              <w:t>min</w:t>
            </w: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rPr>
            </w:pPr>
          </w:p>
        </w:tc>
        <w:tc>
          <w:tcPr>
            <w:tcW w:w="3543" w:type="dxa"/>
            <w:gridSpan w:val="3"/>
          </w:tcPr>
          <w:p w:rsidR="009639FC" w:rsidRPr="00162392" w:rsidRDefault="009639FC" w:rsidP="00162392">
            <w:pPr>
              <w:ind w:firstLine="0"/>
              <w:rPr>
                <w:rFonts w:ascii="Times New Roman" w:hAnsi="Times New Roman"/>
                <w:sz w:val="24"/>
                <w:lang w:val="en-US"/>
              </w:rPr>
            </w:pPr>
            <w:r w:rsidRPr="00162392">
              <w:rPr>
                <w:rFonts w:ascii="Times New Roman" w:hAnsi="Times New Roman"/>
                <w:sz w:val="24"/>
                <w:lang w:val="en-US"/>
              </w:rPr>
              <w:t>Greet learners and ask them take their places</w:t>
            </w:r>
          </w:p>
          <w:p w:rsidR="009639FC" w:rsidRPr="00162392" w:rsidRDefault="009639FC" w:rsidP="00162392">
            <w:pPr>
              <w:tabs>
                <w:tab w:val="left" w:pos="284"/>
                <w:tab w:val="left" w:pos="484"/>
                <w:tab w:val="left" w:pos="764"/>
              </w:tabs>
              <w:ind w:firstLine="342"/>
              <w:jc w:val="both"/>
              <w:rPr>
                <w:rFonts w:ascii="Times New Roman" w:eastAsia="Calibri" w:hAnsi="Times New Roman" w:cs="Times New Roman"/>
                <w:b/>
                <w:sz w:val="24"/>
                <w:szCs w:val="28"/>
                <w:lang w:val="en-US" w:eastAsia="en-GB"/>
              </w:rPr>
            </w:pPr>
            <w:r w:rsidRPr="00162392">
              <w:rPr>
                <w:rFonts w:ascii="Times New Roman" w:eastAsia="Calibri" w:hAnsi="Times New Roman" w:cs="Times New Roman"/>
                <w:b/>
                <w:sz w:val="24"/>
                <w:szCs w:val="28"/>
                <w:lang w:val="en-US" w:eastAsia="en-GB"/>
              </w:rPr>
              <w:t xml:space="preserve">Warm-up </w:t>
            </w:r>
          </w:p>
          <w:p w:rsidR="009639FC" w:rsidRPr="00162392" w:rsidRDefault="009639FC" w:rsidP="00162392">
            <w:pPr>
              <w:tabs>
                <w:tab w:val="left" w:pos="284"/>
                <w:tab w:val="left" w:pos="484"/>
                <w:tab w:val="left" w:pos="764"/>
              </w:tabs>
              <w:ind w:firstLine="0"/>
              <w:jc w:val="both"/>
              <w:rPr>
                <w:rFonts w:ascii="Times New Roman" w:eastAsia="Calibri" w:hAnsi="Times New Roman" w:cs="Times New Roman"/>
                <w:sz w:val="24"/>
                <w:szCs w:val="28"/>
                <w:lang w:val="en-US" w:eastAsia="en-GB"/>
              </w:rPr>
            </w:pPr>
            <w:r w:rsidRPr="00162392">
              <w:rPr>
                <w:rFonts w:ascii="Times New Roman" w:eastAsia="Calibri" w:hAnsi="Times New Roman" w:cs="Times New Roman"/>
                <w:sz w:val="24"/>
                <w:szCs w:val="28"/>
                <w:lang w:val="en-US" w:eastAsia="en-GB"/>
              </w:rPr>
              <w:t>Learners stand in a circle and do</w:t>
            </w:r>
            <w:r w:rsidRPr="00162392">
              <w:rPr>
                <w:rFonts w:ascii="Times New Roman" w:eastAsia="Calibri" w:hAnsi="Times New Roman" w:cs="Times New Roman"/>
                <w:b/>
                <w:sz w:val="24"/>
                <w:szCs w:val="28"/>
                <w:lang w:val="en-US" w:eastAsia="en-GB"/>
              </w:rPr>
              <w:t xml:space="preserve"> “When”</w:t>
            </w:r>
            <w:r w:rsidRPr="00162392">
              <w:rPr>
                <w:rFonts w:ascii="Times New Roman" w:eastAsia="Calibri" w:hAnsi="Times New Roman" w:cs="Times New Roman"/>
                <w:sz w:val="24"/>
                <w:szCs w:val="28"/>
                <w:lang w:val="en-US" w:eastAsia="en-GB"/>
              </w:rPr>
              <w:t xml:space="preserve"> chain. Students use only present simple tense; use the word “when” to start a sentence like the one below. </w:t>
            </w:r>
          </w:p>
          <w:p w:rsidR="009639FC" w:rsidRPr="00162392" w:rsidRDefault="009639FC" w:rsidP="00162392">
            <w:pPr>
              <w:tabs>
                <w:tab w:val="left" w:pos="284"/>
                <w:tab w:val="left" w:pos="484"/>
                <w:tab w:val="left" w:pos="764"/>
              </w:tabs>
              <w:ind w:firstLine="0"/>
              <w:jc w:val="both"/>
              <w:rPr>
                <w:rFonts w:ascii="Times New Roman" w:eastAsia="Calibri" w:hAnsi="Times New Roman" w:cs="Times New Roman"/>
                <w:sz w:val="24"/>
                <w:szCs w:val="28"/>
                <w:lang w:val="en-US" w:eastAsia="en-GB"/>
              </w:rPr>
            </w:pPr>
            <w:r w:rsidRPr="00162392">
              <w:rPr>
                <w:rFonts w:ascii="Times New Roman" w:eastAsia="Calibri" w:hAnsi="Times New Roman" w:cs="Times New Roman"/>
                <w:sz w:val="24"/>
                <w:szCs w:val="28"/>
                <w:lang w:val="en-US" w:eastAsia="en-GB"/>
              </w:rPr>
              <w:t>And encourage a student to continue the sentence.</w:t>
            </w:r>
          </w:p>
          <w:p w:rsidR="001C1E17" w:rsidRPr="00162392" w:rsidRDefault="009639FC" w:rsidP="00162392">
            <w:pPr>
              <w:tabs>
                <w:tab w:val="left" w:pos="284"/>
                <w:tab w:val="left" w:pos="484"/>
                <w:tab w:val="left" w:pos="764"/>
              </w:tabs>
              <w:ind w:firstLine="0"/>
              <w:jc w:val="both"/>
              <w:rPr>
                <w:rFonts w:ascii="Times New Roman" w:eastAsia="Calibri" w:hAnsi="Times New Roman" w:cs="Times New Roman"/>
                <w:sz w:val="24"/>
                <w:szCs w:val="28"/>
                <w:lang w:val="en-US" w:eastAsia="en-GB"/>
              </w:rPr>
            </w:pPr>
            <w:r w:rsidRPr="00162392">
              <w:rPr>
                <w:rFonts w:ascii="Times New Roman" w:eastAsia="Calibri" w:hAnsi="Times New Roman" w:cs="Times New Roman"/>
                <w:sz w:val="24"/>
                <w:szCs w:val="28"/>
                <w:lang w:val="en-US" w:eastAsia="en-GB"/>
              </w:rPr>
              <w:t>For example: when I’m lonely, I see my friends. When I see my friends, I play football. When I play football, I ….</w:t>
            </w:r>
          </w:p>
        </w:tc>
        <w:tc>
          <w:tcPr>
            <w:tcW w:w="1134" w:type="dxa"/>
          </w:tcPr>
          <w:p w:rsidR="009639FC" w:rsidRPr="00162392" w:rsidRDefault="009639FC" w:rsidP="00162392">
            <w:pPr>
              <w:rPr>
                <w:rFonts w:ascii="Times New Roman" w:hAnsi="Times New Roman" w:cs="Times New Roman"/>
                <w:sz w:val="24"/>
                <w:szCs w:val="28"/>
                <w:lang w:val="en-US"/>
              </w:rPr>
            </w:pPr>
          </w:p>
        </w:tc>
        <w:tc>
          <w:tcPr>
            <w:tcW w:w="993" w:type="dxa"/>
          </w:tcPr>
          <w:p w:rsidR="009639FC" w:rsidRPr="00162392" w:rsidRDefault="009639FC" w:rsidP="00162392">
            <w:pPr>
              <w:ind w:firstLine="0"/>
              <w:rPr>
                <w:rFonts w:ascii="Times New Roman" w:hAnsi="Times New Roman" w:cs="Times New Roman"/>
                <w:sz w:val="24"/>
                <w:szCs w:val="28"/>
                <w:lang w:val="kk-KZ"/>
              </w:rPr>
            </w:pPr>
            <w:r w:rsidRPr="00162392">
              <w:rPr>
                <w:rFonts w:ascii="Times New Roman" w:hAnsi="Times New Roman" w:cs="Times New Roman"/>
                <w:sz w:val="24"/>
                <w:szCs w:val="28"/>
                <w:lang w:val="en-US"/>
              </w:rPr>
              <w:t>Peer assess</w:t>
            </w:r>
            <w:r w:rsidRPr="00162392">
              <w:rPr>
                <w:rFonts w:ascii="Times New Roman" w:hAnsi="Times New Roman" w:cs="Times New Roman"/>
                <w:sz w:val="24"/>
                <w:szCs w:val="28"/>
                <w:lang w:val="kk-KZ"/>
              </w:rPr>
              <w:t>-</w:t>
            </w:r>
          </w:p>
          <w:p w:rsidR="009639FC" w:rsidRPr="00162392" w:rsidRDefault="00162392" w:rsidP="00162392">
            <w:pPr>
              <w:ind w:firstLine="0"/>
              <w:rPr>
                <w:rFonts w:ascii="Times New Roman" w:hAnsi="Times New Roman" w:cs="Times New Roman"/>
                <w:sz w:val="24"/>
                <w:szCs w:val="28"/>
                <w:lang w:val="en-US"/>
              </w:rPr>
            </w:pPr>
            <w:proofErr w:type="spellStart"/>
            <w:r w:rsidRPr="00162392">
              <w:rPr>
                <w:rFonts w:ascii="Times New Roman" w:hAnsi="Times New Roman" w:cs="Times New Roman"/>
                <w:sz w:val="24"/>
                <w:szCs w:val="28"/>
                <w:lang w:val="en-US"/>
              </w:rPr>
              <w:t>ment</w:t>
            </w:r>
            <w:proofErr w:type="spellEnd"/>
          </w:p>
          <w:p w:rsidR="009639FC" w:rsidRPr="00162392" w:rsidRDefault="009639FC" w:rsidP="00162392">
            <w:pPr>
              <w:rPr>
                <w:rFonts w:ascii="Times New Roman" w:hAnsi="Times New Roman" w:cs="Times New Roman"/>
                <w:sz w:val="24"/>
                <w:szCs w:val="28"/>
                <w:lang w:val="en-US"/>
              </w:rPr>
            </w:pPr>
          </w:p>
        </w:tc>
        <w:tc>
          <w:tcPr>
            <w:tcW w:w="2051" w:type="dxa"/>
          </w:tcPr>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By support.</w:t>
            </w: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 xml:space="preserve">High and middle level </w:t>
            </w:r>
            <w:proofErr w:type="gramStart"/>
            <w:r w:rsidRPr="00162392">
              <w:rPr>
                <w:rFonts w:ascii="Times New Roman" w:hAnsi="Times New Roman" w:cs="Times New Roman"/>
                <w:sz w:val="24"/>
                <w:szCs w:val="28"/>
                <w:lang w:val="en-US"/>
              </w:rPr>
              <w:t>students  speaks</w:t>
            </w:r>
            <w:proofErr w:type="gramEnd"/>
            <w:r w:rsidRPr="00162392">
              <w:rPr>
                <w:rFonts w:ascii="Times New Roman" w:hAnsi="Times New Roman" w:cs="Times New Roman"/>
                <w:sz w:val="24"/>
                <w:szCs w:val="28"/>
                <w:lang w:val="en-US"/>
              </w:rPr>
              <w:t xml:space="preserve"> without any tips. Low level students speak using hints on the blackboard.</w:t>
            </w:r>
          </w:p>
        </w:tc>
        <w:tc>
          <w:tcPr>
            <w:tcW w:w="851" w:type="dxa"/>
          </w:tcPr>
          <w:p w:rsidR="009639FC" w:rsidRPr="00162392" w:rsidRDefault="009639FC" w:rsidP="00162392">
            <w:pPr>
              <w:rPr>
                <w:rFonts w:ascii="Times New Roman" w:hAnsi="Times New Roman" w:cs="Times New Roman"/>
                <w:sz w:val="24"/>
                <w:szCs w:val="28"/>
                <w:lang w:val="en-US"/>
              </w:rPr>
            </w:pPr>
          </w:p>
        </w:tc>
      </w:tr>
      <w:tr w:rsidR="00162392" w:rsidRPr="00162392" w:rsidTr="009A6D50">
        <w:trPr>
          <w:trHeight w:val="1670"/>
        </w:trPr>
        <w:tc>
          <w:tcPr>
            <w:tcW w:w="817" w:type="dxa"/>
          </w:tcPr>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End</w:t>
            </w:r>
          </w:p>
        </w:tc>
        <w:tc>
          <w:tcPr>
            <w:tcW w:w="851" w:type="dxa"/>
          </w:tcPr>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5</w:t>
            </w:r>
            <w:proofErr w:type="spellStart"/>
            <w:r w:rsidRPr="00162392">
              <w:rPr>
                <w:rFonts w:ascii="Times New Roman" w:hAnsi="Times New Roman" w:cs="Times New Roman"/>
                <w:sz w:val="24"/>
                <w:szCs w:val="28"/>
              </w:rPr>
              <w:t>min</w:t>
            </w:r>
            <w:proofErr w:type="spellEnd"/>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2min</w:t>
            </w:r>
          </w:p>
        </w:tc>
        <w:tc>
          <w:tcPr>
            <w:tcW w:w="3543" w:type="dxa"/>
            <w:gridSpan w:val="3"/>
          </w:tcPr>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 xml:space="preserve">Teacher shows </w:t>
            </w:r>
            <w:r w:rsidR="00162392">
              <w:rPr>
                <w:rFonts w:ascii="Times New Roman" w:hAnsi="Times New Roman" w:cs="Times New Roman"/>
                <w:sz w:val="24"/>
                <w:szCs w:val="28"/>
                <w:lang w:val="en-US"/>
              </w:rPr>
              <w:t>photos</w:t>
            </w:r>
            <w:r w:rsidRPr="00162392">
              <w:rPr>
                <w:rFonts w:ascii="Times New Roman" w:hAnsi="Times New Roman" w:cs="Times New Roman"/>
                <w:sz w:val="24"/>
                <w:szCs w:val="28"/>
                <w:lang w:val="en-US"/>
              </w:rPr>
              <w:t xml:space="preserve"> of famous people and asks questions: </w:t>
            </w:r>
          </w:p>
          <w:p w:rsidR="009639FC" w:rsidRPr="00162392" w:rsidRDefault="009639FC" w:rsidP="009A6D50">
            <w:pPr>
              <w:pStyle w:val="a4"/>
              <w:numPr>
                <w:ilvl w:val="0"/>
                <w:numId w:val="1"/>
              </w:numPr>
              <w:tabs>
                <w:tab w:val="left" w:pos="172"/>
              </w:tabs>
              <w:spacing w:line="240" w:lineRule="auto"/>
              <w:ind w:left="31" w:firstLine="0"/>
              <w:rPr>
                <w:rFonts w:ascii="Times New Roman" w:hAnsi="Times New Roman"/>
                <w:sz w:val="24"/>
                <w:szCs w:val="28"/>
                <w:lang w:val="en-US" w:eastAsia="zh-CN"/>
              </w:rPr>
            </w:pPr>
            <w:r w:rsidRPr="00162392">
              <w:rPr>
                <w:rFonts w:ascii="Times New Roman" w:hAnsi="Times New Roman"/>
                <w:sz w:val="24"/>
                <w:szCs w:val="28"/>
                <w:lang w:val="en-US" w:eastAsia="zh-CN"/>
              </w:rPr>
              <w:t>Who is he/she?</w:t>
            </w:r>
          </w:p>
          <w:p w:rsidR="009639FC" w:rsidRPr="00162392" w:rsidRDefault="009639FC" w:rsidP="009A6D50">
            <w:pPr>
              <w:pStyle w:val="a4"/>
              <w:numPr>
                <w:ilvl w:val="0"/>
                <w:numId w:val="1"/>
              </w:numPr>
              <w:tabs>
                <w:tab w:val="left" w:pos="172"/>
              </w:tabs>
              <w:spacing w:line="240" w:lineRule="auto"/>
              <w:ind w:left="31" w:firstLine="0"/>
              <w:rPr>
                <w:rFonts w:ascii="Times New Roman" w:hAnsi="Times New Roman"/>
                <w:sz w:val="24"/>
                <w:szCs w:val="28"/>
                <w:lang w:val="en-US" w:eastAsia="zh-CN"/>
              </w:rPr>
            </w:pPr>
            <w:r w:rsidRPr="00162392">
              <w:rPr>
                <w:rFonts w:ascii="Times New Roman" w:hAnsi="Times New Roman"/>
                <w:sz w:val="24"/>
                <w:szCs w:val="28"/>
                <w:lang w:val="en-US" w:eastAsia="zh-CN"/>
              </w:rPr>
              <w:t>What’s his/her name?</w:t>
            </w:r>
          </w:p>
          <w:p w:rsidR="009639FC" w:rsidRPr="00162392" w:rsidRDefault="009639FC" w:rsidP="009A6D50">
            <w:pPr>
              <w:pStyle w:val="a4"/>
              <w:numPr>
                <w:ilvl w:val="0"/>
                <w:numId w:val="1"/>
              </w:numPr>
              <w:tabs>
                <w:tab w:val="left" w:pos="172"/>
              </w:tabs>
              <w:spacing w:line="240" w:lineRule="auto"/>
              <w:ind w:left="31" w:firstLine="0"/>
              <w:rPr>
                <w:rFonts w:ascii="Times New Roman" w:hAnsi="Times New Roman"/>
                <w:sz w:val="24"/>
                <w:szCs w:val="28"/>
                <w:lang w:val="en-US" w:eastAsia="zh-CN"/>
              </w:rPr>
            </w:pPr>
            <w:r w:rsidRPr="00162392">
              <w:rPr>
                <w:rFonts w:ascii="Times New Roman" w:hAnsi="Times New Roman"/>
                <w:sz w:val="24"/>
                <w:szCs w:val="28"/>
                <w:lang w:val="en-US" w:eastAsia="zh-CN"/>
              </w:rPr>
              <w:t>Where is he/she from?</w:t>
            </w:r>
          </w:p>
          <w:p w:rsidR="009639FC" w:rsidRPr="00162392" w:rsidRDefault="009639FC" w:rsidP="009A6D50">
            <w:pPr>
              <w:ind w:left="31" w:firstLine="0"/>
              <w:rPr>
                <w:rFonts w:ascii="Times New Roman" w:hAnsi="Times New Roman"/>
                <w:sz w:val="24"/>
                <w:szCs w:val="28"/>
                <w:lang w:val="en-US"/>
              </w:rPr>
            </w:pPr>
            <w:r w:rsidRPr="00162392">
              <w:rPr>
                <w:rFonts w:ascii="Times New Roman" w:hAnsi="Times New Roman"/>
                <w:sz w:val="24"/>
                <w:szCs w:val="28"/>
                <w:lang w:val="en-US"/>
              </w:rPr>
              <w:t>Learners answer for the questions then teacher gives examples as: “Shakira is mo</w:t>
            </w:r>
            <w:r w:rsidR="009A6D50">
              <w:rPr>
                <w:rFonts w:ascii="Times New Roman" w:hAnsi="Times New Roman"/>
                <w:sz w:val="24"/>
                <w:szCs w:val="28"/>
                <w:lang w:val="en-US"/>
              </w:rPr>
              <w:t>re talented than Ricky Martin”.</w:t>
            </w:r>
            <w:r w:rsidRPr="00162392">
              <w:rPr>
                <w:rFonts w:ascii="Times New Roman" w:hAnsi="Times New Roman"/>
                <w:sz w:val="24"/>
                <w:szCs w:val="28"/>
                <w:lang w:val="en-US"/>
              </w:rPr>
              <w:t xml:space="preserve"> “Shakira is taller than Ricky” etc.</w:t>
            </w:r>
          </w:p>
          <w:p w:rsidR="009639FC" w:rsidRPr="00162392" w:rsidRDefault="009639FC" w:rsidP="009A6D50">
            <w:pPr>
              <w:ind w:left="31" w:firstLine="0"/>
              <w:rPr>
                <w:rFonts w:ascii="Times New Roman" w:hAnsi="Times New Roman"/>
                <w:sz w:val="24"/>
                <w:szCs w:val="28"/>
                <w:lang w:val="en-US"/>
              </w:rPr>
            </w:pPr>
            <w:r w:rsidRPr="00162392">
              <w:rPr>
                <w:rFonts w:ascii="Times New Roman" w:hAnsi="Times New Roman"/>
                <w:sz w:val="24"/>
                <w:szCs w:val="28"/>
                <w:lang w:val="en-US"/>
              </w:rPr>
              <w:t>Learners repeat the examples after teacher in chorus and individually:</w:t>
            </w:r>
          </w:p>
          <w:p w:rsidR="009639FC" w:rsidRPr="00162392" w:rsidRDefault="009639FC" w:rsidP="009A6D50">
            <w:pPr>
              <w:ind w:left="31" w:firstLine="0"/>
              <w:rPr>
                <w:rFonts w:ascii="Times New Roman" w:hAnsi="Times New Roman"/>
                <w:sz w:val="24"/>
                <w:szCs w:val="28"/>
                <w:lang w:val="en-US"/>
              </w:rPr>
            </w:pPr>
            <w:r w:rsidRPr="00162392">
              <w:rPr>
                <w:rFonts w:ascii="Times New Roman" w:hAnsi="Times New Roman"/>
                <w:sz w:val="24"/>
                <w:szCs w:val="28"/>
                <w:lang w:val="en-US"/>
              </w:rPr>
              <w:t xml:space="preserve"> tall-taller than- the tallest.</w:t>
            </w:r>
          </w:p>
          <w:p w:rsidR="009639FC" w:rsidRPr="00162392" w:rsidRDefault="009639FC" w:rsidP="009A6D50">
            <w:pPr>
              <w:ind w:left="31" w:firstLine="0"/>
              <w:rPr>
                <w:rFonts w:ascii="Times New Roman" w:hAnsi="Times New Roman"/>
                <w:sz w:val="24"/>
                <w:szCs w:val="28"/>
                <w:lang w:val="en-US"/>
              </w:rPr>
            </w:pPr>
            <w:r w:rsidRPr="00162392">
              <w:rPr>
                <w:rFonts w:ascii="Times New Roman" w:hAnsi="Times New Roman"/>
                <w:sz w:val="24"/>
                <w:szCs w:val="28"/>
                <w:lang w:val="en-US"/>
              </w:rPr>
              <w:t>Smart-smarter than-the smartest</w:t>
            </w:r>
          </w:p>
          <w:p w:rsidR="009639FC" w:rsidRPr="00162392" w:rsidRDefault="009639FC" w:rsidP="009A6D50">
            <w:pPr>
              <w:ind w:left="31" w:firstLine="0"/>
              <w:rPr>
                <w:rFonts w:ascii="Times New Roman" w:hAnsi="Times New Roman"/>
                <w:sz w:val="24"/>
                <w:szCs w:val="28"/>
                <w:lang w:val="en-US"/>
              </w:rPr>
            </w:pPr>
            <w:r w:rsidRPr="00162392">
              <w:rPr>
                <w:rFonts w:ascii="Times New Roman" w:hAnsi="Times New Roman"/>
                <w:sz w:val="24"/>
                <w:szCs w:val="28"/>
                <w:lang w:val="en-US"/>
              </w:rPr>
              <w:t xml:space="preserve">Talented-more talented-the most </w:t>
            </w:r>
            <w:proofErr w:type="spellStart"/>
            <w:r w:rsidRPr="00162392">
              <w:rPr>
                <w:rFonts w:ascii="Times New Roman" w:hAnsi="Times New Roman"/>
                <w:sz w:val="24"/>
                <w:szCs w:val="28"/>
                <w:lang w:val="en-US"/>
              </w:rPr>
              <w:t>tallented</w:t>
            </w:r>
            <w:proofErr w:type="spellEnd"/>
          </w:p>
          <w:p w:rsidR="009639FC" w:rsidRPr="00162392" w:rsidRDefault="009639FC" w:rsidP="00162392">
            <w:pPr>
              <w:ind w:firstLine="0"/>
              <w:rPr>
                <w:rFonts w:ascii="Times New Roman" w:hAnsi="Times New Roman" w:cs="Times New Roman"/>
                <w:b/>
                <w:sz w:val="24"/>
                <w:szCs w:val="28"/>
                <w:lang w:val="en-US"/>
              </w:rPr>
            </w:pPr>
            <w:r w:rsidRPr="00162392">
              <w:rPr>
                <w:rFonts w:ascii="Times New Roman" w:hAnsi="Times New Roman"/>
                <w:sz w:val="24"/>
                <w:szCs w:val="28"/>
                <w:lang w:val="en-US"/>
              </w:rPr>
              <w:t xml:space="preserve">Then teacher shows diagram of degrees of comparison. Each student </w:t>
            </w:r>
            <w:proofErr w:type="gramStart"/>
            <w:r w:rsidRPr="00162392">
              <w:rPr>
                <w:rFonts w:ascii="Times New Roman" w:hAnsi="Times New Roman"/>
                <w:sz w:val="24"/>
                <w:szCs w:val="28"/>
                <w:lang w:val="en-US"/>
              </w:rPr>
              <w:t>try</w:t>
            </w:r>
            <w:proofErr w:type="gramEnd"/>
            <w:r w:rsidRPr="00162392">
              <w:rPr>
                <w:rFonts w:ascii="Times New Roman" w:hAnsi="Times New Roman"/>
                <w:sz w:val="24"/>
                <w:szCs w:val="28"/>
                <w:lang w:val="en-US"/>
              </w:rPr>
              <w:t xml:space="preserve"> to say their own examples with the help of diagram.</w:t>
            </w: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b/>
                <w:sz w:val="24"/>
                <w:szCs w:val="28"/>
                <w:lang w:val="en-US"/>
              </w:rPr>
              <w:t xml:space="preserve">Activity 1. These are the People in your family. </w:t>
            </w:r>
            <w:r w:rsidRPr="00162392">
              <w:rPr>
                <w:rFonts w:ascii="Times New Roman" w:hAnsi="Times New Roman" w:cs="Times New Roman"/>
                <w:sz w:val="24"/>
                <w:szCs w:val="28"/>
                <w:lang w:val="en-US"/>
              </w:rPr>
              <w:t>Teacher gives students 10 adjectives that can be used to describe people. Then challenge them to write a sentence using the comparative and superlative form of each adjective. The sentences should be</w:t>
            </w:r>
            <w:r w:rsidR="009A6D50">
              <w:rPr>
                <w:rFonts w:ascii="Times New Roman" w:hAnsi="Times New Roman" w:cs="Times New Roman"/>
                <w:sz w:val="24"/>
                <w:szCs w:val="28"/>
                <w:lang w:val="en-US"/>
              </w:rPr>
              <w:t xml:space="preserve"> about a person in their family</w:t>
            </w:r>
            <w:r w:rsidRPr="00162392">
              <w:rPr>
                <w:rFonts w:ascii="Times New Roman" w:hAnsi="Times New Roman" w:cs="Times New Roman"/>
                <w:sz w:val="24"/>
                <w:szCs w:val="28"/>
                <w:lang w:val="en-US"/>
              </w:rPr>
              <w:t xml:space="preserve">. Pairs of students should then exchange lists of people but keep their sentences to themselves. Each person should ask questions about their partner’s family and try to match each person to their superlative adjectives. For example: Is Sarah the oldest person in the family? Other </w:t>
            </w:r>
            <w:r w:rsidRPr="00162392">
              <w:rPr>
                <w:rFonts w:ascii="Times New Roman" w:hAnsi="Times New Roman" w:cs="Times New Roman"/>
                <w:sz w:val="24"/>
                <w:szCs w:val="28"/>
                <w:lang w:val="en-US"/>
              </w:rPr>
              <w:lastRenderedPageBreak/>
              <w:t>person should answer “yes” or “no”.</w:t>
            </w: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Brother is taller than Sarah.</w:t>
            </w:r>
          </w:p>
          <w:p w:rsidR="009639FC" w:rsidRPr="00162392" w:rsidRDefault="009639FC" w:rsidP="00162392">
            <w:pPr>
              <w:pStyle w:val="a7"/>
              <w:rPr>
                <w:rFonts w:ascii="Times New Roman" w:hAnsi="Times New Roman"/>
                <w:b/>
                <w:sz w:val="24"/>
                <w:szCs w:val="24"/>
                <w:lang w:val="en-US"/>
              </w:rPr>
            </w:pPr>
            <w:r w:rsidRPr="00162392">
              <w:rPr>
                <w:rFonts w:ascii="Times New Roman" w:hAnsi="Times New Roman"/>
                <w:sz w:val="24"/>
                <w:szCs w:val="28"/>
                <w:lang w:val="en-US"/>
              </w:rPr>
              <w:t xml:space="preserve">Task 1. </w:t>
            </w:r>
            <w:r w:rsidRPr="00162392">
              <w:rPr>
                <w:rFonts w:ascii="Times New Roman" w:hAnsi="Times New Roman"/>
                <w:b/>
                <w:sz w:val="24"/>
                <w:szCs w:val="24"/>
                <w:lang w:val="en-US"/>
              </w:rPr>
              <w:t>Individual work</w:t>
            </w:r>
          </w:p>
          <w:p w:rsidR="009639FC" w:rsidRPr="00162392" w:rsidRDefault="009639FC" w:rsidP="00162392">
            <w:pPr>
              <w:pStyle w:val="a7"/>
              <w:ind w:firstLine="0"/>
              <w:rPr>
                <w:rFonts w:ascii="Times New Roman" w:hAnsi="Times New Roman"/>
                <w:sz w:val="24"/>
                <w:szCs w:val="24"/>
                <w:lang w:val="en-US"/>
              </w:rPr>
            </w:pPr>
            <w:r w:rsidRPr="00162392">
              <w:rPr>
                <w:rFonts w:ascii="Times New Roman" w:hAnsi="Times New Roman"/>
                <w:sz w:val="24"/>
                <w:szCs w:val="24"/>
                <w:lang w:val="en-US"/>
              </w:rPr>
              <w:t>Think of five famous people or people in your class, and compare how they do things. Start each sentence with “he” or “she”. Use the verbs and adjectives in the box. And reads their writings to each other.</w:t>
            </w:r>
          </w:p>
          <w:p w:rsidR="009639FC" w:rsidRPr="00162392" w:rsidRDefault="009639FC" w:rsidP="00162392">
            <w:pPr>
              <w:pStyle w:val="a7"/>
              <w:ind w:firstLine="0"/>
              <w:rPr>
                <w:rFonts w:ascii="Times New Roman" w:hAnsi="Times New Roman"/>
                <w:sz w:val="24"/>
                <w:szCs w:val="24"/>
                <w:lang w:val="en-US"/>
              </w:rPr>
            </w:pPr>
            <w:r w:rsidRPr="00162392">
              <w:rPr>
                <w:rFonts w:ascii="Times New Roman" w:hAnsi="Times New Roman"/>
                <w:i/>
                <w:sz w:val="24"/>
                <w:szCs w:val="24"/>
                <w:lang w:val="en-US"/>
              </w:rPr>
              <w:t>Example:</w:t>
            </w:r>
            <w:r w:rsidRPr="00162392">
              <w:rPr>
                <w:rFonts w:ascii="Times New Roman" w:hAnsi="Times New Roman"/>
                <w:sz w:val="24"/>
                <w:szCs w:val="24"/>
                <w:lang w:val="en-US"/>
              </w:rPr>
              <w:t xml:space="preserve"> </w:t>
            </w:r>
          </w:p>
          <w:p w:rsidR="009639FC" w:rsidRPr="00162392" w:rsidRDefault="009639FC" w:rsidP="00162392">
            <w:pPr>
              <w:pStyle w:val="a7"/>
              <w:ind w:firstLine="0"/>
              <w:rPr>
                <w:rFonts w:ascii="Times New Roman" w:hAnsi="Times New Roman"/>
                <w:sz w:val="24"/>
                <w:szCs w:val="24"/>
                <w:lang w:val="en-US"/>
              </w:rPr>
            </w:pPr>
            <w:r w:rsidRPr="00162392">
              <w:rPr>
                <w:rFonts w:ascii="Times New Roman" w:hAnsi="Times New Roman"/>
                <w:sz w:val="24"/>
                <w:szCs w:val="24"/>
                <w:lang w:val="en-US"/>
              </w:rPr>
              <w:t xml:space="preserve">He works tennis better than Rafael Nadal. </w:t>
            </w:r>
          </w:p>
          <w:p w:rsidR="009639FC" w:rsidRPr="00162392" w:rsidRDefault="009639FC" w:rsidP="00162392">
            <w:pPr>
              <w:pStyle w:val="a7"/>
              <w:ind w:firstLine="0"/>
              <w:rPr>
                <w:rFonts w:ascii="Times New Roman" w:hAnsi="Times New Roman"/>
                <w:sz w:val="24"/>
                <w:szCs w:val="24"/>
                <w:lang w:val="en-US"/>
              </w:rPr>
            </w:pPr>
            <w:r w:rsidRPr="00162392">
              <w:rPr>
                <w:rFonts w:ascii="Times New Roman" w:hAnsi="Times New Roman"/>
                <w:sz w:val="24"/>
                <w:szCs w:val="24"/>
                <w:lang w:val="en-US"/>
              </w:rPr>
              <w:t xml:space="preserve">She works harder than anyone else in the class. </w:t>
            </w:r>
            <w:r w:rsidRPr="00162392">
              <w:rPr>
                <w:rFonts w:ascii="Times New Roman" w:hAnsi="Times New Roman"/>
                <w:b/>
                <w:sz w:val="24"/>
                <w:szCs w:val="28"/>
                <w:lang w:val="en-US"/>
              </w:rPr>
              <w:t>Activity 2. Three classmates</w:t>
            </w:r>
            <w:r w:rsidRPr="00162392">
              <w:rPr>
                <w:rFonts w:ascii="Times New Roman" w:hAnsi="Times New Roman"/>
                <w:sz w:val="24"/>
                <w:szCs w:val="28"/>
                <w:lang w:val="en-US"/>
              </w:rPr>
              <w:t xml:space="preserve">. </w:t>
            </w:r>
            <w:r w:rsidRPr="00162392">
              <w:rPr>
                <w:rFonts w:ascii="Times New Roman" w:hAnsi="Times New Roman"/>
                <w:bCs/>
                <w:sz w:val="24"/>
                <w:lang w:val="en-US"/>
              </w:rPr>
              <w:t xml:space="preserve"> Students are divided into two or three group. For each group is given a copy of the worksheet and some colored pencils. Students read the sentences on their worksheets. The sentences describe three classmates using comparative and superlative forms. After reading the sentences they will draw pictures of classmates from the description. When they have finished, each group compare their pictures. As </w:t>
            </w:r>
            <w:proofErr w:type="gramStart"/>
            <w:r w:rsidRPr="00162392">
              <w:rPr>
                <w:rFonts w:ascii="Times New Roman" w:hAnsi="Times New Roman"/>
                <w:bCs/>
                <w:sz w:val="24"/>
                <w:lang w:val="en-US"/>
              </w:rPr>
              <w:t>an extension students</w:t>
            </w:r>
            <w:proofErr w:type="gramEnd"/>
            <w:r w:rsidRPr="00162392">
              <w:rPr>
                <w:rFonts w:ascii="Times New Roman" w:hAnsi="Times New Roman"/>
                <w:bCs/>
                <w:sz w:val="24"/>
                <w:lang w:val="en-US"/>
              </w:rPr>
              <w:t xml:space="preserve"> can write a description of three classmates.   </w:t>
            </w:r>
          </w:p>
        </w:tc>
        <w:tc>
          <w:tcPr>
            <w:tcW w:w="1134" w:type="dxa"/>
          </w:tcPr>
          <w:p w:rsidR="009639FC" w:rsidRPr="00162392" w:rsidRDefault="009639FC" w:rsidP="00162392">
            <w:pPr>
              <w:ind w:firstLine="0"/>
              <w:rPr>
                <w:rFonts w:ascii="Times New Roman" w:hAnsi="Times New Roman" w:cs="Times New Roman"/>
                <w:sz w:val="24"/>
                <w:szCs w:val="28"/>
                <w:lang w:val="en-US"/>
              </w:rPr>
            </w:pPr>
            <w:proofErr w:type="gramStart"/>
            <w:r w:rsidRPr="00162392">
              <w:rPr>
                <w:rFonts w:ascii="Times New Roman" w:hAnsi="Times New Roman" w:cs="Times New Roman"/>
                <w:sz w:val="24"/>
                <w:szCs w:val="28"/>
                <w:lang w:val="en-US"/>
              </w:rPr>
              <w:lastRenderedPageBreak/>
              <w:t>Pictures,diagram</w:t>
            </w:r>
            <w:proofErr w:type="gramEnd"/>
            <w:r w:rsidRPr="00162392">
              <w:rPr>
                <w:rFonts w:ascii="Times New Roman" w:hAnsi="Times New Roman" w:cs="Times New Roman"/>
                <w:sz w:val="24"/>
                <w:szCs w:val="28"/>
                <w:lang w:val="en-US"/>
              </w:rPr>
              <w:t xml:space="preserve"> of degrees of </w:t>
            </w:r>
            <w:proofErr w:type="spellStart"/>
            <w:r w:rsidRPr="00162392">
              <w:rPr>
                <w:rFonts w:ascii="Times New Roman" w:hAnsi="Times New Roman" w:cs="Times New Roman"/>
                <w:sz w:val="24"/>
                <w:szCs w:val="28"/>
                <w:lang w:val="en-US"/>
              </w:rPr>
              <w:t>compari</w:t>
            </w:r>
            <w:proofErr w:type="spellEnd"/>
            <w:r w:rsidRPr="00162392">
              <w:rPr>
                <w:rFonts w:ascii="Times New Roman" w:hAnsi="Times New Roman" w:cs="Times New Roman"/>
                <w:sz w:val="24"/>
                <w:szCs w:val="28"/>
                <w:lang w:val="en-US"/>
              </w:rPr>
              <w:t>-son.</w:t>
            </w: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kk-KZ"/>
              </w:rPr>
            </w:pPr>
          </w:p>
          <w:p w:rsidR="009639FC" w:rsidRPr="00162392" w:rsidRDefault="009639FC" w:rsidP="00162392">
            <w:pPr>
              <w:ind w:firstLine="0"/>
              <w:rPr>
                <w:rFonts w:ascii="Times New Roman" w:hAnsi="Times New Roman" w:cs="Times New Roman"/>
                <w:sz w:val="24"/>
                <w:szCs w:val="28"/>
                <w:lang w:val="kk-KZ"/>
              </w:rPr>
            </w:pPr>
          </w:p>
          <w:p w:rsidR="009639FC" w:rsidRPr="00162392" w:rsidRDefault="009639FC" w:rsidP="00162392">
            <w:pPr>
              <w:ind w:firstLine="0"/>
              <w:rPr>
                <w:rFonts w:ascii="Times New Roman" w:hAnsi="Times New Roman" w:cs="Times New Roman"/>
                <w:sz w:val="24"/>
                <w:szCs w:val="28"/>
                <w:lang w:val="kk-KZ"/>
              </w:rPr>
            </w:pP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lastRenderedPageBreak/>
              <w:t>Work</w:t>
            </w:r>
            <w:r w:rsidRPr="00162392">
              <w:rPr>
                <w:rFonts w:ascii="Times New Roman" w:hAnsi="Times New Roman" w:cs="Times New Roman"/>
                <w:sz w:val="24"/>
                <w:szCs w:val="28"/>
                <w:lang w:val="kk-KZ"/>
              </w:rPr>
              <w:t>-</w:t>
            </w:r>
            <w:r w:rsidRPr="00162392">
              <w:rPr>
                <w:rFonts w:ascii="Times New Roman" w:hAnsi="Times New Roman" w:cs="Times New Roman"/>
                <w:sz w:val="24"/>
                <w:szCs w:val="28"/>
                <w:lang w:val="en-US"/>
              </w:rPr>
              <w:t>sheet</w:t>
            </w:r>
          </w:p>
        </w:tc>
        <w:tc>
          <w:tcPr>
            <w:tcW w:w="993" w:type="dxa"/>
          </w:tcPr>
          <w:p w:rsidR="009639FC" w:rsidRPr="00162392" w:rsidRDefault="009639FC" w:rsidP="00162392">
            <w:pPr>
              <w:ind w:firstLine="0"/>
              <w:rPr>
                <w:rFonts w:ascii="Times New Roman" w:hAnsi="Times New Roman" w:cs="Times New Roman"/>
                <w:sz w:val="24"/>
                <w:szCs w:val="28"/>
                <w:lang w:val="kk-KZ"/>
              </w:rPr>
            </w:pPr>
            <w:r w:rsidRPr="00162392">
              <w:rPr>
                <w:rFonts w:ascii="Times New Roman" w:hAnsi="Times New Roman" w:cs="Times New Roman"/>
                <w:sz w:val="24"/>
                <w:szCs w:val="28"/>
                <w:lang w:val="en-US"/>
              </w:rPr>
              <w:lastRenderedPageBreak/>
              <w:t xml:space="preserve">Teacher </w:t>
            </w:r>
            <w:proofErr w:type="spellStart"/>
            <w:r w:rsidRPr="00162392">
              <w:rPr>
                <w:rFonts w:ascii="Times New Roman" w:hAnsi="Times New Roman" w:cs="Times New Roman"/>
                <w:sz w:val="24"/>
                <w:szCs w:val="28"/>
                <w:lang w:val="en-US"/>
              </w:rPr>
              <w:t>observa</w:t>
            </w:r>
            <w:proofErr w:type="spellEnd"/>
            <w:r w:rsidRPr="00162392">
              <w:rPr>
                <w:rFonts w:ascii="Times New Roman" w:hAnsi="Times New Roman" w:cs="Times New Roman"/>
                <w:sz w:val="24"/>
                <w:szCs w:val="28"/>
                <w:lang w:val="kk-KZ"/>
              </w:rPr>
              <w:t>-</w:t>
            </w:r>
          </w:p>
          <w:p w:rsidR="009639FC" w:rsidRPr="00162392" w:rsidRDefault="009639FC" w:rsidP="00162392">
            <w:pPr>
              <w:ind w:firstLine="0"/>
              <w:rPr>
                <w:rFonts w:ascii="Times New Roman" w:hAnsi="Times New Roman" w:cs="Times New Roman"/>
                <w:sz w:val="24"/>
                <w:szCs w:val="28"/>
                <w:lang w:val="en-US"/>
              </w:rPr>
            </w:pPr>
            <w:proofErr w:type="spellStart"/>
            <w:r w:rsidRPr="00162392">
              <w:rPr>
                <w:rFonts w:ascii="Times New Roman" w:hAnsi="Times New Roman" w:cs="Times New Roman"/>
                <w:sz w:val="24"/>
                <w:szCs w:val="28"/>
                <w:lang w:val="en-US"/>
              </w:rPr>
              <w:t>tion</w:t>
            </w:r>
            <w:proofErr w:type="spellEnd"/>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Peer assess</w:t>
            </w:r>
            <w:r w:rsidRPr="00162392">
              <w:rPr>
                <w:rFonts w:ascii="Times New Roman" w:hAnsi="Times New Roman" w:cs="Times New Roman"/>
                <w:sz w:val="24"/>
                <w:szCs w:val="28"/>
                <w:lang w:val="kk-KZ"/>
              </w:rPr>
              <w:t>-</w:t>
            </w:r>
            <w:proofErr w:type="spellStart"/>
            <w:r w:rsidRPr="00162392">
              <w:rPr>
                <w:rFonts w:ascii="Times New Roman" w:hAnsi="Times New Roman" w:cs="Times New Roman"/>
                <w:sz w:val="24"/>
                <w:szCs w:val="28"/>
                <w:lang w:val="en-US"/>
              </w:rPr>
              <w:t>ment</w:t>
            </w:r>
            <w:proofErr w:type="spellEnd"/>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Group assess</w:t>
            </w:r>
            <w:r w:rsidRPr="00162392">
              <w:rPr>
                <w:rFonts w:ascii="Times New Roman" w:hAnsi="Times New Roman" w:cs="Times New Roman"/>
                <w:sz w:val="24"/>
                <w:szCs w:val="28"/>
                <w:lang w:val="kk-KZ"/>
              </w:rPr>
              <w:t>-</w:t>
            </w:r>
            <w:proofErr w:type="spellStart"/>
            <w:r w:rsidRPr="00162392">
              <w:rPr>
                <w:rFonts w:ascii="Times New Roman" w:hAnsi="Times New Roman" w:cs="Times New Roman"/>
                <w:sz w:val="24"/>
                <w:szCs w:val="28"/>
                <w:lang w:val="en-US"/>
              </w:rPr>
              <w:t>ment</w:t>
            </w:r>
            <w:proofErr w:type="spellEnd"/>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tc>
        <w:tc>
          <w:tcPr>
            <w:tcW w:w="2051" w:type="dxa"/>
          </w:tcPr>
          <w:p w:rsidR="009639FC" w:rsidRPr="00162392" w:rsidRDefault="009639FC" w:rsidP="00162392">
            <w:pPr>
              <w:ind w:firstLine="0"/>
              <w:rPr>
                <w:rFonts w:ascii="Times New Roman" w:hAnsi="Times New Roman"/>
                <w:sz w:val="24"/>
                <w:lang w:val="en-US"/>
              </w:rPr>
            </w:pPr>
          </w:p>
          <w:p w:rsidR="009639FC" w:rsidRPr="00162392" w:rsidRDefault="009639FC" w:rsidP="00162392">
            <w:pPr>
              <w:ind w:firstLine="0"/>
              <w:rPr>
                <w:rFonts w:ascii="Times New Roman" w:hAnsi="Times New Roman"/>
                <w:sz w:val="24"/>
                <w:lang w:val="en-US"/>
              </w:rPr>
            </w:pPr>
          </w:p>
          <w:p w:rsidR="009639FC" w:rsidRPr="00162392" w:rsidRDefault="009639FC" w:rsidP="00162392">
            <w:pPr>
              <w:ind w:firstLine="0"/>
              <w:rPr>
                <w:rFonts w:ascii="Times New Roman" w:hAnsi="Times New Roman"/>
                <w:sz w:val="24"/>
                <w:lang w:val="en-US"/>
              </w:rPr>
            </w:pPr>
          </w:p>
          <w:p w:rsidR="009639FC" w:rsidRPr="00162392" w:rsidRDefault="009639FC" w:rsidP="00162392">
            <w:pPr>
              <w:ind w:firstLine="0"/>
              <w:rPr>
                <w:rFonts w:ascii="Times New Roman" w:hAnsi="Times New Roman"/>
                <w:sz w:val="24"/>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By choice</w:t>
            </w: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High level learners help students with low skills.</w:t>
            </w:r>
          </w:p>
          <w:p w:rsidR="009639FC" w:rsidRPr="00162392" w:rsidRDefault="009639FC" w:rsidP="00162392">
            <w:pPr>
              <w:ind w:firstLine="0"/>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sz w:val="24"/>
                <w:lang w:val="en-US"/>
              </w:rPr>
            </w:pPr>
          </w:p>
          <w:p w:rsidR="009639FC" w:rsidRPr="00162392" w:rsidRDefault="009639FC" w:rsidP="00162392">
            <w:pPr>
              <w:ind w:firstLine="0"/>
              <w:rPr>
                <w:rFonts w:ascii="Times New Roman" w:hAnsi="Times New Roman"/>
                <w:sz w:val="24"/>
                <w:lang w:val="en-US"/>
              </w:rPr>
            </w:pPr>
            <w:r w:rsidRPr="00162392">
              <w:rPr>
                <w:rFonts w:ascii="Times New Roman" w:hAnsi="Times New Roman"/>
                <w:sz w:val="24"/>
                <w:lang w:val="en-US"/>
              </w:rPr>
              <w:t xml:space="preserve">By task </w:t>
            </w:r>
          </w:p>
          <w:p w:rsidR="009639FC" w:rsidRPr="00162392" w:rsidRDefault="00162392" w:rsidP="00162392">
            <w:pPr>
              <w:rPr>
                <w:rFonts w:ascii="Times New Roman" w:hAnsi="Times New Roman"/>
                <w:sz w:val="24"/>
                <w:lang w:val="en-US"/>
              </w:rPr>
            </w:pPr>
            <w:r w:rsidRPr="00162392">
              <w:rPr>
                <w:rFonts w:ascii="Times New Roman" w:hAnsi="Times New Roman"/>
                <w:sz w:val="24"/>
                <w:lang w:val="en-US"/>
              </w:rPr>
              <w:t xml:space="preserve">High level learners </w:t>
            </w:r>
            <w:r w:rsidR="009639FC" w:rsidRPr="00162392">
              <w:rPr>
                <w:rFonts w:ascii="Times New Roman" w:hAnsi="Times New Roman"/>
                <w:sz w:val="24"/>
                <w:lang w:val="en-US"/>
              </w:rPr>
              <w:t xml:space="preserve">write 7-6 sentences using </w:t>
            </w:r>
            <w:r w:rsidR="009639FC" w:rsidRPr="00162392">
              <w:rPr>
                <w:rFonts w:ascii="Times New Roman" w:hAnsi="Times New Roman"/>
                <w:sz w:val="24"/>
                <w:lang w:val="en-US"/>
              </w:rPr>
              <w:lastRenderedPageBreak/>
              <w:t xml:space="preserve">verbs and adjectives.  </w:t>
            </w:r>
          </w:p>
          <w:p w:rsidR="009639FC" w:rsidRPr="00162392" w:rsidRDefault="00162392" w:rsidP="00162392">
            <w:pPr>
              <w:ind w:firstLine="0"/>
              <w:rPr>
                <w:rFonts w:ascii="Times New Roman" w:hAnsi="Times New Roman"/>
                <w:sz w:val="24"/>
                <w:lang w:val="en-US"/>
              </w:rPr>
            </w:pPr>
            <w:r w:rsidRPr="00162392">
              <w:rPr>
                <w:rFonts w:ascii="Times New Roman" w:hAnsi="Times New Roman"/>
                <w:sz w:val="24"/>
                <w:lang w:val="kk-KZ"/>
              </w:rPr>
              <w:t xml:space="preserve">    </w:t>
            </w:r>
            <w:r w:rsidR="009639FC" w:rsidRPr="00162392">
              <w:rPr>
                <w:rFonts w:ascii="Times New Roman" w:hAnsi="Times New Roman"/>
                <w:sz w:val="24"/>
                <w:lang w:val="en-US"/>
              </w:rPr>
              <w:t xml:space="preserve">Middle level   learners write 5 sentences using only adjective. example: your hair is longer than yours. </w:t>
            </w:r>
          </w:p>
          <w:p w:rsidR="009639FC" w:rsidRPr="00162392" w:rsidRDefault="009639FC" w:rsidP="00162392">
            <w:pPr>
              <w:ind w:firstLine="0"/>
              <w:rPr>
                <w:rFonts w:ascii="Times New Roman" w:hAnsi="Times New Roman"/>
                <w:sz w:val="24"/>
                <w:lang w:val="en-US"/>
              </w:rPr>
            </w:pPr>
            <w:r w:rsidRPr="00162392">
              <w:rPr>
                <w:rFonts w:ascii="Times New Roman" w:hAnsi="Times New Roman"/>
                <w:sz w:val="24"/>
                <w:lang w:val="en-US"/>
              </w:rPr>
              <w:t xml:space="preserve">Low level learners put the given degrees of </w:t>
            </w:r>
            <w:proofErr w:type="spellStart"/>
            <w:r w:rsidRPr="00162392">
              <w:rPr>
                <w:rFonts w:ascii="Times New Roman" w:hAnsi="Times New Roman"/>
                <w:sz w:val="24"/>
                <w:lang w:val="en-US"/>
              </w:rPr>
              <w:t>adj</w:t>
            </w:r>
            <w:proofErr w:type="spellEnd"/>
            <w:r w:rsidRPr="00162392">
              <w:rPr>
                <w:rFonts w:ascii="Times New Roman" w:hAnsi="Times New Roman"/>
                <w:sz w:val="24"/>
                <w:lang w:val="en-US"/>
              </w:rPr>
              <w:t xml:space="preserve"> in right order</w:t>
            </w: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rPr>
                <w:rFonts w:ascii="Times New Roman" w:hAnsi="Times New Roman" w:cs="Times New Roman"/>
                <w:sz w:val="24"/>
                <w:szCs w:val="28"/>
                <w:lang w:val="en-US"/>
              </w:rPr>
            </w:pPr>
          </w:p>
        </w:tc>
        <w:tc>
          <w:tcPr>
            <w:tcW w:w="851" w:type="dxa"/>
          </w:tcPr>
          <w:p w:rsidR="009639FC" w:rsidRPr="00162392" w:rsidRDefault="009639FC" w:rsidP="00162392">
            <w:pPr>
              <w:rPr>
                <w:rFonts w:ascii="Times New Roman" w:hAnsi="Times New Roman" w:cs="Times New Roman"/>
                <w:sz w:val="28"/>
                <w:szCs w:val="28"/>
                <w:lang w:val="en-US"/>
              </w:rPr>
            </w:pPr>
          </w:p>
        </w:tc>
      </w:tr>
      <w:tr w:rsidR="00162392" w:rsidRPr="00162392" w:rsidTr="009A6D50">
        <w:trPr>
          <w:trHeight w:val="4613"/>
        </w:trPr>
        <w:tc>
          <w:tcPr>
            <w:tcW w:w="817" w:type="dxa"/>
          </w:tcPr>
          <w:p w:rsidR="009639FC" w:rsidRPr="00162392" w:rsidRDefault="009639FC" w:rsidP="009A6D50">
            <w:pPr>
              <w:spacing w:before="60" w:after="60"/>
              <w:ind w:firstLine="0"/>
              <w:rPr>
                <w:rFonts w:ascii="Times New Roman" w:hAnsi="Times New Roman" w:cs="Times New Roman"/>
                <w:b/>
                <w:sz w:val="28"/>
                <w:szCs w:val="28"/>
                <w:lang w:val="en-US" w:eastAsia="en-GB"/>
              </w:rPr>
            </w:pPr>
            <w:r w:rsidRPr="00162392">
              <w:rPr>
                <w:rFonts w:ascii="Times New Roman" w:hAnsi="Times New Roman" w:cs="Times New Roman"/>
                <w:b/>
                <w:sz w:val="28"/>
                <w:szCs w:val="28"/>
                <w:lang w:val="en-US" w:eastAsia="en-GB"/>
              </w:rPr>
              <w:lastRenderedPageBreak/>
              <w:t>R</w:t>
            </w:r>
          </w:p>
          <w:p w:rsidR="009639FC" w:rsidRPr="00162392" w:rsidRDefault="009639FC" w:rsidP="009A6D50">
            <w:pPr>
              <w:spacing w:before="60" w:after="60"/>
              <w:ind w:firstLine="0"/>
              <w:rPr>
                <w:rFonts w:ascii="Times New Roman" w:hAnsi="Times New Roman" w:cs="Times New Roman"/>
                <w:b/>
                <w:sz w:val="28"/>
                <w:szCs w:val="28"/>
                <w:lang w:val="en-US" w:eastAsia="en-GB"/>
              </w:rPr>
            </w:pPr>
          </w:p>
          <w:p w:rsidR="009639FC" w:rsidRPr="00162392" w:rsidRDefault="009639FC" w:rsidP="009A6D50">
            <w:pPr>
              <w:spacing w:before="60" w:after="60"/>
              <w:ind w:firstLine="0"/>
              <w:rPr>
                <w:rFonts w:ascii="Times New Roman" w:hAnsi="Times New Roman" w:cs="Times New Roman"/>
                <w:b/>
                <w:sz w:val="28"/>
                <w:szCs w:val="28"/>
                <w:lang w:val="en-US" w:eastAsia="en-GB"/>
              </w:rPr>
            </w:pPr>
          </w:p>
          <w:p w:rsidR="009639FC" w:rsidRPr="00162392" w:rsidRDefault="009639FC" w:rsidP="009A6D50">
            <w:pPr>
              <w:spacing w:before="60" w:after="60"/>
              <w:ind w:firstLine="0"/>
              <w:rPr>
                <w:rFonts w:ascii="Times New Roman" w:hAnsi="Times New Roman" w:cs="Times New Roman"/>
                <w:b/>
                <w:sz w:val="28"/>
                <w:szCs w:val="28"/>
                <w:lang w:val="en-US" w:eastAsia="en-GB"/>
              </w:rPr>
            </w:pPr>
          </w:p>
          <w:p w:rsidR="009639FC" w:rsidRPr="00162392" w:rsidRDefault="009639FC" w:rsidP="009A6D50">
            <w:pPr>
              <w:spacing w:before="60" w:after="60"/>
              <w:ind w:firstLine="0"/>
              <w:rPr>
                <w:rFonts w:ascii="Times New Roman" w:hAnsi="Times New Roman" w:cs="Times New Roman"/>
                <w:b/>
                <w:sz w:val="28"/>
                <w:szCs w:val="28"/>
                <w:lang w:val="en-US" w:eastAsia="en-GB"/>
              </w:rPr>
            </w:pPr>
          </w:p>
          <w:p w:rsidR="009639FC" w:rsidRPr="00162392" w:rsidRDefault="009639FC" w:rsidP="009A6D50">
            <w:pPr>
              <w:spacing w:before="60" w:after="60"/>
              <w:ind w:firstLine="0"/>
              <w:rPr>
                <w:rFonts w:ascii="Times New Roman" w:hAnsi="Times New Roman" w:cs="Times New Roman"/>
                <w:b/>
                <w:sz w:val="28"/>
                <w:szCs w:val="28"/>
                <w:lang w:val="en-US" w:eastAsia="en-GB"/>
              </w:rPr>
            </w:pPr>
          </w:p>
          <w:p w:rsidR="009639FC" w:rsidRPr="00162392" w:rsidRDefault="009639FC" w:rsidP="009A6D50">
            <w:pPr>
              <w:spacing w:before="60" w:after="60"/>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sz w:val="28"/>
                <w:szCs w:val="28"/>
                <w:lang w:val="en-US"/>
              </w:rPr>
            </w:pPr>
          </w:p>
        </w:tc>
        <w:tc>
          <w:tcPr>
            <w:tcW w:w="851" w:type="dxa"/>
          </w:tcPr>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b/>
                <w:sz w:val="28"/>
                <w:szCs w:val="28"/>
                <w:lang w:val="en-US" w:eastAsia="en-GB"/>
              </w:rPr>
            </w:pPr>
          </w:p>
          <w:p w:rsidR="009639FC" w:rsidRPr="00162392" w:rsidRDefault="009639FC" w:rsidP="009A6D50">
            <w:pPr>
              <w:ind w:firstLine="0"/>
              <w:rPr>
                <w:rFonts w:ascii="Times New Roman" w:hAnsi="Times New Roman" w:cs="Times New Roman"/>
                <w:sz w:val="28"/>
                <w:szCs w:val="28"/>
                <w:lang w:val="en-US"/>
              </w:rPr>
            </w:pPr>
          </w:p>
        </w:tc>
        <w:tc>
          <w:tcPr>
            <w:tcW w:w="3543" w:type="dxa"/>
            <w:gridSpan w:val="3"/>
          </w:tcPr>
          <w:p w:rsidR="009639FC" w:rsidRPr="00162392" w:rsidRDefault="009639FC" w:rsidP="00162392">
            <w:pPr>
              <w:rPr>
                <w:rFonts w:ascii="Times New Roman" w:hAnsi="Times New Roman" w:cs="Times New Roman"/>
                <w:b/>
                <w:sz w:val="24"/>
                <w:szCs w:val="28"/>
                <w:lang w:val="en-US"/>
              </w:rPr>
            </w:pPr>
            <w:r w:rsidRPr="00162392">
              <w:rPr>
                <w:rFonts w:ascii="Times New Roman" w:hAnsi="Times New Roman" w:cs="Times New Roman"/>
                <w:b/>
                <w:sz w:val="24"/>
                <w:szCs w:val="28"/>
                <w:lang w:val="en-US"/>
              </w:rPr>
              <w:t>Task for measuring students understanding.</w:t>
            </w:r>
          </w:p>
          <w:p w:rsidR="009639FC" w:rsidRPr="00162392" w:rsidRDefault="009639FC" w:rsidP="00162392">
            <w:pPr>
              <w:pStyle w:val="a7"/>
              <w:ind w:firstLine="0"/>
              <w:rPr>
                <w:rFonts w:ascii="Times New Roman" w:hAnsi="Times New Roman"/>
                <w:sz w:val="24"/>
                <w:szCs w:val="28"/>
                <w:lang w:val="en-US"/>
              </w:rPr>
            </w:pPr>
            <w:r w:rsidRPr="00162392">
              <w:rPr>
                <w:rFonts w:ascii="Times New Roman" w:hAnsi="Times New Roman"/>
                <w:sz w:val="24"/>
                <w:szCs w:val="24"/>
                <w:lang w:val="en-US"/>
              </w:rPr>
              <w:t>Teacher</w:t>
            </w:r>
            <w:r w:rsidRPr="00162392">
              <w:rPr>
                <w:rFonts w:ascii="Times New Roman" w:hAnsi="Times New Roman"/>
                <w:b/>
                <w:sz w:val="24"/>
                <w:szCs w:val="24"/>
                <w:lang w:val="en-US"/>
              </w:rPr>
              <w:t xml:space="preserve"> </w:t>
            </w:r>
            <w:r w:rsidR="009A6D50">
              <w:rPr>
                <w:rFonts w:ascii="Times New Roman" w:hAnsi="Times New Roman"/>
                <w:sz w:val="24"/>
                <w:lang w:val="en-US"/>
              </w:rPr>
              <w:t xml:space="preserve">gives </w:t>
            </w:r>
            <w:r w:rsidRPr="00162392">
              <w:rPr>
                <w:rFonts w:ascii="Times New Roman" w:hAnsi="Times New Roman"/>
                <w:sz w:val="24"/>
                <w:lang w:val="en-US"/>
              </w:rPr>
              <w:t xml:space="preserve">sheet of </w:t>
            </w:r>
            <w:proofErr w:type="gramStart"/>
            <w:r w:rsidRPr="00162392">
              <w:rPr>
                <w:rFonts w:ascii="Times New Roman" w:hAnsi="Times New Roman"/>
                <w:sz w:val="24"/>
                <w:lang w:val="en-US"/>
              </w:rPr>
              <w:t>paper</w:t>
            </w:r>
            <w:r w:rsidR="009A6D50">
              <w:rPr>
                <w:rFonts w:ascii="Times New Roman" w:hAnsi="Times New Roman"/>
                <w:sz w:val="24"/>
                <w:lang w:val="en-US"/>
              </w:rPr>
              <w:t>,</w:t>
            </w:r>
            <w:proofErr w:type="gramEnd"/>
            <w:r w:rsidRPr="00162392">
              <w:rPr>
                <w:rFonts w:ascii="Times New Roman" w:hAnsi="Times New Roman"/>
                <w:sz w:val="24"/>
                <w:lang w:val="en-US"/>
              </w:rPr>
              <w:t xml:space="preserve"> l</w:t>
            </w:r>
            <w:r w:rsidRPr="00162392">
              <w:rPr>
                <w:rFonts w:ascii="Times New Roman" w:hAnsi="Times New Roman"/>
                <w:sz w:val="24"/>
                <w:szCs w:val="28"/>
                <w:lang w:val="en-US"/>
              </w:rPr>
              <w:t>earners complete the sentences using appropriate form of the adjectives.</w:t>
            </w:r>
            <w:r w:rsidR="009A6D50">
              <w:rPr>
                <w:rFonts w:ascii="Times New Roman" w:hAnsi="Times New Roman"/>
                <w:sz w:val="24"/>
                <w:szCs w:val="28"/>
                <w:lang w:val="kk-KZ"/>
              </w:rPr>
              <w:t xml:space="preserve"> </w:t>
            </w:r>
            <w:r w:rsidRPr="00162392">
              <w:rPr>
                <w:rFonts w:ascii="Times New Roman" w:hAnsi="Times New Roman"/>
                <w:sz w:val="24"/>
                <w:szCs w:val="28"/>
                <w:lang w:val="en-US"/>
              </w:rPr>
              <w:t>Descriptor:</w:t>
            </w:r>
          </w:p>
          <w:p w:rsidR="009639FC" w:rsidRPr="00162392" w:rsidRDefault="009639FC" w:rsidP="00162392">
            <w:pPr>
              <w:pStyle w:val="a7"/>
              <w:numPr>
                <w:ilvl w:val="0"/>
                <w:numId w:val="1"/>
              </w:numPr>
              <w:tabs>
                <w:tab w:val="left" w:pos="149"/>
              </w:tabs>
              <w:ind w:left="7" w:firstLine="0"/>
              <w:rPr>
                <w:rFonts w:ascii="Times New Roman" w:hAnsi="Times New Roman"/>
                <w:b/>
                <w:sz w:val="24"/>
                <w:szCs w:val="24"/>
                <w:lang w:val="en-US"/>
              </w:rPr>
            </w:pPr>
            <w:r w:rsidRPr="00162392">
              <w:rPr>
                <w:rFonts w:ascii="Times New Roman" w:hAnsi="Times New Roman"/>
                <w:sz w:val="24"/>
                <w:szCs w:val="28"/>
                <w:lang w:val="en-US"/>
              </w:rPr>
              <w:t>Fills in the gaps using correct forms of the given adjectives</w:t>
            </w:r>
          </w:p>
          <w:p w:rsidR="009639FC" w:rsidRPr="00162392" w:rsidRDefault="009639FC" w:rsidP="00162392">
            <w:pPr>
              <w:pStyle w:val="a7"/>
              <w:tabs>
                <w:tab w:val="left" w:pos="149"/>
              </w:tabs>
              <w:ind w:left="7" w:firstLine="0"/>
              <w:rPr>
                <w:rFonts w:ascii="Times New Roman" w:hAnsi="Times New Roman"/>
                <w:sz w:val="24"/>
                <w:szCs w:val="28"/>
                <w:lang w:val="en-US"/>
              </w:rPr>
            </w:pPr>
            <w:r w:rsidRPr="00162392">
              <w:rPr>
                <w:rFonts w:ascii="Times New Roman" w:hAnsi="Times New Roman"/>
                <w:b/>
                <w:sz w:val="24"/>
                <w:szCs w:val="28"/>
                <w:lang w:val="en-US"/>
              </w:rPr>
              <w:t xml:space="preserve">Feedback </w:t>
            </w:r>
            <w:r w:rsidRPr="00162392">
              <w:rPr>
                <w:rFonts w:ascii="Times New Roman" w:hAnsi="Times New Roman"/>
                <w:sz w:val="24"/>
                <w:szCs w:val="28"/>
                <w:lang w:val="en-US"/>
              </w:rPr>
              <w:t xml:space="preserve">Teacher asks questions. Learners gives short answers.  Yes/no </w:t>
            </w:r>
          </w:p>
          <w:p w:rsidR="009639FC" w:rsidRPr="00162392" w:rsidRDefault="009639FC" w:rsidP="00162392">
            <w:pPr>
              <w:pStyle w:val="a7"/>
              <w:numPr>
                <w:ilvl w:val="0"/>
                <w:numId w:val="1"/>
              </w:numPr>
              <w:tabs>
                <w:tab w:val="left" w:pos="149"/>
              </w:tabs>
              <w:ind w:left="7" w:firstLine="0"/>
              <w:rPr>
                <w:rFonts w:ascii="Times New Roman" w:hAnsi="Times New Roman"/>
                <w:sz w:val="24"/>
                <w:szCs w:val="28"/>
                <w:lang w:val="en-US"/>
              </w:rPr>
            </w:pPr>
            <w:r w:rsidRPr="00162392">
              <w:rPr>
                <w:rFonts w:ascii="Times New Roman" w:hAnsi="Times New Roman"/>
                <w:sz w:val="24"/>
                <w:szCs w:val="28"/>
                <w:lang w:val="en-US"/>
              </w:rPr>
              <w:t>Can you describe your friend?</w:t>
            </w:r>
          </w:p>
          <w:p w:rsidR="009639FC" w:rsidRPr="00162392" w:rsidRDefault="009639FC" w:rsidP="00162392">
            <w:pPr>
              <w:pStyle w:val="a7"/>
              <w:numPr>
                <w:ilvl w:val="0"/>
                <w:numId w:val="1"/>
              </w:numPr>
              <w:tabs>
                <w:tab w:val="left" w:pos="149"/>
              </w:tabs>
              <w:ind w:left="7" w:firstLine="0"/>
              <w:rPr>
                <w:rFonts w:ascii="Times New Roman" w:hAnsi="Times New Roman"/>
                <w:sz w:val="24"/>
                <w:szCs w:val="28"/>
                <w:lang w:val="en-US"/>
              </w:rPr>
            </w:pPr>
            <w:r w:rsidRPr="00162392">
              <w:rPr>
                <w:rFonts w:ascii="Times New Roman" w:hAnsi="Times New Roman"/>
                <w:sz w:val="24"/>
                <w:szCs w:val="28"/>
                <w:lang w:val="en-US"/>
              </w:rPr>
              <w:t xml:space="preserve">Can you write adjective in comparative or superlative </w:t>
            </w:r>
            <w:proofErr w:type="gramStart"/>
            <w:r w:rsidRPr="00162392">
              <w:rPr>
                <w:rFonts w:ascii="Times New Roman" w:hAnsi="Times New Roman"/>
                <w:sz w:val="24"/>
                <w:szCs w:val="28"/>
                <w:lang w:val="en-US"/>
              </w:rPr>
              <w:t>form</w:t>
            </w:r>
            <w:proofErr w:type="gramEnd"/>
          </w:p>
          <w:p w:rsidR="009639FC" w:rsidRPr="00162392" w:rsidRDefault="009639FC" w:rsidP="00162392">
            <w:pPr>
              <w:pStyle w:val="a7"/>
              <w:numPr>
                <w:ilvl w:val="0"/>
                <w:numId w:val="1"/>
              </w:numPr>
              <w:tabs>
                <w:tab w:val="left" w:pos="149"/>
              </w:tabs>
              <w:ind w:left="7" w:firstLine="0"/>
              <w:rPr>
                <w:rFonts w:ascii="Times New Roman" w:hAnsi="Times New Roman"/>
                <w:sz w:val="24"/>
                <w:szCs w:val="28"/>
                <w:lang w:val="en-US"/>
              </w:rPr>
            </w:pPr>
            <w:r w:rsidRPr="00162392">
              <w:rPr>
                <w:rFonts w:ascii="Times New Roman" w:hAnsi="Times New Roman"/>
                <w:sz w:val="24"/>
                <w:szCs w:val="28"/>
                <w:lang w:val="en-US"/>
              </w:rPr>
              <w:t>Can you compare your classmates?</w:t>
            </w:r>
          </w:p>
        </w:tc>
        <w:tc>
          <w:tcPr>
            <w:tcW w:w="1134" w:type="dxa"/>
          </w:tcPr>
          <w:p w:rsidR="009639FC" w:rsidRPr="00162392" w:rsidRDefault="009639FC" w:rsidP="00162392">
            <w:pPr>
              <w:rPr>
                <w:rFonts w:ascii="Times New Roman" w:hAnsi="Times New Roman" w:cs="Times New Roman"/>
                <w:sz w:val="24"/>
                <w:szCs w:val="28"/>
                <w:lang w:val="en-US"/>
              </w:rPr>
            </w:pPr>
          </w:p>
          <w:p w:rsidR="009639FC" w:rsidRPr="00162392" w:rsidRDefault="009639FC" w:rsidP="00162392">
            <w:pPr>
              <w:ind w:firstLine="0"/>
              <w:rPr>
                <w:rFonts w:ascii="Times New Roman" w:hAnsi="Times New Roman" w:cs="Times New Roman"/>
                <w:sz w:val="24"/>
                <w:szCs w:val="28"/>
                <w:lang w:val="en-US"/>
              </w:rPr>
            </w:pPr>
            <w:r w:rsidRPr="00162392">
              <w:rPr>
                <w:rFonts w:ascii="Times New Roman" w:hAnsi="Times New Roman" w:cs="Times New Roman"/>
                <w:sz w:val="24"/>
                <w:szCs w:val="28"/>
                <w:lang w:val="en-US"/>
              </w:rPr>
              <w:t>Work-she</w:t>
            </w:r>
            <w:r w:rsidRPr="00162392">
              <w:rPr>
                <w:rFonts w:ascii="Times New Roman" w:hAnsi="Times New Roman" w:cs="Times New Roman"/>
                <w:sz w:val="24"/>
                <w:szCs w:val="28"/>
                <w:lang w:val="kk-KZ"/>
              </w:rPr>
              <w:t>е</w:t>
            </w:r>
            <w:proofErr w:type="spellStart"/>
            <w:r w:rsidRPr="00162392">
              <w:rPr>
                <w:rFonts w:ascii="Times New Roman" w:hAnsi="Times New Roman" w:cs="Times New Roman"/>
                <w:sz w:val="24"/>
                <w:szCs w:val="28"/>
                <w:lang w:val="en-US"/>
              </w:rPr>
              <w:t>ts</w:t>
            </w:r>
            <w:proofErr w:type="spellEnd"/>
          </w:p>
        </w:tc>
        <w:tc>
          <w:tcPr>
            <w:tcW w:w="993" w:type="dxa"/>
          </w:tcPr>
          <w:p w:rsidR="009639FC" w:rsidRPr="00162392" w:rsidRDefault="009639FC" w:rsidP="00162392">
            <w:pPr>
              <w:rPr>
                <w:rFonts w:ascii="Times New Roman" w:hAnsi="Times New Roman" w:cs="Times New Roman"/>
                <w:sz w:val="24"/>
                <w:szCs w:val="28"/>
                <w:lang w:val="en-US"/>
              </w:rPr>
            </w:pPr>
          </w:p>
        </w:tc>
        <w:tc>
          <w:tcPr>
            <w:tcW w:w="2051" w:type="dxa"/>
          </w:tcPr>
          <w:p w:rsidR="009639FC" w:rsidRPr="00162392" w:rsidRDefault="009639FC" w:rsidP="00162392">
            <w:pPr>
              <w:rPr>
                <w:rFonts w:ascii="Times New Roman" w:hAnsi="Times New Roman" w:cs="Times New Roman"/>
                <w:sz w:val="24"/>
                <w:szCs w:val="28"/>
                <w:lang w:val="en-US"/>
              </w:rPr>
            </w:pPr>
          </w:p>
        </w:tc>
        <w:tc>
          <w:tcPr>
            <w:tcW w:w="851" w:type="dxa"/>
          </w:tcPr>
          <w:p w:rsidR="009639FC" w:rsidRPr="00162392" w:rsidRDefault="009639FC" w:rsidP="00162392">
            <w:pPr>
              <w:rPr>
                <w:rFonts w:ascii="Times New Roman" w:hAnsi="Times New Roman" w:cs="Times New Roman"/>
                <w:sz w:val="24"/>
                <w:szCs w:val="28"/>
                <w:lang w:val="en-US"/>
              </w:rPr>
            </w:pPr>
          </w:p>
        </w:tc>
      </w:tr>
      <w:tr w:rsidR="00162392" w:rsidRPr="00162392" w:rsidTr="009A6D50">
        <w:trPr>
          <w:trHeight w:val="385"/>
        </w:trPr>
        <w:tc>
          <w:tcPr>
            <w:tcW w:w="5211" w:type="dxa"/>
            <w:gridSpan w:val="5"/>
          </w:tcPr>
          <w:p w:rsidR="009639FC" w:rsidRPr="00162392" w:rsidRDefault="009639FC" w:rsidP="009A6D50">
            <w:pPr>
              <w:ind w:firstLine="0"/>
              <w:rPr>
                <w:rFonts w:ascii="Times New Roman" w:hAnsi="Times New Roman" w:cs="Times New Roman"/>
                <w:b/>
                <w:sz w:val="24"/>
                <w:szCs w:val="28"/>
                <w:lang w:val="en-US" w:eastAsia="en-GB"/>
              </w:rPr>
            </w:pPr>
            <w:r w:rsidRPr="00162392">
              <w:rPr>
                <w:rFonts w:ascii="Times New Roman" w:hAnsi="Times New Roman" w:cs="Times New Roman"/>
                <w:b/>
                <w:sz w:val="24"/>
                <w:szCs w:val="28"/>
                <w:lang w:val="en-US" w:eastAsia="en-GB"/>
              </w:rPr>
              <w:t>Reflection</w:t>
            </w:r>
          </w:p>
          <w:p w:rsidR="009639FC" w:rsidRPr="00162392" w:rsidRDefault="009639FC" w:rsidP="009A6D50">
            <w:pPr>
              <w:ind w:firstLine="0"/>
              <w:rPr>
                <w:rFonts w:ascii="Times New Roman" w:hAnsi="Times New Roman" w:cs="Times New Roman"/>
                <w:i/>
                <w:sz w:val="24"/>
                <w:szCs w:val="28"/>
                <w:lang w:val="en-US" w:eastAsia="en-GB"/>
              </w:rPr>
            </w:pPr>
            <w:r w:rsidRPr="00162392">
              <w:rPr>
                <w:rFonts w:ascii="Times New Roman" w:hAnsi="Times New Roman" w:cs="Times New Roman"/>
                <w:i/>
                <w:sz w:val="24"/>
                <w:szCs w:val="28"/>
                <w:lang w:val="en-US" w:eastAsia="en-GB"/>
              </w:rPr>
              <w:t xml:space="preserve">Were the lesson objectives/learning objectives realistic? </w:t>
            </w:r>
          </w:p>
          <w:p w:rsidR="009639FC" w:rsidRPr="00162392" w:rsidRDefault="009639FC" w:rsidP="009A6D50">
            <w:pPr>
              <w:ind w:firstLine="0"/>
              <w:rPr>
                <w:rFonts w:ascii="Times New Roman" w:hAnsi="Times New Roman" w:cs="Times New Roman"/>
                <w:b/>
                <w:sz w:val="24"/>
                <w:szCs w:val="28"/>
                <w:lang w:val="en-US" w:eastAsia="en-GB"/>
              </w:rPr>
            </w:pPr>
            <w:r w:rsidRPr="00162392">
              <w:rPr>
                <w:rFonts w:ascii="Times New Roman" w:hAnsi="Times New Roman" w:cs="Times New Roman"/>
                <w:i/>
                <w:sz w:val="24"/>
                <w:szCs w:val="28"/>
                <w:lang w:val="en-US" w:eastAsia="en-GB"/>
              </w:rPr>
              <w:t>Did all the learners achieve the lesson objectives/ learning</w:t>
            </w:r>
          </w:p>
        </w:tc>
        <w:tc>
          <w:tcPr>
            <w:tcW w:w="5029" w:type="dxa"/>
            <w:gridSpan w:val="4"/>
          </w:tcPr>
          <w:p w:rsidR="009639FC" w:rsidRPr="00162392" w:rsidRDefault="009639FC" w:rsidP="00162392">
            <w:pPr>
              <w:rPr>
                <w:rFonts w:ascii="Times New Roman" w:hAnsi="Times New Roman" w:cs="Times New Roman"/>
                <w:sz w:val="24"/>
                <w:szCs w:val="28"/>
                <w:lang w:val="en-US"/>
              </w:rPr>
            </w:pPr>
            <w:r w:rsidRPr="00162392">
              <w:rPr>
                <w:rFonts w:ascii="Times New Roman" w:hAnsi="Times New Roman" w:cs="Times New Roman"/>
                <w:b/>
                <w:sz w:val="24"/>
                <w:szCs w:val="28"/>
                <w:lang w:val="en-US" w:eastAsia="en-GB"/>
              </w:rPr>
              <w:t xml:space="preserve">Use the space below to reflect on your lesson. Answer the most relevant questions from the box on the left about your lesson.  </w:t>
            </w:r>
          </w:p>
        </w:tc>
      </w:tr>
    </w:tbl>
    <w:p w:rsidR="003E462F" w:rsidRPr="009A6D50" w:rsidRDefault="003E462F" w:rsidP="00162392">
      <w:pPr>
        <w:spacing w:after="0" w:line="240" w:lineRule="auto"/>
        <w:rPr>
          <w:rFonts w:ascii="Times New Roman" w:hAnsi="Times New Roman" w:cs="Times New Roman"/>
          <w:sz w:val="28"/>
          <w:szCs w:val="28"/>
          <w:lang w:val="kk-KZ"/>
        </w:rPr>
      </w:pPr>
    </w:p>
    <w:sectPr w:rsidR="003E462F" w:rsidRPr="009A6D50" w:rsidSect="001C1E17">
      <w:pgSz w:w="11906" w:h="16838"/>
      <w:pgMar w:top="426" w:right="992"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EF7"/>
    <w:multiLevelType w:val="hybridMultilevel"/>
    <w:tmpl w:val="DC1E0D2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A21A2"/>
    <w:multiLevelType w:val="hybridMultilevel"/>
    <w:tmpl w:val="53ECE4E2"/>
    <w:lvl w:ilvl="0" w:tplc="B2E6CBA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C5694"/>
    <w:multiLevelType w:val="hybridMultilevel"/>
    <w:tmpl w:val="293E7B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877753"/>
    <w:multiLevelType w:val="hybridMultilevel"/>
    <w:tmpl w:val="E4E8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C4"/>
    <w:rsid w:val="00036D47"/>
    <w:rsid w:val="000C56AA"/>
    <w:rsid w:val="000E28F3"/>
    <w:rsid w:val="000E7062"/>
    <w:rsid w:val="000F03DB"/>
    <w:rsid w:val="000F7464"/>
    <w:rsid w:val="00101B58"/>
    <w:rsid w:val="00121050"/>
    <w:rsid w:val="0015477C"/>
    <w:rsid w:val="00162392"/>
    <w:rsid w:val="00165157"/>
    <w:rsid w:val="00181238"/>
    <w:rsid w:val="00187A05"/>
    <w:rsid w:val="00193204"/>
    <w:rsid w:val="001C1E17"/>
    <w:rsid w:val="001F1771"/>
    <w:rsid w:val="00220146"/>
    <w:rsid w:val="002331E9"/>
    <w:rsid w:val="00297778"/>
    <w:rsid w:val="002F04FD"/>
    <w:rsid w:val="00341DAF"/>
    <w:rsid w:val="003452CC"/>
    <w:rsid w:val="003829D7"/>
    <w:rsid w:val="003D3FAB"/>
    <w:rsid w:val="003E462F"/>
    <w:rsid w:val="00425385"/>
    <w:rsid w:val="00425F7B"/>
    <w:rsid w:val="00454B80"/>
    <w:rsid w:val="0047575C"/>
    <w:rsid w:val="0048183D"/>
    <w:rsid w:val="004A191D"/>
    <w:rsid w:val="004D6920"/>
    <w:rsid w:val="004F526D"/>
    <w:rsid w:val="0051491F"/>
    <w:rsid w:val="005242A7"/>
    <w:rsid w:val="00555B85"/>
    <w:rsid w:val="005563D0"/>
    <w:rsid w:val="005E40A1"/>
    <w:rsid w:val="00697BB9"/>
    <w:rsid w:val="006B51A0"/>
    <w:rsid w:val="006D3ABF"/>
    <w:rsid w:val="006F6384"/>
    <w:rsid w:val="0070570C"/>
    <w:rsid w:val="007A2783"/>
    <w:rsid w:val="00856740"/>
    <w:rsid w:val="008843DA"/>
    <w:rsid w:val="008A3667"/>
    <w:rsid w:val="008B75E5"/>
    <w:rsid w:val="0095647C"/>
    <w:rsid w:val="009639FC"/>
    <w:rsid w:val="00996E2C"/>
    <w:rsid w:val="009A6D50"/>
    <w:rsid w:val="009C4D47"/>
    <w:rsid w:val="009D2D33"/>
    <w:rsid w:val="00A35138"/>
    <w:rsid w:val="00AC77D3"/>
    <w:rsid w:val="00AD3DD5"/>
    <w:rsid w:val="00AF0933"/>
    <w:rsid w:val="00AF6315"/>
    <w:rsid w:val="00AF782E"/>
    <w:rsid w:val="00B3184B"/>
    <w:rsid w:val="00B50535"/>
    <w:rsid w:val="00B650AB"/>
    <w:rsid w:val="00B70FF9"/>
    <w:rsid w:val="00B74232"/>
    <w:rsid w:val="00BA217F"/>
    <w:rsid w:val="00BE706A"/>
    <w:rsid w:val="00C11536"/>
    <w:rsid w:val="00C3699C"/>
    <w:rsid w:val="00C70760"/>
    <w:rsid w:val="00C833AE"/>
    <w:rsid w:val="00CB5D86"/>
    <w:rsid w:val="00CF5F0C"/>
    <w:rsid w:val="00D21230"/>
    <w:rsid w:val="00D217A4"/>
    <w:rsid w:val="00D43985"/>
    <w:rsid w:val="00D906C4"/>
    <w:rsid w:val="00DA76CE"/>
    <w:rsid w:val="00DD2FFB"/>
    <w:rsid w:val="00E55314"/>
    <w:rsid w:val="00E75B50"/>
    <w:rsid w:val="00EA6AB5"/>
    <w:rsid w:val="00EB10E8"/>
    <w:rsid w:val="00F159F0"/>
    <w:rsid w:val="00F21A23"/>
    <w:rsid w:val="00F77923"/>
    <w:rsid w:val="00F849DB"/>
    <w:rsid w:val="00F91B6A"/>
    <w:rsid w:val="00FA5A50"/>
    <w:rsid w:val="00FB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6933"/>
  <w15:docId w15:val="{6BCDFBB1-7C31-439D-B6F1-DC314201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qFormat/>
    <w:rsid w:val="00D906C4"/>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D906C4"/>
    <w:rPr>
      <w:rFonts w:ascii="Arial" w:eastAsia="Times New Roman" w:hAnsi="Arial" w:cs="Times New Roman"/>
      <w:b/>
      <w:sz w:val="28"/>
      <w:szCs w:val="28"/>
      <w:lang w:val="en-GB" w:eastAsia="en-US"/>
    </w:rPr>
  </w:style>
  <w:style w:type="table" w:styleId="a3">
    <w:name w:val="Table Grid"/>
    <w:basedOn w:val="a1"/>
    <w:uiPriority w:val="59"/>
    <w:rsid w:val="00D906C4"/>
    <w:pPr>
      <w:spacing w:after="0" w:line="240" w:lineRule="auto"/>
      <w:ind w:firstLine="709"/>
    </w:pPr>
    <w:rPr>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99"/>
    <w:qFormat/>
    <w:rsid w:val="00D906C4"/>
    <w:pPr>
      <w:widowControl w:val="0"/>
      <w:spacing w:after="0" w:line="260" w:lineRule="exact"/>
      <w:ind w:left="720"/>
      <w:contextualSpacing/>
    </w:pPr>
    <w:rPr>
      <w:rFonts w:ascii="Arial" w:eastAsia="Times New Roman" w:hAnsi="Arial" w:cs="Times New Roman"/>
      <w:szCs w:val="24"/>
      <w:lang w:val="en-GB" w:eastAsia="en-US"/>
    </w:rPr>
  </w:style>
  <w:style w:type="character" w:styleId="a6">
    <w:name w:val="Hyperlink"/>
    <w:basedOn w:val="a0"/>
    <w:uiPriority w:val="99"/>
    <w:unhideWhenUsed/>
    <w:rsid w:val="00D906C4"/>
    <w:rPr>
      <w:color w:val="0000FF" w:themeColor="hyperlink"/>
      <w:u w:val="single"/>
    </w:rPr>
  </w:style>
  <w:style w:type="character" w:customStyle="1" w:styleId="a5">
    <w:name w:val="Абзац списка Знак"/>
    <w:link w:val="a4"/>
    <w:uiPriority w:val="99"/>
    <w:locked/>
    <w:rsid w:val="00555B85"/>
    <w:rPr>
      <w:rFonts w:ascii="Arial" w:eastAsia="Times New Roman" w:hAnsi="Arial" w:cs="Times New Roman"/>
      <w:szCs w:val="24"/>
      <w:lang w:val="en-GB" w:eastAsia="en-US"/>
    </w:rPr>
  </w:style>
  <w:style w:type="paragraph" w:styleId="a7">
    <w:name w:val="No Spacing"/>
    <w:uiPriority w:val="99"/>
    <w:qFormat/>
    <w:rsid w:val="00D217A4"/>
    <w:pPr>
      <w:spacing w:after="0" w:line="240" w:lineRule="auto"/>
    </w:pPr>
    <w:rPr>
      <w:rFonts w:ascii="Calibri" w:eastAsia="Times New Roman" w:hAnsi="Calibri" w:cs="Times New Roman"/>
    </w:rPr>
  </w:style>
  <w:style w:type="paragraph" w:styleId="a8">
    <w:name w:val="Balloon Text"/>
    <w:basedOn w:val="a"/>
    <w:link w:val="a9"/>
    <w:uiPriority w:val="99"/>
    <w:semiHidden/>
    <w:unhideWhenUsed/>
    <w:rsid w:val="002331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3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841D-B963-4B47-AAB2-2ADF65D8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ттт</dc:creator>
  <cp:keywords/>
  <dc:description/>
  <cp:lastModifiedBy>Пользователь</cp:lastModifiedBy>
  <cp:revision>2</cp:revision>
  <dcterms:created xsi:type="dcterms:W3CDTF">2017-10-04T05:00:00Z</dcterms:created>
  <dcterms:modified xsi:type="dcterms:W3CDTF">2017-10-04T05:00:00Z</dcterms:modified>
</cp:coreProperties>
</file>